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93" w:rsidRPr="005C7B7F" w:rsidRDefault="00A93593">
      <w:pPr>
        <w:pStyle w:val="af3"/>
        <w:ind w:firstLine="0"/>
        <w:jc w:val="center"/>
        <w:rPr>
          <w:rFonts w:ascii="宋体" w:hAnsi="宋体"/>
          <w:b/>
          <w:bCs/>
          <w:sz w:val="52"/>
          <w:szCs w:val="52"/>
        </w:rPr>
      </w:pPr>
    </w:p>
    <w:p w:rsidR="00A93593" w:rsidRPr="005C7B7F" w:rsidRDefault="00EC0617">
      <w:pPr>
        <w:pStyle w:val="af3"/>
        <w:ind w:firstLine="0"/>
        <w:jc w:val="center"/>
        <w:rPr>
          <w:rFonts w:ascii="宋体" w:hAnsi="宋体"/>
          <w:b/>
          <w:bCs/>
          <w:sz w:val="52"/>
          <w:szCs w:val="52"/>
        </w:rPr>
      </w:pPr>
      <w:r w:rsidRPr="005C7B7F">
        <w:rPr>
          <w:rFonts w:ascii="宋体" w:hAnsi="宋体" w:hint="eastAsia"/>
          <w:b/>
          <w:bCs/>
          <w:sz w:val="52"/>
          <w:szCs w:val="52"/>
        </w:rPr>
        <w:t>询价采购文件</w:t>
      </w:r>
    </w:p>
    <w:p w:rsidR="00A93593" w:rsidRPr="005C7B7F" w:rsidRDefault="00A93593">
      <w:pPr>
        <w:pStyle w:val="af3"/>
        <w:ind w:firstLine="0"/>
        <w:jc w:val="center"/>
        <w:rPr>
          <w:rFonts w:ascii="宋体" w:hAnsi="宋体"/>
          <w:b/>
          <w:bCs/>
          <w:sz w:val="84"/>
        </w:rPr>
      </w:pPr>
    </w:p>
    <w:p w:rsidR="00290366" w:rsidRPr="005C7B7F" w:rsidRDefault="00EC0617" w:rsidP="00573C50">
      <w:pPr>
        <w:pStyle w:val="af3"/>
        <w:ind w:leftChars="395" w:left="2220" w:hangingChars="445" w:hanging="1430"/>
        <w:rPr>
          <w:rFonts w:ascii="宋体" w:hAnsi="宋体"/>
          <w:b/>
          <w:bCs/>
          <w:sz w:val="32"/>
          <w:szCs w:val="32"/>
        </w:rPr>
      </w:pPr>
      <w:r w:rsidRPr="005C7B7F">
        <w:rPr>
          <w:rFonts w:ascii="宋体" w:hAnsi="宋体" w:hint="eastAsia"/>
          <w:b/>
          <w:bCs/>
          <w:sz w:val="32"/>
        </w:rPr>
        <w:t>项目名称：</w:t>
      </w:r>
      <w:r w:rsidR="00290366" w:rsidRPr="005C7B7F">
        <w:rPr>
          <w:rFonts w:ascii="宋体" w:hAnsi="宋体" w:hint="eastAsia"/>
          <w:b/>
          <w:bCs/>
          <w:sz w:val="32"/>
          <w:szCs w:val="32"/>
        </w:rPr>
        <w:t>江苏省南通卫生高等职业技术学校</w:t>
      </w:r>
      <w:r w:rsidR="00204289" w:rsidRPr="005C7B7F">
        <w:rPr>
          <w:rFonts w:ascii="宋体" w:hAnsi="宋体" w:hint="eastAsia"/>
          <w:b/>
          <w:bCs/>
          <w:sz w:val="32"/>
          <w:szCs w:val="32"/>
        </w:rPr>
        <w:t>海安校区护理实训设备</w:t>
      </w:r>
      <w:r w:rsidR="00290366" w:rsidRPr="005C7B7F">
        <w:rPr>
          <w:rFonts w:ascii="宋体" w:hAnsi="宋体" w:hint="eastAsia"/>
          <w:b/>
          <w:bCs/>
          <w:sz w:val="32"/>
          <w:szCs w:val="32"/>
        </w:rPr>
        <w:t>采购项目</w:t>
      </w:r>
    </w:p>
    <w:p w:rsidR="00A93593" w:rsidRPr="005C7B7F" w:rsidRDefault="00EC0617" w:rsidP="00290366">
      <w:pPr>
        <w:pStyle w:val="af3"/>
        <w:ind w:leftChars="395" w:left="1738" w:hangingChars="295" w:hanging="948"/>
        <w:rPr>
          <w:rFonts w:ascii="宋体" w:hAnsi="宋体"/>
          <w:b/>
          <w:bCs/>
          <w:sz w:val="32"/>
        </w:rPr>
      </w:pPr>
      <w:r w:rsidRPr="005C7B7F">
        <w:rPr>
          <w:rFonts w:ascii="宋体" w:hAnsi="宋体" w:hint="eastAsia"/>
          <w:b/>
          <w:bCs/>
          <w:sz w:val="32"/>
        </w:rPr>
        <w:t>项目编号：</w:t>
      </w:r>
      <w:r w:rsidR="00AA4432" w:rsidRPr="005C7B7F">
        <w:rPr>
          <w:rFonts w:ascii="宋体" w:hAnsi="宋体" w:hint="eastAsia"/>
          <w:b/>
          <w:bCs/>
          <w:sz w:val="32"/>
        </w:rPr>
        <w:t>W</w:t>
      </w:r>
      <w:r w:rsidR="00AA4432" w:rsidRPr="005C7B7F">
        <w:rPr>
          <w:rFonts w:ascii="宋体" w:hAnsi="宋体"/>
          <w:b/>
          <w:bCs/>
          <w:sz w:val="32"/>
        </w:rPr>
        <w:t>XBS202305</w:t>
      </w:r>
      <w:r w:rsidR="00204289" w:rsidRPr="005C7B7F">
        <w:rPr>
          <w:rFonts w:ascii="宋体" w:hAnsi="宋体"/>
          <w:b/>
          <w:bCs/>
          <w:sz w:val="32"/>
        </w:rPr>
        <w:t>5</w:t>
      </w:r>
    </w:p>
    <w:p w:rsidR="00A93593" w:rsidRPr="005C7B7F" w:rsidRDefault="00EC0617">
      <w:pPr>
        <w:pStyle w:val="af3"/>
        <w:ind w:leftChars="300" w:left="600" w:firstLineChars="49" w:firstLine="157"/>
        <w:rPr>
          <w:rFonts w:ascii="宋体" w:hAnsi="宋体"/>
          <w:b/>
          <w:bCs/>
          <w:sz w:val="32"/>
        </w:rPr>
      </w:pPr>
      <w:r w:rsidRPr="005C7B7F">
        <w:rPr>
          <w:rFonts w:ascii="宋体" w:hAnsi="宋体" w:hint="eastAsia"/>
          <w:b/>
          <w:bCs/>
          <w:sz w:val="32"/>
          <w:fitText w:val="1287" w:id="1883449746"/>
        </w:rPr>
        <w:t>采 购 人</w:t>
      </w:r>
      <w:r w:rsidRPr="005C7B7F">
        <w:rPr>
          <w:rFonts w:ascii="宋体" w:hAnsi="宋体" w:hint="eastAsia"/>
          <w:b/>
          <w:bCs/>
          <w:sz w:val="32"/>
        </w:rPr>
        <w:t>：</w:t>
      </w:r>
      <w:r w:rsidRPr="005C7B7F">
        <w:rPr>
          <w:rFonts w:ascii="宋体" w:hAnsi="宋体"/>
          <w:b/>
          <w:bCs/>
          <w:sz w:val="32"/>
        </w:rPr>
        <w:t>江苏省南通卫生高等职业技术学校</w:t>
      </w:r>
    </w:p>
    <w:p w:rsidR="00A93593" w:rsidRPr="005C7B7F" w:rsidRDefault="00EC0617">
      <w:pPr>
        <w:pStyle w:val="af3"/>
        <w:ind w:leftChars="366" w:left="732" w:firstLine="0"/>
        <w:rPr>
          <w:rFonts w:ascii="宋体" w:hAnsi="宋体" w:cs="宋体"/>
          <w:b/>
          <w:bCs/>
          <w:sz w:val="32"/>
          <w:szCs w:val="32"/>
        </w:rPr>
      </w:pPr>
      <w:r w:rsidRPr="005C7B7F">
        <w:rPr>
          <w:rFonts w:ascii="宋体" w:hAnsi="宋体" w:cs="宋体" w:hint="eastAsia"/>
          <w:b/>
          <w:bCs/>
          <w:spacing w:val="81"/>
          <w:sz w:val="32"/>
          <w:szCs w:val="32"/>
          <w:fitText w:val="1287" w:id="1194991773"/>
        </w:rPr>
        <w:t>代理</w:t>
      </w:r>
      <w:r w:rsidRPr="005C7B7F">
        <w:rPr>
          <w:rFonts w:ascii="宋体" w:hAnsi="宋体" w:cs="宋体" w:hint="eastAsia"/>
          <w:b/>
          <w:bCs/>
          <w:sz w:val="32"/>
          <w:szCs w:val="32"/>
          <w:fitText w:val="1287" w:id="1194991773"/>
        </w:rPr>
        <w:t>人</w:t>
      </w:r>
      <w:r w:rsidRPr="005C7B7F">
        <w:rPr>
          <w:rFonts w:ascii="宋体" w:hAnsi="宋体" w:cs="宋体" w:hint="eastAsia"/>
          <w:b/>
          <w:bCs/>
          <w:sz w:val="32"/>
          <w:szCs w:val="32"/>
        </w:rPr>
        <w:t>：南通城建工程项目管理有限公司</w:t>
      </w:r>
    </w:p>
    <w:p w:rsidR="00A93593" w:rsidRPr="005C7B7F" w:rsidRDefault="00A93593">
      <w:pPr>
        <w:pStyle w:val="af3"/>
        <w:ind w:firstLine="0"/>
        <w:jc w:val="center"/>
        <w:rPr>
          <w:rFonts w:ascii="宋体" w:hAnsi="宋体"/>
          <w:b/>
          <w:bCs/>
          <w:sz w:val="32"/>
        </w:rPr>
      </w:pPr>
    </w:p>
    <w:p w:rsidR="00A93593" w:rsidRPr="005C7B7F" w:rsidRDefault="00A93593">
      <w:pPr>
        <w:pStyle w:val="af3"/>
        <w:ind w:firstLine="0"/>
        <w:jc w:val="center"/>
        <w:rPr>
          <w:rFonts w:ascii="宋体" w:hAnsi="宋体"/>
          <w:b/>
          <w:bCs/>
          <w:sz w:val="32"/>
        </w:rPr>
      </w:pPr>
    </w:p>
    <w:p w:rsidR="00A93593" w:rsidRPr="005C7B7F" w:rsidRDefault="00A93593">
      <w:pPr>
        <w:pStyle w:val="af3"/>
        <w:ind w:firstLine="0"/>
        <w:jc w:val="center"/>
        <w:rPr>
          <w:rFonts w:ascii="宋体" w:hAnsi="宋体"/>
          <w:b/>
          <w:bCs/>
          <w:sz w:val="32"/>
        </w:rPr>
      </w:pPr>
    </w:p>
    <w:p w:rsidR="00A93593" w:rsidRPr="005C7B7F" w:rsidRDefault="00A93593">
      <w:pPr>
        <w:pStyle w:val="a8"/>
        <w:spacing w:line="360" w:lineRule="auto"/>
        <w:ind w:firstLine="560"/>
        <w:jc w:val="center"/>
        <w:rPr>
          <w:rFonts w:ascii="宋体" w:hAnsi="宋体"/>
          <w:b/>
          <w:sz w:val="30"/>
          <w:szCs w:val="30"/>
        </w:rPr>
      </w:pPr>
    </w:p>
    <w:p w:rsidR="00A93593" w:rsidRPr="005C7B7F" w:rsidRDefault="00A93593">
      <w:pPr>
        <w:spacing w:line="360" w:lineRule="auto"/>
        <w:rPr>
          <w:rFonts w:ascii="宋体" w:hAnsi="宋体"/>
        </w:rPr>
      </w:pPr>
    </w:p>
    <w:p w:rsidR="00A93593" w:rsidRPr="005C7B7F" w:rsidRDefault="00A93593">
      <w:pPr>
        <w:pStyle w:val="a6"/>
        <w:spacing w:line="360" w:lineRule="auto"/>
        <w:ind w:left="400"/>
        <w:rPr>
          <w:rFonts w:ascii="宋体" w:hAnsi="宋体"/>
        </w:rPr>
      </w:pPr>
    </w:p>
    <w:p w:rsidR="00A93593" w:rsidRPr="005C7B7F" w:rsidRDefault="00A93593">
      <w:pPr>
        <w:pStyle w:val="a6"/>
        <w:spacing w:line="360" w:lineRule="auto"/>
        <w:ind w:left="400"/>
        <w:rPr>
          <w:rFonts w:ascii="宋体" w:hAnsi="宋体"/>
        </w:rPr>
      </w:pPr>
    </w:p>
    <w:p w:rsidR="00F46950" w:rsidRPr="005C7B7F" w:rsidRDefault="00F46950">
      <w:pPr>
        <w:pStyle w:val="a6"/>
        <w:spacing w:line="360" w:lineRule="auto"/>
        <w:ind w:left="400"/>
        <w:rPr>
          <w:rFonts w:ascii="宋体" w:hAnsi="宋体"/>
        </w:rPr>
      </w:pPr>
    </w:p>
    <w:p w:rsidR="00A93593" w:rsidRPr="005C7B7F" w:rsidRDefault="00AD52A7">
      <w:pPr>
        <w:pStyle w:val="a8"/>
        <w:spacing w:line="360" w:lineRule="auto"/>
        <w:ind w:firstLineChars="983" w:firstLine="2961"/>
        <w:rPr>
          <w:rFonts w:ascii="宋体" w:hAnsi="宋体"/>
          <w:b/>
          <w:sz w:val="30"/>
          <w:szCs w:val="30"/>
        </w:rPr>
      </w:pPr>
      <w:r w:rsidRPr="005C7B7F">
        <w:rPr>
          <w:rFonts w:ascii="宋体" w:hAnsi="宋体" w:hint="eastAsia"/>
          <w:b/>
          <w:sz w:val="30"/>
          <w:szCs w:val="30"/>
        </w:rPr>
        <w:t>2023</w:t>
      </w:r>
      <w:r w:rsidR="00EC0617" w:rsidRPr="005C7B7F">
        <w:rPr>
          <w:rFonts w:ascii="宋体" w:hAnsi="宋体" w:hint="eastAsia"/>
          <w:b/>
          <w:sz w:val="30"/>
          <w:szCs w:val="30"/>
        </w:rPr>
        <w:t>年</w:t>
      </w:r>
      <w:r w:rsidR="00290366" w:rsidRPr="005C7B7F">
        <w:rPr>
          <w:rFonts w:ascii="宋体" w:hAnsi="宋体"/>
          <w:b/>
          <w:sz w:val="30"/>
          <w:szCs w:val="30"/>
        </w:rPr>
        <w:t xml:space="preserve"> 7</w:t>
      </w:r>
      <w:r w:rsidR="00563640" w:rsidRPr="005C7B7F">
        <w:rPr>
          <w:rFonts w:ascii="宋体" w:hAnsi="宋体" w:hint="eastAsia"/>
          <w:b/>
          <w:sz w:val="30"/>
          <w:szCs w:val="30"/>
        </w:rPr>
        <w:t>月</w:t>
      </w:r>
      <w:r w:rsidR="000E21D0" w:rsidRPr="005C7B7F">
        <w:rPr>
          <w:rFonts w:ascii="宋体" w:hAnsi="宋体" w:hint="eastAsia"/>
          <w:b/>
          <w:sz w:val="30"/>
          <w:szCs w:val="30"/>
        </w:rPr>
        <w:t>25</w:t>
      </w:r>
      <w:r w:rsidR="00563640" w:rsidRPr="005C7B7F">
        <w:rPr>
          <w:rFonts w:ascii="宋体" w:hAnsi="宋体" w:hint="eastAsia"/>
          <w:b/>
          <w:sz w:val="30"/>
          <w:szCs w:val="30"/>
        </w:rPr>
        <w:t>日</w:t>
      </w:r>
    </w:p>
    <w:p w:rsidR="00A93593" w:rsidRPr="005C7B7F" w:rsidRDefault="00EC0617">
      <w:pPr>
        <w:widowControl/>
        <w:spacing w:line="360" w:lineRule="auto"/>
        <w:jc w:val="left"/>
        <w:rPr>
          <w:rFonts w:ascii="宋体" w:hAnsi="宋体"/>
        </w:rPr>
      </w:pPr>
      <w:r w:rsidRPr="005C7B7F">
        <w:rPr>
          <w:rFonts w:ascii="宋体" w:hAnsi="宋体" w:hint="eastAsia"/>
        </w:rPr>
        <w:t xml:space="preserve">.    </w:t>
      </w:r>
    </w:p>
    <w:p w:rsidR="00A93593" w:rsidRPr="005C7B7F" w:rsidRDefault="00A93593">
      <w:pPr>
        <w:pStyle w:val="a6"/>
        <w:spacing w:line="360" w:lineRule="auto"/>
        <w:ind w:left="400"/>
        <w:rPr>
          <w:rFonts w:ascii="宋体" w:hAnsi="宋体"/>
        </w:rPr>
      </w:pPr>
    </w:p>
    <w:p w:rsidR="00A93593" w:rsidRPr="005C7B7F" w:rsidRDefault="00A93593">
      <w:pPr>
        <w:pStyle w:val="a6"/>
        <w:spacing w:line="360" w:lineRule="auto"/>
        <w:ind w:left="400"/>
        <w:rPr>
          <w:rFonts w:ascii="宋体" w:hAnsi="宋体"/>
        </w:rPr>
      </w:pPr>
    </w:p>
    <w:p w:rsidR="00A93593" w:rsidRPr="005C7B7F" w:rsidRDefault="00EC0617">
      <w:pPr>
        <w:pStyle w:val="10"/>
        <w:tabs>
          <w:tab w:val="right" w:leader="dot" w:pos="8680"/>
        </w:tabs>
        <w:jc w:val="center"/>
        <w:rPr>
          <w:rFonts w:ascii="宋体" w:hAnsi="宋体"/>
          <w:sz w:val="30"/>
          <w:szCs w:val="30"/>
        </w:rPr>
      </w:pPr>
      <w:bookmarkStart w:id="0" w:name="OLE_LINK2"/>
      <w:bookmarkStart w:id="1" w:name="OLE_LINK1"/>
      <w:bookmarkStart w:id="2" w:name="OLE_LINK4"/>
      <w:bookmarkStart w:id="3" w:name="OLE_LINK3"/>
      <w:r w:rsidRPr="005C7B7F">
        <w:rPr>
          <w:rFonts w:ascii="宋体" w:hAnsi="宋体" w:hint="eastAsia"/>
          <w:sz w:val="30"/>
          <w:szCs w:val="30"/>
        </w:rPr>
        <w:t>目   录</w:t>
      </w:r>
    </w:p>
    <w:p w:rsidR="00A93593" w:rsidRPr="005C7B7F" w:rsidRDefault="00A93593">
      <w:pPr>
        <w:pStyle w:val="10"/>
        <w:tabs>
          <w:tab w:val="right" w:leader="dot" w:pos="8680"/>
        </w:tabs>
        <w:rPr>
          <w:rFonts w:ascii="宋体" w:hAnsi="宋体"/>
        </w:rPr>
      </w:pPr>
    </w:p>
    <w:p w:rsidR="00A93593" w:rsidRPr="005C7B7F" w:rsidRDefault="00C71447">
      <w:pPr>
        <w:pStyle w:val="10"/>
        <w:tabs>
          <w:tab w:val="right" w:leader="dot" w:pos="8680"/>
        </w:tabs>
        <w:spacing w:line="800" w:lineRule="exact"/>
        <w:rPr>
          <w:rFonts w:ascii="宋体" w:hAnsi="宋体"/>
          <w:noProof/>
          <w:sz w:val="24"/>
          <w:szCs w:val="24"/>
        </w:rPr>
      </w:pPr>
      <w:r w:rsidRPr="005C7B7F">
        <w:rPr>
          <w:rFonts w:ascii="宋体" w:hAnsi="宋体"/>
          <w:sz w:val="24"/>
          <w:szCs w:val="24"/>
        </w:rPr>
        <w:fldChar w:fldCharType="begin"/>
      </w:r>
      <w:r w:rsidR="00EC0617" w:rsidRPr="005C7B7F">
        <w:rPr>
          <w:rFonts w:ascii="宋体" w:hAnsi="宋体" w:hint="eastAsia"/>
          <w:sz w:val="24"/>
          <w:szCs w:val="24"/>
        </w:rPr>
        <w:instrText>TOC \h \z \t "sh1,1"</w:instrText>
      </w:r>
      <w:r w:rsidRPr="005C7B7F">
        <w:rPr>
          <w:rFonts w:ascii="宋体" w:hAnsi="宋体"/>
          <w:sz w:val="24"/>
          <w:szCs w:val="24"/>
        </w:rPr>
        <w:fldChar w:fldCharType="separate"/>
      </w:r>
      <w:hyperlink w:anchor="_Toc110268763" w:history="1">
        <w:r w:rsidR="00EC0617" w:rsidRPr="005C7B7F">
          <w:rPr>
            <w:rStyle w:val="af0"/>
            <w:rFonts w:ascii="宋体" w:hAnsi="宋体" w:hint="eastAsia"/>
            <w:noProof/>
            <w:color w:val="auto"/>
            <w:sz w:val="24"/>
            <w:szCs w:val="24"/>
          </w:rPr>
          <w:t>询价文件备案表</w:t>
        </w:r>
        <w:r w:rsidR="00EC0617" w:rsidRPr="005C7B7F">
          <w:rPr>
            <w:rFonts w:ascii="宋体" w:hAnsi="宋体"/>
            <w:noProof/>
            <w:sz w:val="24"/>
            <w:szCs w:val="24"/>
          </w:rPr>
          <w:tab/>
        </w:r>
        <w:r w:rsidRPr="005C7B7F">
          <w:rPr>
            <w:rFonts w:ascii="宋体" w:hAnsi="宋体"/>
            <w:noProof/>
            <w:sz w:val="24"/>
            <w:szCs w:val="24"/>
          </w:rPr>
          <w:fldChar w:fldCharType="begin"/>
        </w:r>
        <w:r w:rsidR="00EC0617" w:rsidRPr="005C7B7F">
          <w:rPr>
            <w:rFonts w:ascii="宋体" w:hAnsi="宋体"/>
            <w:noProof/>
            <w:sz w:val="24"/>
            <w:szCs w:val="24"/>
          </w:rPr>
          <w:instrText xml:space="preserve"> PAGEREF _Toc110268763 \h </w:instrText>
        </w:r>
        <w:r w:rsidRPr="005C7B7F">
          <w:rPr>
            <w:rFonts w:ascii="宋体" w:hAnsi="宋体"/>
            <w:noProof/>
            <w:sz w:val="24"/>
            <w:szCs w:val="24"/>
          </w:rPr>
        </w:r>
        <w:r w:rsidRPr="005C7B7F">
          <w:rPr>
            <w:rFonts w:ascii="宋体" w:hAnsi="宋体"/>
            <w:noProof/>
            <w:sz w:val="24"/>
            <w:szCs w:val="24"/>
          </w:rPr>
          <w:fldChar w:fldCharType="separate"/>
        </w:r>
        <w:r w:rsidR="00573C50" w:rsidRPr="005C7B7F">
          <w:rPr>
            <w:rFonts w:ascii="宋体" w:hAnsi="宋体"/>
            <w:noProof/>
            <w:sz w:val="24"/>
            <w:szCs w:val="24"/>
          </w:rPr>
          <w:t>2</w:t>
        </w:r>
        <w:r w:rsidRPr="005C7B7F">
          <w:rPr>
            <w:rFonts w:ascii="宋体" w:hAnsi="宋体"/>
            <w:noProof/>
            <w:sz w:val="24"/>
            <w:szCs w:val="24"/>
          </w:rPr>
          <w:fldChar w:fldCharType="end"/>
        </w:r>
      </w:hyperlink>
    </w:p>
    <w:p w:rsidR="00A93593" w:rsidRPr="005C7B7F" w:rsidRDefault="00C71447">
      <w:pPr>
        <w:pStyle w:val="10"/>
        <w:tabs>
          <w:tab w:val="right" w:leader="dot" w:pos="8680"/>
        </w:tabs>
        <w:spacing w:line="800" w:lineRule="exact"/>
        <w:rPr>
          <w:rFonts w:ascii="宋体" w:hAnsi="宋体"/>
          <w:noProof/>
          <w:sz w:val="24"/>
          <w:szCs w:val="24"/>
        </w:rPr>
      </w:pPr>
      <w:hyperlink w:anchor="_Toc110268764" w:history="1">
        <w:r w:rsidR="00EC0617" w:rsidRPr="005C7B7F">
          <w:rPr>
            <w:rStyle w:val="af0"/>
            <w:rFonts w:ascii="宋体" w:hAnsi="宋体" w:hint="eastAsia"/>
            <w:noProof/>
            <w:color w:val="auto"/>
            <w:sz w:val="24"/>
            <w:szCs w:val="24"/>
          </w:rPr>
          <w:t>第一章采购公告</w:t>
        </w:r>
        <w:r w:rsidR="00EC0617" w:rsidRPr="005C7B7F">
          <w:rPr>
            <w:rFonts w:ascii="宋体" w:hAnsi="宋体"/>
            <w:noProof/>
            <w:sz w:val="24"/>
            <w:szCs w:val="24"/>
          </w:rPr>
          <w:tab/>
        </w:r>
        <w:r w:rsidRPr="005C7B7F">
          <w:rPr>
            <w:rFonts w:ascii="宋体" w:hAnsi="宋体"/>
            <w:noProof/>
            <w:sz w:val="24"/>
            <w:szCs w:val="24"/>
          </w:rPr>
          <w:fldChar w:fldCharType="begin"/>
        </w:r>
        <w:r w:rsidR="00EC0617" w:rsidRPr="005C7B7F">
          <w:rPr>
            <w:rFonts w:ascii="宋体" w:hAnsi="宋体"/>
            <w:noProof/>
            <w:sz w:val="24"/>
            <w:szCs w:val="24"/>
          </w:rPr>
          <w:instrText xml:space="preserve"> PAGEREF _Toc110268764 \h </w:instrText>
        </w:r>
        <w:r w:rsidRPr="005C7B7F">
          <w:rPr>
            <w:rFonts w:ascii="宋体" w:hAnsi="宋体"/>
            <w:noProof/>
            <w:sz w:val="24"/>
            <w:szCs w:val="24"/>
          </w:rPr>
        </w:r>
        <w:r w:rsidRPr="005C7B7F">
          <w:rPr>
            <w:rFonts w:ascii="宋体" w:hAnsi="宋体"/>
            <w:noProof/>
            <w:sz w:val="24"/>
            <w:szCs w:val="24"/>
          </w:rPr>
          <w:fldChar w:fldCharType="separate"/>
        </w:r>
        <w:r w:rsidR="00573C50" w:rsidRPr="005C7B7F">
          <w:rPr>
            <w:rFonts w:ascii="宋体" w:hAnsi="宋体"/>
            <w:noProof/>
            <w:sz w:val="24"/>
            <w:szCs w:val="24"/>
          </w:rPr>
          <w:t>3</w:t>
        </w:r>
        <w:r w:rsidRPr="005C7B7F">
          <w:rPr>
            <w:rFonts w:ascii="宋体" w:hAnsi="宋体"/>
            <w:noProof/>
            <w:sz w:val="24"/>
            <w:szCs w:val="24"/>
          </w:rPr>
          <w:fldChar w:fldCharType="end"/>
        </w:r>
      </w:hyperlink>
    </w:p>
    <w:p w:rsidR="00A93593" w:rsidRPr="005C7B7F" w:rsidRDefault="00C71447">
      <w:pPr>
        <w:pStyle w:val="10"/>
        <w:tabs>
          <w:tab w:val="right" w:leader="dot" w:pos="8680"/>
        </w:tabs>
        <w:spacing w:line="800" w:lineRule="exact"/>
        <w:rPr>
          <w:rFonts w:ascii="宋体" w:hAnsi="宋体"/>
          <w:noProof/>
          <w:sz w:val="24"/>
          <w:szCs w:val="24"/>
        </w:rPr>
      </w:pPr>
      <w:hyperlink w:anchor="_Toc110268765" w:history="1">
        <w:r w:rsidR="00EC0617" w:rsidRPr="005C7B7F">
          <w:rPr>
            <w:rStyle w:val="af0"/>
            <w:rFonts w:ascii="宋体" w:hAnsi="宋体" w:hint="eastAsia"/>
            <w:noProof/>
            <w:color w:val="auto"/>
            <w:sz w:val="24"/>
            <w:szCs w:val="24"/>
          </w:rPr>
          <w:t>第二章项目需求</w:t>
        </w:r>
        <w:r w:rsidR="00EC0617" w:rsidRPr="005C7B7F">
          <w:rPr>
            <w:rFonts w:ascii="宋体" w:hAnsi="宋体"/>
            <w:noProof/>
            <w:sz w:val="24"/>
            <w:szCs w:val="24"/>
          </w:rPr>
          <w:tab/>
        </w:r>
        <w:r w:rsidRPr="005C7B7F">
          <w:rPr>
            <w:rFonts w:ascii="宋体" w:hAnsi="宋体"/>
            <w:noProof/>
            <w:sz w:val="24"/>
            <w:szCs w:val="24"/>
          </w:rPr>
          <w:fldChar w:fldCharType="begin"/>
        </w:r>
        <w:r w:rsidR="00EC0617" w:rsidRPr="005C7B7F">
          <w:rPr>
            <w:rFonts w:ascii="宋体" w:hAnsi="宋体"/>
            <w:noProof/>
            <w:sz w:val="24"/>
            <w:szCs w:val="24"/>
          </w:rPr>
          <w:instrText xml:space="preserve"> PAGEREF _Toc110268765 \h </w:instrText>
        </w:r>
        <w:r w:rsidRPr="005C7B7F">
          <w:rPr>
            <w:rFonts w:ascii="宋体" w:hAnsi="宋体"/>
            <w:noProof/>
            <w:sz w:val="24"/>
            <w:szCs w:val="24"/>
          </w:rPr>
        </w:r>
        <w:r w:rsidRPr="005C7B7F">
          <w:rPr>
            <w:rFonts w:ascii="宋体" w:hAnsi="宋体"/>
            <w:noProof/>
            <w:sz w:val="24"/>
            <w:szCs w:val="24"/>
          </w:rPr>
          <w:fldChar w:fldCharType="separate"/>
        </w:r>
        <w:r w:rsidR="00573C50" w:rsidRPr="005C7B7F">
          <w:rPr>
            <w:rFonts w:ascii="宋体" w:hAnsi="宋体"/>
            <w:noProof/>
            <w:sz w:val="24"/>
            <w:szCs w:val="24"/>
          </w:rPr>
          <w:t>6</w:t>
        </w:r>
        <w:r w:rsidRPr="005C7B7F">
          <w:rPr>
            <w:rFonts w:ascii="宋体" w:hAnsi="宋体"/>
            <w:noProof/>
            <w:sz w:val="24"/>
            <w:szCs w:val="24"/>
          </w:rPr>
          <w:fldChar w:fldCharType="end"/>
        </w:r>
      </w:hyperlink>
    </w:p>
    <w:p w:rsidR="00A93593" w:rsidRPr="005C7B7F" w:rsidRDefault="00C71447">
      <w:pPr>
        <w:pStyle w:val="10"/>
        <w:tabs>
          <w:tab w:val="right" w:leader="dot" w:pos="8680"/>
        </w:tabs>
        <w:spacing w:line="800" w:lineRule="exact"/>
        <w:rPr>
          <w:rFonts w:ascii="宋体" w:hAnsi="宋体"/>
          <w:noProof/>
          <w:sz w:val="24"/>
          <w:szCs w:val="24"/>
        </w:rPr>
      </w:pPr>
      <w:hyperlink w:anchor="_Toc110268766" w:history="1">
        <w:r w:rsidR="00EC0617" w:rsidRPr="005C7B7F">
          <w:rPr>
            <w:rStyle w:val="af0"/>
            <w:rFonts w:ascii="宋体" w:hAnsi="宋体" w:hint="eastAsia"/>
            <w:noProof/>
            <w:color w:val="auto"/>
            <w:sz w:val="24"/>
            <w:szCs w:val="24"/>
          </w:rPr>
          <w:t>第三章采购合同</w:t>
        </w:r>
        <w:r w:rsidR="00EC0617" w:rsidRPr="005C7B7F">
          <w:rPr>
            <w:rFonts w:ascii="宋体" w:hAnsi="宋体"/>
            <w:noProof/>
            <w:sz w:val="24"/>
            <w:szCs w:val="24"/>
          </w:rPr>
          <w:tab/>
        </w:r>
        <w:r w:rsidRPr="005C7B7F">
          <w:rPr>
            <w:rFonts w:ascii="宋体" w:hAnsi="宋体"/>
            <w:noProof/>
            <w:sz w:val="24"/>
            <w:szCs w:val="24"/>
          </w:rPr>
          <w:fldChar w:fldCharType="begin"/>
        </w:r>
        <w:r w:rsidR="00EC0617" w:rsidRPr="005C7B7F">
          <w:rPr>
            <w:rFonts w:ascii="宋体" w:hAnsi="宋体"/>
            <w:noProof/>
            <w:sz w:val="24"/>
            <w:szCs w:val="24"/>
          </w:rPr>
          <w:instrText xml:space="preserve"> PAGEREF _Toc110268766 \h </w:instrText>
        </w:r>
        <w:r w:rsidRPr="005C7B7F">
          <w:rPr>
            <w:rFonts w:ascii="宋体" w:hAnsi="宋体"/>
            <w:noProof/>
            <w:sz w:val="24"/>
            <w:szCs w:val="24"/>
          </w:rPr>
        </w:r>
        <w:r w:rsidRPr="005C7B7F">
          <w:rPr>
            <w:rFonts w:ascii="宋体" w:hAnsi="宋体"/>
            <w:noProof/>
            <w:sz w:val="24"/>
            <w:szCs w:val="24"/>
          </w:rPr>
          <w:fldChar w:fldCharType="separate"/>
        </w:r>
        <w:r w:rsidR="00573C50" w:rsidRPr="005C7B7F">
          <w:rPr>
            <w:rFonts w:ascii="宋体" w:hAnsi="宋体"/>
            <w:noProof/>
            <w:sz w:val="24"/>
            <w:szCs w:val="24"/>
          </w:rPr>
          <w:t>6</w:t>
        </w:r>
        <w:r w:rsidRPr="005C7B7F">
          <w:rPr>
            <w:rFonts w:ascii="宋体" w:hAnsi="宋体"/>
            <w:noProof/>
            <w:sz w:val="24"/>
            <w:szCs w:val="24"/>
          </w:rPr>
          <w:fldChar w:fldCharType="end"/>
        </w:r>
      </w:hyperlink>
    </w:p>
    <w:p w:rsidR="00A93593" w:rsidRPr="005C7B7F" w:rsidRDefault="00C71447">
      <w:pPr>
        <w:pStyle w:val="10"/>
        <w:tabs>
          <w:tab w:val="right" w:leader="dot" w:pos="8680"/>
        </w:tabs>
        <w:spacing w:line="800" w:lineRule="exact"/>
        <w:rPr>
          <w:rFonts w:ascii="宋体" w:hAnsi="宋体"/>
          <w:noProof/>
          <w:sz w:val="24"/>
          <w:szCs w:val="24"/>
        </w:rPr>
      </w:pPr>
      <w:hyperlink w:anchor="_Toc110268767" w:history="1">
        <w:r w:rsidR="00EC0617" w:rsidRPr="005C7B7F">
          <w:rPr>
            <w:rStyle w:val="af0"/>
            <w:rFonts w:ascii="宋体" w:hAnsi="宋体" w:hint="eastAsia"/>
            <w:noProof/>
            <w:color w:val="auto"/>
            <w:sz w:val="24"/>
            <w:szCs w:val="24"/>
          </w:rPr>
          <w:t>第四章响应文件组成</w:t>
        </w:r>
        <w:r w:rsidR="00EC0617" w:rsidRPr="005C7B7F">
          <w:rPr>
            <w:rFonts w:ascii="宋体" w:hAnsi="宋体"/>
            <w:noProof/>
            <w:sz w:val="24"/>
            <w:szCs w:val="24"/>
          </w:rPr>
          <w:tab/>
        </w:r>
        <w:r w:rsidRPr="005C7B7F">
          <w:rPr>
            <w:rFonts w:ascii="宋体" w:hAnsi="宋体"/>
            <w:noProof/>
            <w:sz w:val="24"/>
            <w:szCs w:val="24"/>
          </w:rPr>
          <w:fldChar w:fldCharType="begin"/>
        </w:r>
        <w:r w:rsidR="00EC0617" w:rsidRPr="005C7B7F">
          <w:rPr>
            <w:rFonts w:ascii="宋体" w:hAnsi="宋体"/>
            <w:noProof/>
            <w:sz w:val="24"/>
            <w:szCs w:val="24"/>
          </w:rPr>
          <w:instrText xml:space="preserve"> PAGEREF _Toc110268767 \h </w:instrText>
        </w:r>
        <w:r w:rsidRPr="005C7B7F">
          <w:rPr>
            <w:rFonts w:ascii="宋体" w:hAnsi="宋体"/>
            <w:noProof/>
            <w:sz w:val="24"/>
            <w:szCs w:val="24"/>
          </w:rPr>
        </w:r>
        <w:r w:rsidRPr="005C7B7F">
          <w:rPr>
            <w:rFonts w:ascii="宋体" w:hAnsi="宋体"/>
            <w:noProof/>
            <w:sz w:val="24"/>
            <w:szCs w:val="24"/>
          </w:rPr>
          <w:fldChar w:fldCharType="separate"/>
        </w:r>
        <w:r w:rsidR="00573C50" w:rsidRPr="005C7B7F">
          <w:rPr>
            <w:rFonts w:ascii="宋体" w:hAnsi="宋体"/>
            <w:noProof/>
            <w:sz w:val="24"/>
            <w:szCs w:val="24"/>
          </w:rPr>
          <w:t>8</w:t>
        </w:r>
        <w:r w:rsidRPr="005C7B7F">
          <w:rPr>
            <w:rFonts w:ascii="宋体" w:hAnsi="宋体"/>
            <w:noProof/>
            <w:sz w:val="24"/>
            <w:szCs w:val="24"/>
          </w:rPr>
          <w:fldChar w:fldCharType="end"/>
        </w:r>
      </w:hyperlink>
    </w:p>
    <w:p w:rsidR="00A93593" w:rsidRPr="005C7B7F" w:rsidRDefault="00C71447">
      <w:pPr>
        <w:pStyle w:val="sh1"/>
        <w:spacing w:line="800" w:lineRule="exact"/>
        <w:rPr>
          <w:rFonts w:ascii="宋体" w:hAnsi="宋体"/>
        </w:rPr>
      </w:pPr>
      <w:r w:rsidRPr="005C7B7F">
        <w:rPr>
          <w:rFonts w:ascii="宋体" w:hAnsi="宋体"/>
          <w:sz w:val="24"/>
          <w:szCs w:val="24"/>
        </w:rPr>
        <w:fldChar w:fldCharType="end"/>
      </w:r>
      <w:bookmarkStart w:id="4" w:name="_Toc110268763"/>
    </w:p>
    <w:p w:rsidR="00A93593" w:rsidRPr="005C7B7F" w:rsidRDefault="00EC0617">
      <w:pPr>
        <w:widowControl/>
        <w:jc w:val="left"/>
        <w:rPr>
          <w:rFonts w:ascii="宋体" w:hAnsi="宋体"/>
          <w:b/>
          <w:bCs/>
          <w:kern w:val="0"/>
          <w:sz w:val="32"/>
          <w:szCs w:val="32"/>
        </w:rPr>
      </w:pPr>
      <w:r w:rsidRPr="005C7B7F">
        <w:rPr>
          <w:rFonts w:ascii="宋体" w:hAnsi="宋体"/>
        </w:rPr>
        <w:br w:type="page"/>
      </w:r>
    </w:p>
    <w:p w:rsidR="00A93593" w:rsidRPr="005C7B7F" w:rsidRDefault="00EC0617">
      <w:pPr>
        <w:pStyle w:val="sh1"/>
        <w:rPr>
          <w:rFonts w:ascii="宋体" w:hAnsi="宋体"/>
        </w:rPr>
      </w:pPr>
      <w:r w:rsidRPr="005C7B7F">
        <w:rPr>
          <w:rFonts w:ascii="宋体" w:hAnsi="宋体"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A93593" w:rsidRPr="005C7B7F">
        <w:tc>
          <w:tcPr>
            <w:tcW w:w="8700" w:type="dxa"/>
            <w:tcBorders>
              <w:top w:val="single" w:sz="4" w:space="0" w:color="auto"/>
              <w:left w:val="single" w:sz="4" w:space="0" w:color="auto"/>
              <w:bottom w:val="single" w:sz="4" w:space="0" w:color="auto"/>
              <w:right w:val="single" w:sz="4" w:space="0" w:color="auto"/>
            </w:tcBorders>
          </w:tcPr>
          <w:p w:rsidR="00A93593" w:rsidRPr="005C7B7F" w:rsidRDefault="00A93593">
            <w:pPr>
              <w:spacing w:line="360" w:lineRule="auto"/>
              <w:rPr>
                <w:rFonts w:ascii="宋体" w:hAnsi="宋体" w:cs="宋体"/>
                <w:sz w:val="24"/>
              </w:rPr>
            </w:pPr>
          </w:p>
          <w:p w:rsidR="00A93593" w:rsidRPr="005C7B7F" w:rsidRDefault="00EC0617">
            <w:pPr>
              <w:tabs>
                <w:tab w:val="left" w:pos="5070"/>
              </w:tabs>
              <w:spacing w:line="360" w:lineRule="auto"/>
              <w:ind w:firstLineChars="400" w:firstLine="960"/>
              <w:rPr>
                <w:rFonts w:ascii="宋体" w:hAnsi="宋体" w:cs="宋体"/>
                <w:sz w:val="24"/>
              </w:rPr>
            </w:pPr>
            <w:r w:rsidRPr="005C7B7F">
              <w:rPr>
                <w:rFonts w:ascii="宋体" w:hAnsi="宋体" w:cs="宋体" w:hint="eastAsia"/>
                <w:sz w:val="24"/>
              </w:rPr>
              <w:t xml:space="preserve">编制人： </w:t>
            </w:r>
          </w:p>
          <w:p w:rsidR="00A93593" w:rsidRPr="005C7B7F" w:rsidRDefault="00A93593">
            <w:pPr>
              <w:pStyle w:val="a6"/>
              <w:spacing w:line="360" w:lineRule="auto"/>
              <w:ind w:left="400"/>
              <w:rPr>
                <w:rFonts w:ascii="宋体" w:hAnsi="宋体"/>
              </w:rPr>
            </w:pPr>
          </w:p>
          <w:p w:rsidR="00A93593" w:rsidRPr="005C7B7F" w:rsidRDefault="00A93593">
            <w:pPr>
              <w:tabs>
                <w:tab w:val="left" w:pos="5070"/>
              </w:tabs>
              <w:spacing w:line="360" w:lineRule="auto"/>
              <w:jc w:val="center"/>
              <w:rPr>
                <w:rFonts w:ascii="宋体" w:hAnsi="宋体" w:cs="宋体"/>
                <w:sz w:val="24"/>
              </w:rPr>
            </w:pPr>
          </w:p>
          <w:p w:rsidR="00A93593" w:rsidRPr="005C7B7F" w:rsidRDefault="00EC0617">
            <w:pPr>
              <w:tabs>
                <w:tab w:val="left" w:pos="5070"/>
              </w:tabs>
              <w:spacing w:line="360" w:lineRule="auto"/>
              <w:jc w:val="center"/>
              <w:rPr>
                <w:rFonts w:ascii="宋体" w:hAnsi="宋体" w:cs="宋体"/>
                <w:sz w:val="24"/>
              </w:rPr>
            </w:pPr>
            <w:r w:rsidRPr="005C7B7F">
              <w:rPr>
                <w:rFonts w:ascii="宋体" w:hAnsi="宋体" w:cs="宋体" w:hint="eastAsia"/>
                <w:sz w:val="24"/>
              </w:rPr>
              <w:t xml:space="preserve">                                      日  期：</w:t>
            </w:r>
            <w:r w:rsidR="00884AD4" w:rsidRPr="005C7B7F">
              <w:rPr>
                <w:rFonts w:ascii="宋体" w:hAnsi="宋体" w:cs="宋体" w:hint="eastAsia"/>
                <w:sz w:val="24"/>
              </w:rPr>
              <w:t xml:space="preserve"> 2023年</w:t>
            </w:r>
            <w:r w:rsidR="00290366" w:rsidRPr="005C7B7F">
              <w:rPr>
                <w:rFonts w:ascii="宋体" w:hAnsi="宋体" w:cs="宋体"/>
                <w:sz w:val="24"/>
              </w:rPr>
              <w:t>7</w:t>
            </w:r>
            <w:r w:rsidR="00563640" w:rsidRPr="005C7B7F">
              <w:rPr>
                <w:rFonts w:ascii="宋体" w:hAnsi="宋体" w:cs="宋体" w:hint="eastAsia"/>
                <w:sz w:val="24"/>
              </w:rPr>
              <w:t>月</w:t>
            </w:r>
            <w:r w:rsidR="000E21D0" w:rsidRPr="005C7B7F">
              <w:rPr>
                <w:rFonts w:ascii="宋体" w:hAnsi="宋体" w:cs="宋体" w:hint="eastAsia"/>
                <w:sz w:val="24"/>
              </w:rPr>
              <w:t>25</w:t>
            </w:r>
            <w:r w:rsidR="00563640" w:rsidRPr="005C7B7F">
              <w:rPr>
                <w:rFonts w:ascii="宋体" w:hAnsi="宋体" w:cs="宋体" w:hint="eastAsia"/>
                <w:sz w:val="24"/>
              </w:rPr>
              <w:t>日</w:t>
            </w:r>
          </w:p>
          <w:p w:rsidR="00A93593" w:rsidRPr="005C7B7F" w:rsidRDefault="00A93593">
            <w:pPr>
              <w:spacing w:line="360" w:lineRule="auto"/>
              <w:rPr>
                <w:rFonts w:ascii="宋体" w:hAnsi="宋体" w:cs="宋体"/>
                <w:sz w:val="24"/>
              </w:rPr>
            </w:pPr>
          </w:p>
        </w:tc>
      </w:tr>
      <w:tr w:rsidR="00A93593" w:rsidRPr="005C7B7F">
        <w:trPr>
          <w:trHeight w:val="4200"/>
        </w:trPr>
        <w:tc>
          <w:tcPr>
            <w:tcW w:w="8700" w:type="dxa"/>
            <w:tcBorders>
              <w:top w:val="single" w:sz="4" w:space="0" w:color="auto"/>
              <w:left w:val="single" w:sz="4" w:space="0" w:color="auto"/>
              <w:bottom w:val="single" w:sz="4" w:space="0" w:color="auto"/>
              <w:right w:val="single" w:sz="4" w:space="0" w:color="auto"/>
            </w:tcBorders>
          </w:tcPr>
          <w:p w:rsidR="00A93593" w:rsidRPr="005C7B7F" w:rsidRDefault="00A93593">
            <w:pPr>
              <w:spacing w:line="360" w:lineRule="auto"/>
              <w:rPr>
                <w:rFonts w:ascii="宋体" w:hAnsi="宋体" w:cs="宋体"/>
                <w:sz w:val="24"/>
              </w:rPr>
            </w:pPr>
          </w:p>
          <w:p w:rsidR="00A93593" w:rsidRPr="005C7B7F" w:rsidRDefault="00A93593">
            <w:pPr>
              <w:spacing w:line="360" w:lineRule="auto"/>
              <w:rPr>
                <w:rFonts w:ascii="宋体" w:hAnsi="宋体" w:cs="宋体"/>
                <w:sz w:val="24"/>
              </w:rPr>
            </w:pPr>
          </w:p>
          <w:p w:rsidR="00A93593" w:rsidRPr="005C7B7F" w:rsidRDefault="00A93593">
            <w:pPr>
              <w:pStyle w:val="a6"/>
              <w:spacing w:line="360" w:lineRule="auto"/>
              <w:ind w:left="400"/>
              <w:rPr>
                <w:rFonts w:ascii="宋体" w:hAnsi="宋体"/>
              </w:rPr>
            </w:pPr>
          </w:p>
          <w:p w:rsidR="00A93593" w:rsidRPr="005C7B7F" w:rsidRDefault="00EC0617">
            <w:pPr>
              <w:spacing w:line="360" w:lineRule="auto"/>
              <w:ind w:firstLineChars="700" w:firstLine="1680"/>
              <w:rPr>
                <w:rFonts w:ascii="宋体" w:hAnsi="宋体" w:cs="宋体"/>
                <w:sz w:val="24"/>
              </w:rPr>
            </w:pPr>
            <w:r w:rsidRPr="005C7B7F">
              <w:rPr>
                <w:rFonts w:ascii="宋体" w:hAnsi="宋体" w:cs="宋体" w:hint="eastAsia"/>
                <w:sz w:val="24"/>
              </w:rPr>
              <w:t>采购人(盖章)                代表人(签章)</w:t>
            </w:r>
          </w:p>
          <w:p w:rsidR="00A93593" w:rsidRPr="005C7B7F" w:rsidRDefault="00A93593">
            <w:pPr>
              <w:spacing w:line="360" w:lineRule="auto"/>
              <w:jc w:val="center"/>
              <w:rPr>
                <w:rFonts w:ascii="宋体" w:hAnsi="宋体" w:cs="宋体"/>
                <w:sz w:val="24"/>
              </w:rPr>
            </w:pPr>
          </w:p>
          <w:p w:rsidR="00A93593" w:rsidRPr="005C7B7F" w:rsidRDefault="00A93593">
            <w:pPr>
              <w:spacing w:line="360" w:lineRule="auto"/>
              <w:rPr>
                <w:rFonts w:ascii="宋体" w:hAnsi="宋体" w:cs="宋体"/>
                <w:sz w:val="24"/>
              </w:rPr>
            </w:pPr>
          </w:p>
          <w:p w:rsidR="00A93593" w:rsidRPr="005C7B7F" w:rsidRDefault="00A93593">
            <w:pPr>
              <w:spacing w:line="360" w:lineRule="auto"/>
              <w:jc w:val="center"/>
              <w:rPr>
                <w:rFonts w:ascii="宋体" w:hAnsi="宋体" w:cs="宋体"/>
                <w:sz w:val="24"/>
              </w:rPr>
            </w:pPr>
          </w:p>
          <w:p w:rsidR="00A93593" w:rsidRPr="005C7B7F" w:rsidRDefault="00EC0617">
            <w:pPr>
              <w:spacing w:line="360" w:lineRule="auto"/>
              <w:jc w:val="center"/>
              <w:rPr>
                <w:rFonts w:ascii="宋体" w:hAnsi="宋体" w:cs="宋体"/>
                <w:sz w:val="24"/>
              </w:rPr>
            </w:pPr>
            <w:r w:rsidRPr="005C7B7F">
              <w:rPr>
                <w:rFonts w:ascii="宋体" w:hAnsi="宋体" w:cs="宋体" w:hint="eastAsia"/>
                <w:sz w:val="24"/>
              </w:rPr>
              <w:t xml:space="preserve">                                    日  期：</w:t>
            </w:r>
            <w:r w:rsidR="00884AD4" w:rsidRPr="005C7B7F">
              <w:rPr>
                <w:rFonts w:ascii="宋体" w:hAnsi="宋体" w:cs="宋体" w:hint="eastAsia"/>
                <w:sz w:val="24"/>
              </w:rPr>
              <w:t xml:space="preserve"> 2023年</w:t>
            </w:r>
            <w:r w:rsidR="00290366" w:rsidRPr="005C7B7F">
              <w:rPr>
                <w:rFonts w:ascii="宋体" w:hAnsi="宋体" w:cs="宋体" w:hint="eastAsia"/>
                <w:sz w:val="24"/>
              </w:rPr>
              <w:t>7</w:t>
            </w:r>
            <w:r w:rsidR="00563640" w:rsidRPr="005C7B7F">
              <w:rPr>
                <w:rFonts w:ascii="宋体" w:hAnsi="宋体" w:cs="宋体" w:hint="eastAsia"/>
                <w:sz w:val="24"/>
              </w:rPr>
              <w:t>月</w:t>
            </w:r>
            <w:r w:rsidR="000E21D0" w:rsidRPr="005C7B7F">
              <w:rPr>
                <w:rFonts w:ascii="宋体" w:hAnsi="宋体" w:cs="宋体" w:hint="eastAsia"/>
                <w:sz w:val="24"/>
              </w:rPr>
              <w:t>25</w:t>
            </w:r>
            <w:r w:rsidR="00563640" w:rsidRPr="005C7B7F">
              <w:rPr>
                <w:rFonts w:ascii="宋体" w:hAnsi="宋体" w:cs="宋体" w:hint="eastAsia"/>
                <w:sz w:val="24"/>
              </w:rPr>
              <w:t>日</w:t>
            </w:r>
          </w:p>
          <w:p w:rsidR="00A93593" w:rsidRPr="005C7B7F" w:rsidRDefault="00A93593">
            <w:pPr>
              <w:spacing w:line="360" w:lineRule="auto"/>
              <w:rPr>
                <w:rFonts w:ascii="宋体" w:hAnsi="宋体" w:cs="宋体"/>
                <w:sz w:val="24"/>
              </w:rPr>
            </w:pPr>
          </w:p>
        </w:tc>
      </w:tr>
      <w:tr w:rsidR="00A93593" w:rsidRPr="005C7B7F">
        <w:trPr>
          <w:trHeight w:val="3224"/>
        </w:trPr>
        <w:tc>
          <w:tcPr>
            <w:tcW w:w="8700" w:type="dxa"/>
            <w:tcBorders>
              <w:top w:val="single" w:sz="4" w:space="0" w:color="auto"/>
              <w:left w:val="single" w:sz="4" w:space="0" w:color="auto"/>
              <w:bottom w:val="single" w:sz="4" w:space="0" w:color="auto"/>
              <w:right w:val="single" w:sz="4" w:space="0" w:color="auto"/>
            </w:tcBorders>
          </w:tcPr>
          <w:p w:rsidR="00A93593" w:rsidRPr="005C7B7F" w:rsidRDefault="00A93593">
            <w:pPr>
              <w:spacing w:line="360" w:lineRule="auto"/>
              <w:jc w:val="center"/>
              <w:rPr>
                <w:rFonts w:ascii="宋体" w:hAnsi="宋体" w:cs="宋体"/>
                <w:sz w:val="24"/>
              </w:rPr>
            </w:pPr>
          </w:p>
          <w:p w:rsidR="00A93593" w:rsidRPr="005C7B7F" w:rsidRDefault="00A93593">
            <w:pPr>
              <w:spacing w:line="360" w:lineRule="auto"/>
              <w:jc w:val="center"/>
              <w:rPr>
                <w:rFonts w:ascii="宋体" w:hAnsi="宋体" w:cs="宋体"/>
                <w:sz w:val="24"/>
              </w:rPr>
            </w:pPr>
          </w:p>
          <w:p w:rsidR="00A93593" w:rsidRPr="005C7B7F" w:rsidRDefault="00A93593">
            <w:pPr>
              <w:pStyle w:val="a6"/>
              <w:spacing w:line="360" w:lineRule="auto"/>
              <w:ind w:left="400"/>
              <w:rPr>
                <w:rFonts w:ascii="宋体" w:hAnsi="宋体"/>
              </w:rPr>
            </w:pPr>
          </w:p>
          <w:p w:rsidR="00A93593" w:rsidRPr="005C7B7F" w:rsidRDefault="00A93593">
            <w:pPr>
              <w:pStyle w:val="a6"/>
              <w:spacing w:line="360" w:lineRule="auto"/>
              <w:ind w:left="400"/>
              <w:rPr>
                <w:rFonts w:ascii="宋体" w:hAnsi="宋体"/>
              </w:rPr>
            </w:pPr>
          </w:p>
          <w:p w:rsidR="00A93593" w:rsidRPr="005C7B7F" w:rsidRDefault="00EC0617">
            <w:pPr>
              <w:spacing w:line="360" w:lineRule="auto"/>
              <w:jc w:val="center"/>
              <w:rPr>
                <w:rFonts w:ascii="宋体" w:hAnsi="宋体" w:cs="宋体"/>
                <w:sz w:val="24"/>
              </w:rPr>
            </w:pPr>
            <w:r w:rsidRPr="005C7B7F">
              <w:rPr>
                <w:rFonts w:ascii="宋体" w:hAnsi="宋体" w:cs="宋体" w:hint="eastAsia"/>
                <w:sz w:val="24"/>
              </w:rPr>
              <w:t>招标代理机构(盖章)         法定代表人(签章)</w:t>
            </w:r>
          </w:p>
          <w:p w:rsidR="00A93593" w:rsidRPr="005C7B7F" w:rsidRDefault="00A93593">
            <w:pPr>
              <w:pStyle w:val="a6"/>
              <w:spacing w:line="360" w:lineRule="auto"/>
              <w:ind w:left="400"/>
              <w:rPr>
                <w:rFonts w:ascii="宋体" w:hAnsi="宋体"/>
              </w:rPr>
            </w:pPr>
          </w:p>
          <w:p w:rsidR="00A93593" w:rsidRPr="005C7B7F" w:rsidRDefault="00A93593">
            <w:pPr>
              <w:pStyle w:val="a6"/>
              <w:spacing w:line="360" w:lineRule="auto"/>
              <w:ind w:left="400"/>
              <w:rPr>
                <w:rFonts w:ascii="宋体" w:hAnsi="宋体"/>
              </w:rPr>
            </w:pPr>
          </w:p>
          <w:p w:rsidR="00A93593" w:rsidRPr="005C7B7F" w:rsidRDefault="00EC0617">
            <w:pPr>
              <w:pStyle w:val="a6"/>
              <w:spacing w:line="360" w:lineRule="auto"/>
              <w:ind w:leftChars="0" w:left="0"/>
              <w:jc w:val="center"/>
              <w:rPr>
                <w:rFonts w:ascii="宋体" w:hAnsi="宋体"/>
              </w:rPr>
            </w:pPr>
            <w:r w:rsidRPr="005C7B7F">
              <w:rPr>
                <w:rFonts w:ascii="宋体" w:hAnsi="宋体" w:cs="宋体" w:hint="eastAsia"/>
                <w:sz w:val="24"/>
              </w:rPr>
              <w:t xml:space="preserve">                                    日  期：</w:t>
            </w:r>
            <w:r w:rsidR="00AD52A7" w:rsidRPr="005C7B7F">
              <w:rPr>
                <w:rFonts w:ascii="宋体" w:hAnsi="宋体" w:cs="宋体" w:hint="eastAsia"/>
                <w:sz w:val="24"/>
              </w:rPr>
              <w:t>2023</w:t>
            </w:r>
            <w:r w:rsidRPr="005C7B7F">
              <w:rPr>
                <w:rFonts w:ascii="宋体" w:hAnsi="宋体" w:cs="宋体" w:hint="eastAsia"/>
                <w:sz w:val="24"/>
              </w:rPr>
              <w:t>年</w:t>
            </w:r>
            <w:r w:rsidR="00290366" w:rsidRPr="005C7B7F">
              <w:rPr>
                <w:rFonts w:ascii="宋体" w:hAnsi="宋体" w:cs="宋体"/>
                <w:sz w:val="24"/>
              </w:rPr>
              <w:t>7</w:t>
            </w:r>
            <w:r w:rsidR="00563640" w:rsidRPr="005C7B7F">
              <w:rPr>
                <w:rFonts w:ascii="宋体" w:hAnsi="宋体" w:cs="宋体" w:hint="eastAsia"/>
                <w:sz w:val="24"/>
              </w:rPr>
              <w:t>月</w:t>
            </w:r>
            <w:r w:rsidR="000E21D0" w:rsidRPr="005C7B7F">
              <w:rPr>
                <w:rFonts w:ascii="宋体" w:hAnsi="宋体" w:cs="宋体" w:hint="eastAsia"/>
                <w:sz w:val="24"/>
              </w:rPr>
              <w:t>25</w:t>
            </w:r>
            <w:r w:rsidR="00563640" w:rsidRPr="005C7B7F">
              <w:rPr>
                <w:rFonts w:ascii="宋体" w:hAnsi="宋体" w:cs="宋体" w:hint="eastAsia"/>
                <w:sz w:val="24"/>
              </w:rPr>
              <w:t>日</w:t>
            </w:r>
          </w:p>
          <w:p w:rsidR="00A93593" w:rsidRPr="005C7B7F" w:rsidRDefault="00A93593">
            <w:pPr>
              <w:spacing w:line="360" w:lineRule="auto"/>
              <w:rPr>
                <w:rFonts w:ascii="宋体" w:hAnsi="宋体" w:cs="宋体"/>
                <w:sz w:val="24"/>
              </w:rPr>
            </w:pPr>
          </w:p>
        </w:tc>
      </w:tr>
    </w:tbl>
    <w:p w:rsidR="00A93593" w:rsidRPr="005C7B7F" w:rsidRDefault="00EC0617" w:rsidP="00C6434F">
      <w:pPr>
        <w:pStyle w:val="sh1"/>
        <w:rPr>
          <w:rFonts w:ascii="宋体" w:hAnsi="宋体"/>
        </w:rPr>
      </w:pPr>
      <w:r w:rsidRPr="005C7B7F">
        <w:rPr>
          <w:rFonts w:ascii="宋体" w:hAnsi="宋体"/>
          <w:u w:val="single"/>
        </w:rPr>
        <w:br w:type="page"/>
      </w:r>
      <w:bookmarkStart w:id="5" w:name="_Toc110268764"/>
      <w:bookmarkStart w:id="6" w:name="OLE_LINK9"/>
      <w:bookmarkStart w:id="7" w:name="OLE_LINK7"/>
      <w:bookmarkStart w:id="8" w:name="OLE_LINK5"/>
      <w:bookmarkStart w:id="9" w:name="OLE_LINK6"/>
      <w:bookmarkStart w:id="10" w:name="OLE_LINK8"/>
      <w:r w:rsidRPr="005C7B7F">
        <w:rPr>
          <w:rFonts w:ascii="宋体" w:hAnsi="宋体" w:hint="eastAsia"/>
        </w:rPr>
        <w:lastRenderedPageBreak/>
        <w:t>第一章  采购公告</w:t>
      </w:r>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tblGrid>
      <w:tr w:rsidR="00A93593" w:rsidRPr="005C7B7F" w:rsidTr="007C1529">
        <w:trPr>
          <w:trHeight w:val="1573"/>
        </w:trPr>
        <w:tc>
          <w:tcPr>
            <w:tcW w:w="8505" w:type="dxa"/>
          </w:tcPr>
          <w:p w:rsidR="00A93593" w:rsidRPr="005C7B7F" w:rsidRDefault="00EC0617">
            <w:pPr>
              <w:pStyle w:val="a5"/>
              <w:spacing w:line="360" w:lineRule="auto"/>
              <w:ind w:rightChars="-162" w:right="-324"/>
              <w:rPr>
                <w:rFonts w:ascii="宋体" w:eastAsia="宋体" w:hAnsi="宋体"/>
                <w:sz w:val="21"/>
                <w:szCs w:val="21"/>
              </w:rPr>
            </w:pPr>
            <w:r w:rsidRPr="005C7B7F">
              <w:rPr>
                <w:rFonts w:ascii="宋体" w:eastAsia="宋体" w:hAnsi="宋体" w:hint="eastAsia"/>
                <w:sz w:val="21"/>
                <w:szCs w:val="21"/>
              </w:rPr>
              <w:t>项目概况：</w:t>
            </w:r>
          </w:p>
          <w:p w:rsidR="00A93593" w:rsidRPr="005C7B7F" w:rsidRDefault="00204289" w:rsidP="000E21D0">
            <w:pPr>
              <w:pStyle w:val="a6"/>
              <w:spacing w:line="360" w:lineRule="auto"/>
              <w:ind w:leftChars="0" w:left="0" w:firstLineChars="196" w:firstLine="394"/>
              <w:rPr>
                <w:rFonts w:ascii="宋体" w:hAnsi="宋体"/>
                <w:szCs w:val="21"/>
              </w:rPr>
            </w:pPr>
            <w:bookmarkStart w:id="11" w:name="_Hlk139963725"/>
            <w:r w:rsidRPr="005C7B7F">
              <w:rPr>
                <w:rFonts w:ascii="宋体" w:hAnsi="宋体" w:hint="eastAsia"/>
                <w:b/>
                <w:bCs/>
                <w:szCs w:val="21"/>
                <w:u w:val="single"/>
              </w:rPr>
              <w:t>江苏省南通卫生高等职业技术学校海安校区护理实训设备采购项目</w:t>
            </w:r>
            <w:bookmarkEnd w:id="11"/>
            <w:r w:rsidR="00EC0617" w:rsidRPr="005C7B7F">
              <w:rPr>
                <w:rFonts w:ascii="宋体" w:hAnsi="宋体" w:hint="eastAsia"/>
                <w:szCs w:val="21"/>
              </w:rPr>
              <w:t>的潜在供应商应在</w:t>
            </w:r>
            <w:r w:rsidR="007C794C" w:rsidRPr="005C7B7F">
              <w:rPr>
                <w:rFonts w:ascii="宋体" w:hAnsi="宋体"/>
                <w:szCs w:val="21"/>
                <w:u w:val="single"/>
              </w:rPr>
              <w:t>江苏省南通卫生高等职业技术学校</w:t>
            </w:r>
            <w:r w:rsidR="00EC0617" w:rsidRPr="005C7B7F">
              <w:rPr>
                <w:rFonts w:ascii="宋体" w:hAnsi="宋体"/>
                <w:szCs w:val="21"/>
                <w:u w:val="single"/>
              </w:rPr>
              <w:t>网站</w:t>
            </w:r>
            <w:r w:rsidR="00EC0617" w:rsidRPr="005C7B7F">
              <w:rPr>
                <w:rFonts w:ascii="宋体" w:hAnsi="宋体" w:hint="eastAsia"/>
                <w:szCs w:val="21"/>
              </w:rPr>
              <w:t>获取采购文件，并于</w:t>
            </w:r>
            <w:r w:rsidR="00AD52A7" w:rsidRPr="005C7B7F">
              <w:rPr>
                <w:rFonts w:ascii="宋体" w:hAnsi="宋体" w:hint="eastAsia"/>
                <w:b/>
                <w:szCs w:val="21"/>
                <w:u w:val="single"/>
              </w:rPr>
              <w:t>2023</w:t>
            </w:r>
            <w:r w:rsidR="00EC0617" w:rsidRPr="005C7B7F">
              <w:rPr>
                <w:rFonts w:ascii="宋体" w:hAnsi="宋体" w:hint="eastAsia"/>
                <w:b/>
                <w:szCs w:val="21"/>
                <w:u w:val="single"/>
              </w:rPr>
              <w:t>年</w:t>
            </w:r>
            <w:r w:rsidR="000E21D0" w:rsidRPr="005C7B7F">
              <w:rPr>
                <w:rFonts w:ascii="宋体" w:hAnsi="宋体" w:hint="eastAsia"/>
                <w:b/>
                <w:szCs w:val="21"/>
                <w:u w:val="single"/>
              </w:rPr>
              <w:t>8</w:t>
            </w:r>
            <w:r w:rsidR="00B267BB" w:rsidRPr="005C7B7F">
              <w:rPr>
                <w:rFonts w:ascii="宋体" w:hAnsi="宋体" w:hint="eastAsia"/>
                <w:b/>
                <w:szCs w:val="21"/>
                <w:u w:val="single"/>
              </w:rPr>
              <w:t>月</w:t>
            </w:r>
            <w:r w:rsidR="000E21D0" w:rsidRPr="005C7B7F">
              <w:rPr>
                <w:rFonts w:ascii="宋体" w:hAnsi="宋体" w:hint="eastAsia"/>
                <w:b/>
                <w:szCs w:val="21"/>
                <w:u w:val="single"/>
              </w:rPr>
              <w:t>1</w:t>
            </w:r>
            <w:r w:rsidR="00B267BB" w:rsidRPr="005C7B7F">
              <w:rPr>
                <w:rFonts w:ascii="宋体" w:hAnsi="宋体" w:hint="eastAsia"/>
                <w:b/>
                <w:szCs w:val="21"/>
                <w:u w:val="single"/>
              </w:rPr>
              <w:t>日</w:t>
            </w:r>
            <w:r w:rsidR="000E21D0" w:rsidRPr="005C7B7F">
              <w:rPr>
                <w:rFonts w:ascii="宋体" w:hAnsi="宋体" w:hint="eastAsia"/>
                <w:b/>
                <w:szCs w:val="21"/>
                <w:u w:val="single"/>
              </w:rPr>
              <w:t>14</w:t>
            </w:r>
            <w:r w:rsidR="00EC0617" w:rsidRPr="005C7B7F">
              <w:rPr>
                <w:rFonts w:ascii="宋体" w:hAnsi="宋体" w:hint="eastAsia"/>
                <w:b/>
                <w:szCs w:val="21"/>
                <w:u w:val="single"/>
              </w:rPr>
              <w:t>点</w:t>
            </w:r>
            <w:r w:rsidR="000E21D0" w:rsidRPr="005C7B7F">
              <w:rPr>
                <w:rFonts w:ascii="宋体" w:hAnsi="宋体" w:hint="eastAsia"/>
                <w:b/>
                <w:szCs w:val="21"/>
                <w:u w:val="single"/>
              </w:rPr>
              <w:t>00</w:t>
            </w:r>
            <w:r w:rsidR="00EC0617" w:rsidRPr="005C7B7F">
              <w:rPr>
                <w:rFonts w:ascii="宋体" w:hAnsi="宋体" w:hint="eastAsia"/>
                <w:b/>
                <w:szCs w:val="21"/>
                <w:u w:val="single"/>
              </w:rPr>
              <w:t>分</w:t>
            </w:r>
            <w:r w:rsidR="00EC0617" w:rsidRPr="005C7B7F">
              <w:rPr>
                <w:rFonts w:ascii="宋体" w:hAnsi="宋体" w:hint="eastAsia"/>
                <w:szCs w:val="21"/>
              </w:rPr>
              <w:t>（北京时间</w:t>
            </w:r>
            <w:r w:rsidR="00EC0617" w:rsidRPr="005C7B7F">
              <w:rPr>
                <w:rFonts w:ascii="宋体" w:hAnsi="宋体" w:hint="eastAsia"/>
                <w:bCs/>
                <w:szCs w:val="21"/>
              </w:rPr>
              <w:t>）</w:t>
            </w:r>
            <w:r w:rsidR="00EC0617" w:rsidRPr="005C7B7F">
              <w:rPr>
                <w:rFonts w:ascii="宋体" w:hAnsi="宋体" w:hint="eastAsia"/>
                <w:szCs w:val="21"/>
              </w:rPr>
              <w:t>前提交响应</w:t>
            </w:r>
            <w:r w:rsidR="00EC0617" w:rsidRPr="005C7B7F">
              <w:rPr>
                <w:rFonts w:ascii="宋体" w:hAnsi="宋体"/>
                <w:szCs w:val="21"/>
              </w:rPr>
              <w:t>文件</w:t>
            </w:r>
            <w:r w:rsidR="00EC0617" w:rsidRPr="005C7B7F">
              <w:rPr>
                <w:rFonts w:ascii="宋体" w:hAnsi="宋体" w:hint="eastAsia"/>
                <w:szCs w:val="21"/>
              </w:rPr>
              <w:t>。</w:t>
            </w:r>
          </w:p>
        </w:tc>
      </w:tr>
    </w:tbl>
    <w:p w:rsidR="00A93593" w:rsidRPr="005C7B7F" w:rsidRDefault="00EC0617">
      <w:pPr>
        <w:pStyle w:val="sh3"/>
      </w:pPr>
      <w:r w:rsidRPr="005C7B7F">
        <w:rPr>
          <w:rFonts w:hint="eastAsia"/>
        </w:rPr>
        <w:t>一、项目基本情况：</w:t>
      </w:r>
    </w:p>
    <w:p w:rsidR="00A93593" w:rsidRPr="005C7B7F" w:rsidRDefault="00EC0617">
      <w:pPr>
        <w:pStyle w:val="sh4"/>
      </w:pPr>
      <w:r w:rsidRPr="005C7B7F">
        <w:rPr>
          <w:rFonts w:hint="eastAsia"/>
        </w:rPr>
        <w:t>1.项目编号：</w:t>
      </w:r>
      <w:r w:rsidR="000176D6" w:rsidRPr="005C7B7F">
        <w:t>WXBS202305</w:t>
      </w:r>
      <w:r w:rsidR="00204289" w:rsidRPr="005C7B7F">
        <w:t>5</w:t>
      </w:r>
    </w:p>
    <w:p w:rsidR="00A93593" w:rsidRPr="005C7B7F" w:rsidRDefault="00EC0617">
      <w:pPr>
        <w:pStyle w:val="sh4"/>
      </w:pPr>
      <w:r w:rsidRPr="005C7B7F">
        <w:rPr>
          <w:rFonts w:hint="eastAsia"/>
        </w:rPr>
        <w:t>2.项目名称：</w:t>
      </w:r>
      <w:r w:rsidR="00204289" w:rsidRPr="005C7B7F">
        <w:rPr>
          <w:rFonts w:hint="eastAsia"/>
        </w:rPr>
        <w:t>江苏省南通卫生高等职业技术学校海安校区护理实训设备采购项目</w:t>
      </w:r>
    </w:p>
    <w:p w:rsidR="00A93593" w:rsidRPr="005C7B7F" w:rsidRDefault="00884AD4">
      <w:pPr>
        <w:pStyle w:val="sh4"/>
      </w:pPr>
      <w:r w:rsidRPr="005C7B7F">
        <w:rPr>
          <w:rFonts w:hint="eastAsia"/>
        </w:rPr>
        <w:t>3</w:t>
      </w:r>
      <w:r w:rsidR="00EC0617" w:rsidRPr="005C7B7F">
        <w:rPr>
          <w:rFonts w:hint="eastAsia"/>
        </w:rPr>
        <w:t>.采购方式：询价</w:t>
      </w:r>
    </w:p>
    <w:p w:rsidR="00A93593" w:rsidRPr="005C7B7F" w:rsidRDefault="00884AD4" w:rsidP="00CC2346">
      <w:pPr>
        <w:pStyle w:val="sh4"/>
      </w:pPr>
      <w:r w:rsidRPr="005C7B7F">
        <w:rPr>
          <w:rFonts w:hint="eastAsia"/>
        </w:rPr>
        <w:t>4</w:t>
      </w:r>
      <w:r w:rsidR="00EC0617" w:rsidRPr="005C7B7F">
        <w:rPr>
          <w:rFonts w:hint="eastAsia"/>
        </w:rPr>
        <w:t>.预算金额：</w:t>
      </w:r>
      <w:r w:rsidR="00290366" w:rsidRPr="005C7B7F">
        <w:rPr>
          <w:rFonts w:hint="eastAsia"/>
        </w:rPr>
        <w:t>本项目采购预算：</w:t>
      </w:r>
      <w:r w:rsidR="00204289" w:rsidRPr="005C7B7F">
        <w:rPr>
          <w:rFonts w:hint="eastAsia"/>
        </w:rPr>
        <w:t>5</w:t>
      </w:r>
      <w:r w:rsidR="00204289" w:rsidRPr="005C7B7F">
        <w:t>.9</w:t>
      </w:r>
      <w:r w:rsidR="00204289" w:rsidRPr="005C7B7F">
        <w:rPr>
          <w:rFonts w:hint="eastAsia"/>
        </w:rPr>
        <w:t>万元</w:t>
      </w:r>
    </w:p>
    <w:p w:rsidR="00A93593" w:rsidRPr="005C7B7F" w:rsidRDefault="00884AD4">
      <w:pPr>
        <w:pStyle w:val="sh4"/>
      </w:pPr>
      <w:r w:rsidRPr="005C7B7F">
        <w:rPr>
          <w:rFonts w:hint="eastAsia"/>
        </w:rPr>
        <w:t>5</w:t>
      </w:r>
      <w:r w:rsidR="00EC0617" w:rsidRPr="005C7B7F">
        <w:rPr>
          <w:rFonts w:hint="eastAsia"/>
        </w:rPr>
        <w:t>.采购需求：具体要求详见项目需求</w:t>
      </w:r>
    </w:p>
    <w:p w:rsidR="00884AD4" w:rsidRPr="005C7B7F" w:rsidRDefault="00884AD4">
      <w:pPr>
        <w:pStyle w:val="sh4"/>
      </w:pPr>
      <w:r w:rsidRPr="005C7B7F">
        <w:rPr>
          <w:rFonts w:hint="eastAsia"/>
        </w:rPr>
        <w:t>6</w:t>
      </w:r>
      <w:r w:rsidR="00EC0617" w:rsidRPr="005C7B7F">
        <w:rPr>
          <w:rFonts w:hint="eastAsia"/>
        </w:rPr>
        <w:t>.合同履行期限：</w:t>
      </w:r>
      <w:r w:rsidR="00562236" w:rsidRPr="005C7B7F">
        <w:rPr>
          <w:rFonts w:hint="eastAsia"/>
        </w:rPr>
        <w:t>2023年9月10日前</w:t>
      </w:r>
      <w:r w:rsidR="00964EE9" w:rsidRPr="005C7B7F">
        <w:rPr>
          <w:rFonts w:hint="eastAsia"/>
        </w:rPr>
        <w:t>完成</w:t>
      </w:r>
    </w:p>
    <w:p w:rsidR="00A93593" w:rsidRPr="005C7B7F" w:rsidRDefault="00884AD4" w:rsidP="00884AD4">
      <w:pPr>
        <w:pStyle w:val="sh4"/>
        <w:ind w:firstLineChars="150" w:firstLine="315"/>
      </w:pPr>
      <w:r w:rsidRPr="005C7B7F">
        <w:rPr>
          <w:rFonts w:hint="eastAsia"/>
        </w:rPr>
        <w:t xml:space="preserve"> 7</w:t>
      </w:r>
      <w:r w:rsidR="00EC0617" w:rsidRPr="005C7B7F">
        <w:rPr>
          <w:rFonts w:hint="eastAsia"/>
        </w:rPr>
        <w:t>.本项目不接受联合体投标。</w:t>
      </w:r>
    </w:p>
    <w:p w:rsidR="00A93593" w:rsidRPr="005C7B7F" w:rsidRDefault="00DD7C08">
      <w:pPr>
        <w:pStyle w:val="sh3"/>
      </w:pPr>
      <w:r w:rsidRPr="005C7B7F">
        <w:rPr>
          <w:rFonts w:hint="eastAsia"/>
        </w:rPr>
        <w:t>二、</w:t>
      </w:r>
      <w:r w:rsidR="00EC0617" w:rsidRPr="005C7B7F">
        <w:rPr>
          <w:rFonts w:hint="eastAsia"/>
        </w:rPr>
        <w:t>供应商资格要求：</w:t>
      </w:r>
    </w:p>
    <w:p w:rsidR="00A93593" w:rsidRPr="005C7B7F" w:rsidRDefault="00EC0617">
      <w:pPr>
        <w:pStyle w:val="sh4"/>
        <w:rPr>
          <w:kern w:val="0"/>
        </w:rPr>
      </w:pPr>
      <w:r w:rsidRPr="005C7B7F">
        <w:rPr>
          <w:kern w:val="0"/>
        </w:rPr>
        <w:t>1.满足《中华人民共和国政府采购法》第二十二条规定。</w:t>
      </w:r>
    </w:p>
    <w:p w:rsidR="00A93593" w:rsidRPr="005C7B7F" w:rsidRDefault="003149FA">
      <w:pPr>
        <w:pStyle w:val="sh4"/>
        <w:rPr>
          <w:kern w:val="0"/>
        </w:rPr>
      </w:pPr>
      <w:r w:rsidRPr="005C7B7F">
        <w:rPr>
          <w:kern w:val="0"/>
        </w:rPr>
        <w:t>2</w:t>
      </w:r>
      <w:r w:rsidR="00EC0617" w:rsidRPr="005C7B7F">
        <w:rPr>
          <w:kern w:val="0"/>
        </w:rPr>
        <w:t>.</w:t>
      </w:r>
      <w:r w:rsidR="00EC0617" w:rsidRPr="005C7B7F">
        <w:rPr>
          <w:rFonts w:hint="eastAsia"/>
          <w:kern w:val="0"/>
        </w:rPr>
        <w:t>本项目的特定资格要求：营业执照经营范围能完成本项目采购内容。</w:t>
      </w:r>
    </w:p>
    <w:p w:rsidR="00A93593" w:rsidRPr="005C7B7F" w:rsidRDefault="00EC0617">
      <w:pPr>
        <w:pStyle w:val="sh3"/>
      </w:pPr>
      <w:r w:rsidRPr="005C7B7F">
        <w:rPr>
          <w:rFonts w:hint="eastAsia"/>
        </w:rPr>
        <w:t>三、获取采购文件</w:t>
      </w:r>
    </w:p>
    <w:p w:rsidR="00A93593" w:rsidRPr="005C7B7F" w:rsidRDefault="00EC0617">
      <w:pPr>
        <w:spacing w:line="460" w:lineRule="exact"/>
        <w:ind w:firstLineChars="200" w:firstLine="420"/>
        <w:rPr>
          <w:rFonts w:ascii="宋体" w:hAnsi="宋体"/>
          <w:kern w:val="0"/>
          <w:sz w:val="21"/>
          <w:szCs w:val="21"/>
        </w:rPr>
      </w:pPr>
      <w:bookmarkStart w:id="12" w:name="_Toc28359005"/>
      <w:bookmarkStart w:id="13" w:name="_Toc28359082"/>
      <w:bookmarkStart w:id="14" w:name="_Toc35393793"/>
      <w:bookmarkStart w:id="15" w:name="_Toc35393624"/>
      <w:r w:rsidRPr="005C7B7F">
        <w:rPr>
          <w:rFonts w:ascii="宋体" w:hAnsi="宋体" w:hint="eastAsia"/>
          <w:kern w:val="0"/>
          <w:sz w:val="21"/>
          <w:szCs w:val="21"/>
        </w:rPr>
        <w:t>时间：202</w:t>
      </w:r>
      <w:r w:rsidR="00AD52A7" w:rsidRPr="005C7B7F">
        <w:rPr>
          <w:rFonts w:ascii="宋体" w:hAnsi="宋体" w:hint="eastAsia"/>
          <w:kern w:val="0"/>
          <w:sz w:val="21"/>
          <w:szCs w:val="21"/>
        </w:rPr>
        <w:t>3</w:t>
      </w:r>
      <w:r w:rsidRPr="005C7B7F">
        <w:rPr>
          <w:rFonts w:ascii="宋体" w:hAnsi="宋体" w:hint="eastAsia"/>
          <w:kern w:val="0"/>
          <w:sz w:val="21"/>
          <w:szCs w:val="21"/>
        </w:rPr>
        <w:t>年</w:t>
      </w:r>
      <w:r w:rsidR="00290366" w:rsidRPr="005C7B7F">
        <w:rPr>
          <w:rFonts w:ascii="宋体" w:hAnsi="宋体"/>
          <w:kern w:val="0"/>
          <w:sz w:val="21"/>
          <w:szCs w:val="21"/>
        </w:rPr>
        <w:t>7</w:t>
      </w:r>
      <w:r w:rsidR="00522A58" w:rsidRPr="005C7B7F">
        <w:rPr>
          <w:rFonts w:ascii="宋体" w:hAnsi="宋体" w:hint="eastAsia"/>
          <w:kern w:val="0"/>
          <w:sz w:val="21"/>
          <w:szCs w:val="21"/>
        </w:rPr>
        <w:t>月</w:t>
      </w:r>
      <w:r w:rsidR="00EB6E6D" w:rsidRPr="005C7B7F">
        <w:rPr>
          <w:rFonts w:ascii="宋体" w:hAnsi="宋体" w:hint="eastAsia"/>
          <w:kern w:val="0"/>
          <w:sz w:val="21"/>
          <w:szCs w:val="21"/>
        </w:rPr>
        <w:t>25</w:t>
      </w:r>
      <w:r w:rsidR="00522A58" w:rsidRPr="005C7B7F">
        <w:rPr>
          <w:rFonts w:ascii="宋体" w:hAnsi="宋体" w:hint="eastAsia"/>
          <w:kern w:val="0"/>
          <w:sz w:val="21"/>
          <w:szCs w:val="21"/>
        </w:rPr>
        <w:t>日</w:t>
      </w:r>
      <w:r w:rsidRPr="005C7B7F">
        <w:rPr>
          <w:rFonts w:ascii="宋体" w:hAnsi="宋体" w:hint="eastAsia"/>
          <w:kern w:val="0"/>
          <w:sz w:val="21"/>
          <w:szCs w:val="21"/>
        </w:rPr>
        <w:t>至202</w:t>
      </w:r>
      <w:r w:rsidR="00AD52A7" w:rsidRPr="005C7B7F">
        <w:rPr>
          <w:rFonts w:ascii="宋体" w:hAnsi="宋体" w:hint="eastAsia"/>
          <w:kern w:val="0"/>
          <w:sz w:val="21"/>
          <w:szCs w:val="21"/>
        </w:rPr>
        <w:t>3</w:t>
      </w:r>
      <w:r w:rsidRPr="005C7B7F">
        <w:rPr>
          <w:rFonts w:ascii="宋体" w:hAnsi="宋体" w:hint="eastAsia"/>
          <w:kern w:val="0"/>
          <w:sz w:val="21"/>
          <w:szCs w:val="21"/>
        </w:rPr>
        <w:t>年</w:t>
      </w:r>
      <w:r w:rsidR="000E21D0" w:rsidRPr="005C7B7F">
        <w:rPr>
          <w:rFonts w:ascii="宋体" w:hAnsi="宋体" w:hint="eastAsia"/>
          <w:kern w:val="0"/>
          <w:sz w:val="21"/>
          <w:szCs w:val="21"/>
        </w:rPr>
        <w:t>8</w:t>
      </w:r>
      <w:r w:rsidR="00B267BB" w:rsidRPr="005C7B7F">
        <w:rPr>
          <w:rFonts w:ascii="宋体" w:hAnsi="宋体" w:hint="eastAsia"/>
          <w:kern w:val="0"/>
          <w:sz w:val="21"/>
          <w:szCs w:val="21"/>
        </w:rPr>
        <w:t>月</w:t>
      </w:r>
      <w:r w:rsidR="000E21D0" w:rsidRPr="005C7B7F">
        <w:rPr>
          <w:rFonts w:ascii="宋体" w:hAnsi="宋体" w:hint="eastAsia"/>
          <w:kern w:val="0"/>
          <w:sz w:val="21"/>
          <w:szCs w:val="21"/>
        </w:rPr>
        <w:t>1</w:t>
      </w:r>
      <w:r w:rsidR="00B267BB" w:rsidRPr="005C7B7F">
        <w:rPr>
          <w:rFonts w:ascii="宋体" w:hAnsi="宋体" w:hint="eastAsia"/>
          <w:kern w:val="0"/>
          <w:sz w:val="21"/>
          <w:szCs w:val="21"/>
        </w:rPr>
        <w:t>日</w:t>
      </w:r>
      <w:r w:rsidRPr="005C7B7F">
        <w:rPr>
          <w:rFonts w:ascii="宋体" w:hAnsi="宋体" w:hint="eastAsia"/>
          <w:kern w:val="0"/>
          <w:sz w:val="21"/>
          <w:szCs w:val="21"/>
        </w:rPr>
        <w:t>。</w:t>
      </w:r>
    </w:p>
    <w:p w:rsidR="00A93593" w:rsidRPr="005C7B7F" w:rsidRDefault="00EC0617">
      <w:pPr>
        <w:spacing w:line="460" w:lineRule="exact"/>
        <w:ind w:firstLineChars="200" w:firstLine="420"/>
        <w:rPr>
          <w:rFonts w:ascii="宋体" w:hAnsi="宋体"/>
          <w:kern w:val="0"/>
          <w:sz w:val="21"/>
          <w:szCs w:val="21"/>
        </w:rPr>
      </w:pPr>
      <w:r w:rsidRPr="005C7B7F">
        <w:rPr>
          <w:rFonts w:ascii="宋体" w:hAnsi="宋体" w:hint="eastAsia"/>
          <w:kern w:val="0"/>
          <w:sz w:val="21"/>
          <w:szCs w:val="21"/>
        </w:rPr>
        <w:t>地点：江苏省南通卫生高等职业技术学校网站</w:t>
      </w:r>
    </w:p>
    <w:p w:rsidR="00A93593" w:rsidRPr="005C7B7F" w:rsidRDefault="00EC0617">
      <w:pPr>
        <w:spacing w:line="460" w:lineRule="exact"/>
        <w:ind w:firstLineChars="200" w:firstLine="420"/>
        <w:rPr>
          <w:rFonts w:ascii="宋体" w:hAnsi="宋体"/>
          <w:kern w:val="0"/>
          <w:sz w:val="21"/>
          <w:szCs w:val="21"/>
        </w:rPr>
      </w:pPr>
      <w:r w:rsidRPr="005C7B7F">
        <w:rPr>
          <w:rFonts w:ascii="宋体" w:hAnsi="宋体" w:hint="eastAsia"/>
          <w:kern w:val="0"/>
          <w:sz w:val="21"/>
          <w:szCs w:val="21"/>
        </w:rPr>
        <w:t>方式：自行下载</w:t>
      </w:r>
    </w:p>
    <w:p w:rsidR="00A93593" w:rsidRPr="005C7B7F" w:rsidRDefault="00EC0617">
      <w:pPr>
        <w:spacing w:line="460" w:lineRule="exact"/>
        <w:ind w:firstLineChars="200" w:firstLine="420"/>
        <w:rPr>
          <w:rFonts w:ascii="宋体" w:hAnsi="宋体"/>
          <w:kern w:val="0"/>
          <w:sz w:val="21"/>
          <w:szCs w:val="21"/>
        </w:rPr>
      </w:pPr>
      <w:r w:rsidRPr="005C7B7F">
        <w:rPr>
          <w:rFonts w:ascii="宋体" w:hAnsi="宋体" w:hint="eastAsia"/>
          <w:kern w:val="0"/>
          <w:sz w:val="21"/>
          <w:szCs w:val="21"/>
        </w:rPr>
        <w:t>售价：采购文件资料费300元，在</w:t>
      </w:r>
      <w:r w:rsidR="00505D98" w:rsidRPr="005C7B7F">
        <w:rPr>
          <w:rFonts w:ascii="宋体" w:hAnsi="宋体" w:hint="eastAsia"/>
          <w:kern w:val="0"/>
          <w:sz w:val="21"/>
          <w:szCs w:val="21"/>
        </w:rPr>
        <w:t>递交响应文件时</w:t>
      </w:r>
      <w:r w:rsidRPr="005C7B7F">
        <w:rPr>
          <w:rFonts w:ascii="宋体" w:hAnsi="宋体" w:hint="eastAsia"/>
          <w:kern w:val="0"/>
          <w:sz w:val="21"/>
          <w:szCs w:val="21"/>
        </w:rPr>
        <w:t>向代理公司扫码缴纳。</w:t>
      </w:r>
    </w:p>
    <w:p w:rsidR="00A93593" w:rsidRPr="005C7B7F" w:rsidRDefault="00EC0617">
      <w:pPr>
        <w:pStyle w:val="sh3"/>
      </w:pPr>
      <w:r w:rsidRPr="005C7B7F">
        <w:rPr>
          <w:rFonts w:hint="eastAsia"/>
        </w:rPr>
        <w:t>四、</w:t>
      </w:r>
      <w:bookmarkEnd w:id="12"/>
      <w:bookmarkEnd w:id="13"/>
      <w:bookmarkEnd w:id="14"/>
      <w:bookmarkEnd w:id="15"/>
      <w:r w:rsidRPr="005C7B7F">
        <w:rPr>
          <w:rFonts w:hint="eastAsia"/>
        </w:rPr>
        <w:t>响应文件提交</w:t>
      </w:r>
    </w:p>
    <w:p w:rsidR="00A93593" w:rsidRPr="005C7B7F" w:rsidRDefault="00EC0617">
      <w:pPr>
        <w:pStyle w:val="sh4"/>
        <w:rPr>
          <w:shd w:val="clear" w:color="auto" w:fill="FFFFFF"/>
        </w:rPr>
      </w:pPr>
      <w:r w:rsidRPr="005C7B7F">
        <w:rPr>
          <w:rFonts w:hint="eastAsia"/>
          <w:kern w:val="0"/>
        </w:rPr>
        <w:t>响应文件递交的截止时间:</w:t>
      </w:r>
      <w:r w:rsidRPr="005C7B7F">
        <w:rPr>
          <w:b/>
          <w:kern w:val="0"/>
          <w:u w:val="single"/>
        </w:rPr>
        <w:t>20</w:t>
      </w:r>
      <w:r w:rsidRPr="005C7B7F">
        <w:rPr>
          <w:rFonts w:hint="eastAsia"/>
          <w:b/>
          <w:kern w:val="0"/>
          <w:u w:val="single"/>
        </w:rPr>
        <w:t>2</w:t>
      </w:r>
      <w:r w:rsidR="00AD52A7" w:rsidRPr="005C7B7F">
        <w:rPr>
          <w:rFonts w:hint="eastAsia"/>
          <w:b/>
          <w:kern w:val="0"/>
          <w:u w:val="single"/>
        </w:rPr>
        <w:t>3</w:t>
      </w:r>
      <w:r w:rsidRPr="005C7B7F">
        <w:rPr>
          <w:rFonts w:hint="eastAsia"/>
          <w:b/>
          <w:kern w:val="0"/>
          <w:u w:val="single"/>
        </w:rPr>
        <w:t>年</w:t>
      </w:r>
      <w:r w:rsidR="000E21D0" w:rsidRPr="005C7B7F">
        <w:rPr>
          <w:rFonts w:hint="eastAsia"/>
          <w:b/>
          <w:kern w:val="0"/>
          <w:u w:val="single"/>
        </w:rPr>
        <w:t>8</w:t>
      </w:r>
      <w:r w:rsidR="00B267BB" w:rsidRPr="005C7B7F">
        <w:rPr>
          <w:rFonts w:hint="eastAsia"/>
          <w:b/>
          <w:kern w:val="0"/>
          <w:u w:val="single"/>
        </w:rPr>
        <w:t>月</w:t>
      </w:r>
      <w:r w:rsidR="000E21D0" w:rsidRPr="005C7B7F">
        <w:rPr>
          <w:rFonts w:hint="eastAsia"/>
          <w:b/>
          <w:kern w:val="0"/>
          <w:u w:val="single"/>
        </w:rPr>
        <w:t>1</w:t>
      </w:r>
      <w:r w:rsidR="00B267BB" w:rsidRPr="005C7B7F">
        <w:rPr>
          <w:rFonts w:hint="eastAsia"/>
          <w:b/>
          <w:kern w:val="0"/>
          <w:u w:val="single"/>
        </w:rPr>
        <w:t>日</w:t>
      </w:r>
      <w:r w:rsidR="000E21D0" w:rsidRPr="005C7B7F">
        <w:rPr>
          <w:rFonts w:hint="eastAsia"/>
          <w:b/>
          <w:kern w:val="0"/>
          <w:u w:val="single"/>
        </w:rPr>
        <w:t>14</w:t>
      </w:r>
      <w:r w:rsidRPr="005C7B7F">
        <w:rPr>
          <w:rFonts w:hint="eastAsia"/>
          <w:b/>
          <w:kern w:val="0"/>
          <w:u w:val="single"/>
        </w:rPr>
        <w:t>时</w:t>
      </w:r>
      <w:r w:rsidR="000E21D0" w:rsidRPr="005C7B7F">
        <w:rPr>
          <w:rFonts w:hint="eastAsia"/>
          <w:b/>
          <w:kern w:val="0"/>
          <w:u w:val="single"/>
        </w:rPr>
        <w:t>00</w:t>
      </w:r>
      <w:r w:rsidRPr="005C7B7F">
        <w:rPr>
          <w:rFonts w:hint="eastAsia"/>
          <w:b/>
          <w:kern w:val="0"/>
          <w:u w:val="single"/>
        </w:rPr>
        <w:t>分</w:t>
      </w:r>
      <w:r w:rsidRPr="005C7B7F">
        <w:rPr>
          <w:rFonts w:hint="eastAsia"/>
          <w:kern w:val="0"/>
        </w:rPr>
        <w:t>,</w:t>
      </w:r>
      <w:r w:rsidRPr="005C7B7F">
        <w:rPr>
          <w:rFonts w:hint="eastAsia"/>
          <w:shd w:val="clear" w:color="auto" w:fill="FFFFFF"/>
        </w:rPr>
        <w:t>逾期送达将作无效响应处理。</w:t>
      </w:r>
    </w:p>
    <w:p w:rsidR="00505D98" w:rsidRPr="005C7B7F" w:rsidRDefault="00505D98" w:rsidP="00505D98">
      <w:pPr>
        <w:spacing w:line="460" w:lineRule="exact"/>
        <w:ind w:firstLineChars="200" w:firstLine="420"/>
        <w:rPr>
          <w:rFonts w:ascii="宋体" w:hAnsi="宋体"/>
          <w:sz w:val="21"/>
          <w:szCs w:val="21"/>
        </w:rPr>
      </w:pPr>
      <w:r w:rsidRPr="005C7B7F">
        <w:rPr>
          <w:rFonts w:ascii="宋体" w:hAnsi="宋体" w:hint="eastAsia"/>
          <w:sz w:val="21"/>
          <w:szCs w:val="21"/>
        </w:rPr>
        <w:t>地点：</w:t>
      </w:r>
      <w:r w:rsidRPr="005C7B7F">
        <w:rPr>
          <w:rFonts w:ascii="宋体" w:hAnsi="宋体" w:cs="宋体" w:hint="eastAsia"/>
          <w:b/>
          <w:bCs/>
          <w:sz w:val="21"/>
          <w:szCs w:val="21"/>
          <w:u w:val="single"/>
        </w:rPr>
        <w:t>南通市经济技术开发区振兴东路288号行政楼1408室</w:t>
      </w:r>
    </w:p>
    <w:p w:rsidR="00A93593" w:rsidRPr="005C7B7F" w:rsidRDefault="00EC0617">
      <w:pPr>
        <w:pStyle w:val="sh3"/>
      </w:pPr>
      <w:r w:rsidRPr="005C7B7F">
        <w:rPr>
          <w:rFonts w:hint="eastAsia"/>
        </w:rPr>
        <w:t>五、开启：</w:t>
      </w:r>
    </w:p>
    <w:p w:rsidR="00A93593" w:rsidRPr="005C7B7F" w:rsidRDefault="00EC0617">
      <w:pPr>
        <w:pStyle w:val="sh4"/>
        <w:rPr>
          <w:u w:val="single"/>
        </w:rPr>
      </w:pPr>
      <w:r w:rsidRPr="005C7B7F">
        <w:rPr>
          <w:rFonts w:hint="eastAsia"/>
        </w:rPr>
        <w:t>时间：</w:t>
      </w:r>
      <w:r w:rsidRPr="005C7B7F">
        <w:rPr>
          <w:rFonts w:hint="eastAsia"/>
          <w:u w:val="single"/>
        </w:rPr>
        <w:t>202</w:t>
      </w:r>
      <w:r w:rsidR="00AD52A7" w:rsidRPr="005C7B7F">
        <w:rPr>
          <w:rFonts w:hint="eastAsia"/>
          <w:u w:val="single"/>
        </w:rPr>
        <w:t>3</w:t>
      </w:r>
      <w:r w:rsidRPr="005C7B7F">
        <w:rPr>
          <w:rFonts w:hint="eastAsia"/>
          <w:u w:val="single"/>
        </w:rPr>
        <w:t>年</w:t>
      </w:r>
      <w:r w:rsidR="000E21D0" w:rsidRPr="005C7B7F">
        <w:rPr>
          <w:rFonts w:hint="eastAsia"/>
          <w:u w:val="single"/>
        </w:rPr>
        <w:t>8</w:t>
      </w:r>
      <w:r w:rsidR="00290366" w:rsidRPr="005C7B7F">
        <w:rPr>
          <w:rFonts w:hint="eastAsia"/>
          <w:u w:val="single"/>
        </w:rPr>
        <w:t>月</w:t>
      </w:r>
      <w:r w:rsidR="000E21D0" w:rsidRPr="005C7B7F">
        <w:rPr>
          <w:rFonts w:hint="eastAsia"/>
          <w:u w:val="single"/>
        </w:rPr>
        <w:t>1</w:t>
      </w:r>
      <w:r w:rsidR="00B267BB" w:rsidRPr="005C7B7F">
        <w:rPr>
          <w:rFonts w:hint="eastAsia"/>
          <w:u w:val="single"/>
        </w:rPr>
        <w:t>日</w:t>
      </w:r>
      <w:r w:rsidR="000E21D0" w:rsidRPr="005C7B7F">
        <w:rPr>
          <w:rFonts w:hint="eastAsia"/>
          <w:u w:val="single"/>
        </w:rPr>
        <w:t>14</w:t>
      </w:r>
      <w:r w:rsidRPr="005C7B7F">
        <w:rPr>
          <w:rFonts w:hint="eastAsia"/>
          <w:u w:val="single"/>
        </w:rPr>
        <w:t>点</w:t>
      </w:r>
      <w:r w:rsidR="000E21D0" w:rsidRPr="005C7B7F">
        <w:rPr>
          <w:rFonts w:hint="eastAsia"/>
          <w:u w:val="single"/>
        </w:rPr>
        <w:t>00</w:t>
      </w:r>
      <w:r w:rsidRPr="005C7B7F">
        <w:rPr>
          <w:rFonts w:hint="eastAsia"/>
          <w:u w:val="single"/>
        </w:rPr>
        <w:t>分</w:t>
      </w:r>
    </w:p>
    <w:p w:rsidR="00A93593" w:rsidRPr="005C7B7F" w:rsidRDefault="00EC0617" w:rsidP="00505D98">
      <w:pPr>
        <w:pStyle w:val="sh4"/>
        <w:rPr>
          <w:b/>
          <w:kern w:val="0"/>
          <w:u w:val="single"/>
        </w:rPr>
      </w:pPr>
      <w:r w:rsidRPr="005C7B7F">
        <w:rPr>
          <w:rFonts w:hint="eastAsia"/>
          <w:kern w:val="0"/>
        </w:rPr>
        <w:t>地点：</w:t>
      </w:r>
      <w:r w:rsidR="00505D98" w:rsidRPr="005C7B7F">
        <w:rPr>
          <w:rFonts w:cs="宋体" w:hint="eastAsia"/>
          <w:b/>
          <w:bCs/>
          <w:u w:val="single"/>
        </w:rPr>
        <w:t>南通市经济技术开发区振兴东路288号行政楼1408室</w:t>
      </w:r>
    </w:p>
    <w:p w:rsidR="00A93593" w:rsidRPr="005C7B7F" w:rsidRDefault="00EC0617">
      <w:pPr>
        <w:pStyle w:val="sh3"/>
      </w:pPr>
      <w:r w:rsidRPr="005C7B7F">
        <w:rPr>
          <w:rFonts w:hint="eastAsia"/>
        </w:rPr>
        <w:t>六、公告期限</w:t>
      </w:r>
    </w:p>
    <w:p w:rsidR="00A93593" w:rsidRPr="005C7B7F" w:rsidRDefault="00EC0617">
      <w:pPr>
        <w:pStyle w:val="sh4"/>
      </w:pPr>
      <w:r w:rsidRPr="005C7B7F">
        <w:rPr>
          <w:rFonts w:hint="eastAsia"/>
        </w:rPr>
        <w:t>自本公告发布之日起3个工作日。</w:t>
      </w:r>
    </w:p>
    <w:p w:rsidR="00A93593" w:rsidRPr="005C7B7F" w:rsidRDefault="00EC0617">
      <w:pPr>
        <w:pStyle w:val="sh3"/>
      </w:pPr>
      <w:r w:rsidRPr="005C7B7F">
        <w:rPr>
          <w:rFonts w:hint="eastAsia"/>
        </w:rPr>
        <w:lastRenderedPageBreak/>
        <w:t>七、成交原则、方式</w:t>
      </w:r>
    </w:p>
    <w:p w:rsidR="00204289" w:rsidRPr="005C7B7F" w:rsidRDefault="00204289" w:rsidP="00204289">
      <w:pPr>
        <w:pStyle w:val="sh3"/>
        <w:ind w:firstLineChars="200" w:firstLine="422"/>
      </w:pPr>
      <w:r w:rsidRPr="005C7B7F">
        <w:rPr>
          <w:rFonts w:hint="eastAsia"/>
        </w:rPr>
        <w:t>成交原则：</w:t>
      </w:r>
    </w:p>
    <w:p w:rsidR="00204289" w:rsidRPr="005C7B7F" w:rsidRDefault="00204289" w:rsidP="00204289">
      <w:pPr>
        <w:pStyle w:val="sh3"/>
        <w:ind w:firstLineChars="200" w:firstLine="420"/>
        <w:rPr>
          <w:b w:val="0"/>
          <w:bCs/>
        </w:rPr>
      </w:pPr>
      <w:r w:rsidRPr="005C7B7F">
        <w:rPr>
          <w:rFonts w:hint="eastAsia"/>
          <w:b w:val="0"/>
          <w:bCs/>
        </w:rPr>
        <w:t>1.符合采购需求且总价报价最低；</w:t>
      </w:r>
    </w:p>
    <w:p w:rsidR="00204289" w:rsidRPr="005C7B7F" w:rsidRDefault="00204289" w:rsidP="00204289">
      <w:pPr>
        <w:pStyle w:val="sh3"/>
        <w:ind w:firstLineChars="200" w:firstLine="420"/>
        <w:rPr>
          <w:b w:val="0"/>
          <w:bCs/>
        </w:rPr>
      </w:pPr>
      <w:r w:rsidRPr="005C7B7F">
        <w:rPr>
          <w:rFonts w:hint="eastAsia"/>
          <w:b w:val="0"/>
          <w:bCs/>
        </w:rPr>
        <w:t>2.投标时应填报分项单价（如有）及总价；</w:t>
      </w:r>
    </w:p>
    <w:p w:rsidR="00204289" w:rsidRPr="005C7B7F" w:rsidRDefault="00204289" w:rsidP="00204289">
      <w:pPr>
        <w:pStyle w:val="sh3"/>
        <w:ind w:firstLineChars="200" w:firstLine="422"/>
        <w:rPr>
          <w:b w:val="0"/>
          <w:bCs/>
        </w:rPr>
      </w:pPr>
      <w:r w:rsidRPr="005C7B7F">
        <w:rPr>
          <w:rFonts w:hint="eastAsia"/>
        </w:rPr>
        <w:t>成交方式：</w:t>
      </w:r>
      <w:r w:rsidRPr="005C7B7F">
        <w:rPr>
          <w:rFonts w:hint="eastAsia"/>
          <w:b w:val="0"/>
          <w:bCs/>
        </w:rPr>
        <w:t>在质量和服务均能满足采购文件实质性响应要求的供应商中，按照总价报价最低的原则确定为成交供应商。</w:t>
      </w:r>
    </w:p>
    <w:p w:rsidR="00A93593" w:rsidRPr="005C7B7F" w:rsidRDefault="00EC0617" w:rsidP="00204289">
      <w:pPr>
        <w:pStyle w:val="sh3"/>
      </w:pPr>
      <w:r w:rsidRPr="005C7B7F">
        <w:t>八、成交结果通知</w:t>
      </w:r>
    </w:p>
    <w:p w:rsidR="00A93593" w:rsidRPr="005C7B7F" w:rsidRDefault="00EC0617">
      <w:pPr>
        <w:pStyle w:val="sh4"/>
        <w:rPr>
          <w:b/>
        </w:rPr>
      </w:pPr>
      <w:r w:rsidRPr="005C7B7F">
        <w:rPr>
          <w:rFonts w:hint="eastAsia"/>
        </w:rPr>
        <w:t>（1）成交结果将通过</w:t>
      </w:r>
      <w:r w:rsidR="007C794C" w:rsidRPr="005C7B7F">
        <w:t>江苏省南通卫生高等职业技术学校网站</w:t>
      </w:r>
      <w:r w:rsidRPr="005C7B7F">
        <w:rPr>
          <w:rFonts w:hint="eastAsia"/>
        </w:rPr>
        <w:t>发布采购结果公告，通知所有参加本次采购活动的供应商。</w:t>
      </w:r>
    </w:p>
    <w:p w:rsidR="00A93593" w:rsidRPr="005C7B7F" w:rsidRDefault="00EC0617">
      <w:pPr>
        <w:pStyle w:val="sh4"/>
      </w:pPr>
      <w:r w:rsidRPr="005C7B7F">
        <w:rPr>
          <w:rFonts w:hint="eastAsia"/>
        </w:rPr>
        <w:t>（2）成交供应商应在收到《成交通知书》</w:t>
      </w:r>
      <w:r w:rsidR="001C2E0E" w:rsidRPr="005C7B7F">
        <w:rPr>
          <w:rFonts w:hint="eastAsia"/>
        </w:rPr>
        <w:t>后</w:t>
      </w:r>
      <w:r w:rsidR="00290366" w:rsidRPr="005C7B7F">
        <w:rPr>
          <w:rFonts w:hint="eastAsia"/>
        </w:rPr>
        <w:t>1</w:t>
      </w:r>
      <w:r w:rsidR="00290366" w:rsidRPr="005C7B7F">
        <w:t>5</w:t>
      </w:r>
      <w:r w:rsidR="004C1E1A" w:rsidRPr="005C7B7F">
        <w:rPr>
          <w:rFonts w:hint="eastAsia"/>
        </w:rPr>
        <w:t>日内</w:t>
      </w:r>
      <w:r w:rsidRPr="005C7B7F">
        <w:rPr>
          <w:rFonts w:hint="eastAsia"/>
        </w:rPr>
        <w:t>与买方签订合同。所签合同不得对采购文件作实质性修改。采购单位不得向供应商提出不合理的要求作为签订合同的条件，不得与供应商私下订立背离采购文件实质性内容的协议。</w:t>
      </w:r>
    </w:p>
    <w:p w:rsidR="00A93593" w:rsidRPr="005C7B7F" w:rsidRDefault="00EC0617">
      <w:pPr>
        <w:pStyle w:val="sh3"/>
        <w:rPr>
          <w:kern w:val="0"/>
        </w:rPr>
      </w:pPr>
      <w:r w:rsidRPr="005C7B7F">
        <w:rPr>
          <w:rFonts w:hint="eastAsia"/>
          <w:kern w:val="0"/>
        </w:rPr>
        <w:t>九、其他补充事宜</w:t>
      </w:r>
    </w:p>
    <w:p w:rsidR="00A93593" w:rsidRPr="005C7B7F" w:rsidRDefault="00EC0617" w:rsidP="00E83028">
      <w:pPr>
        <w:spacing w:line="460" w:lineRule="exact"/>
        <w:ind w:firstLineChars="200" w:firstLine="420"/>
        <w:rPr>
          <w:rFonts w:ascii="宋体" w:hAnsi="宋体"/>
          <w:kern w:val="0"/>
          <w:sz w:val="21"/>
          <w:szCs w:val="21"/>
        </w:rPr>
      </w:pPr>
      <w:r w:rsidRPr="005C7B7F">
        <w:rPr>
          <w:rFonts w:ascii="宋体" w:hAnsi="宋体" w:hint="eastAsia"/>
          <w:kern w:val="0"/>
          <w:sz w:val="21"/>
          <w:szCs w:val="21"/>
        </w:rPr>
        <w:t>1.保证金</w:t>
      </w:r>
      <w:r w:rsidR="00290366" w:rsidRPr="005C7B7F">
        <w:rPr>
          <w:rFonts w:ascii="宋体" w:hAnsi="宋体" w:hint="eastAsia"/>
          <w:kern w:val="0"/>
          <w:sz w:val="21"/>
          <w:szCs w:val="21"/>
        </w:rPr>
        <w:t>：免收</w:t>
      </w:r>
    </w:p>
    <w:p w:rsidR="00A93593" w:rsidRPr="005C7B7F" w:rsidRDefault="00290366">
      <w:pPr>
        <w:spacing w:line="460" w:lineRule="exact"/>
        <w:ind w:firstLineChars="200" w:firstLine="420"/>
        <w:rPr>
          <w:rFonts w:ascii="宋体" w:hAnsi="宋体"/>
          <w:sz w:val="21"/>
          <w:szCs w:val="21"/>
        </w:rPr>
      </w:pPr>
      <w:r w:rsidRPr="005C7B7F">
        <w:rPr>
          <w:rFonts w:ascii="宋体" w:hAnsi="宋体"/>
          <w:sz w:val="21"/>
          <w:szCs w:val="21"/>
        </w:rPr>
        <w:t>2</w:t>
      </w:r>
      <w:r w:rsidR="00EC0617" w:rsidRPr="005C7B7F">
        <w:rPr>
          <w:rFonts w:ascii="宋体" w:hAnsi="宋体" w:hint="eastAsia"/>
          <w:sz w:val="21"/>
          <w:szCs w:val="21"/>
        </w:rPr>
        <w:t>.</w:t>
      </w:r>
      <w:r w:rsidR="00EC0617" w:rsidRPr="005C7B7F">
        <w:rPr>
          <w:rFonts w:ascii="宋体" w:hAnsi="宋体"/>
          <w:sz w:val="21"/>
          <w:szCs w:val="21"/>
        </w:rPr>
        <w:t>对项目需求部分（供应商资格要求、项目需求</w:t>
      </w:r>
      <w:r w:rsidR="00EC0617" w:rsidRPr="005C7B7F">
        <w:rPr>
          <w:rFonts w:ascii="宋体" w:hAnsi="宋体" w:hint="eastAsia"/>
          <w:sz w:val="21"/>
          <w:szCs w:val="21"/>
        </w:rPr>
        <w:t>、</w:t>
      </w:r>
      <w:r w:rsidR="00EC0617" w:rsidRPr="005C7B7F">
        <w:rPr>
          <w:rFonts w:ascii="宋体" w:hAnsi="宋体"/>
          <w:sz w:val="21"/>
          <w:szCs w:val="21"/>
        </w:rPr>
        <w:t>评分标准</w:t>
      </w:r>
      <w:r w:rsidR="00EC0617" w:rsidRPr="005C7B7F">
        <w:rPr>
          <w:rFonts w:ascii="宋体" w:hAnsi="宋体" w:hint="eastAsia"/>
          <w:sz w:val="21"/>
          <w:szCs w:val="21"/>
        </w:rPr>
        <w:t>）</w:t>
      </w:r>
      <w:r w:rsidR="00EC0617" w:rsidRPr="005C7B7F">
        <w:rPr>
          <w:rFonts w:ascii="宋体" w:hAnsi="宋体"/>
          <w:sz w:val="21"/>
          <w:szCs w:val="21"/>
        </w:rPr>
        <w:t>的询问、质疑请向采购人提出，由采购人负责答复</w:t>
      </w:r>
      <w:r w:rsidR="00EC0617" w:rsidRPr="005C7B7F">
        <w:rPr>
          <w:rFonts w:ascii="宋体" w:hAnsi="宋体" w:hint="eastAsia"/>
          <w:sz w:val="21"/>
          <w:szCs w:val="21"/>
        </w:rPr>
        <w:t>；</w:t>
      </w:r>
      <w:r w:rsidR="00EC0617" w:rsidRPr="005C7B7F">
        <w:rPr>
          <w:rFonts w:ascii="宋体" w:hAnsi="宋体"/>
          <w:sz w:val="21"/>
          <w:szCs w:val="21"/>
        </w:rPr>
        <w:t>对项目</w:t>
      </w:r>
      <w:r w:rsidR="00EC0617" w:rsidRPr="005C7B7F">
        <w:rPr>
          <w:rFonts w:ascii="宋体" w:hAnsi="宋体" w:hint="eastAsia"/>
          <w:sz w:val="21"/>
          <w:szCs w:val="21"/>
        </w:rPr>
        <w:t>询价文件其它</w:t>
      </w:r>
      <w:r w:rsidR="00EC0617" w:rsidRPr="005C7B7F">
        <w:rPr>
          <w:rFonts w:ascii="宋体" w:hAnsi="宋体"/>
          <w:sz w:val="21"/>
          <w:szCs w:val="21"/>
        </w:rPr>
        <w:t>部分的询问请向</w:t>
      </w:r>
      <w:r w:rsidR="00EC0617" w:rsidRPr="005C7B7F">
        <w:rPr>
          <w:rFonts w:ascii="宋体" w:hAnsi="宋体" w:hint="eastAsia"/>
          <w:sz w:val="21"/>
          <w:szCs w:val="21"/>
        </w:rPr>
        <w:t>代理单位</w:t>
      </w:r>
      <w:r w:rsidR="00EC0617" w:rsidRPr="005C7B7F">
        <w:rPr>
          <w:rFonts w:ascii="宋体" w:hAnsi="宋体"/>
          <w:sz w:val="21"/>
          <w:szCs w:val="21"/>
        </w:rPr>
        <w:t>提出</w:t>
      </w:r>
      <w:r w:rsidR="00EC0617" w:rsidRPr="005C7B7F">
        <w:rPr>
          <w:rFonts w:ascii="宋体" w:hAnsi="宋体" w:hint="eastAsia"/>
          <w:sz w:val="21"/>
          <w:szCs w:val="21"/>
        </w:rPr>
        <w:t>。</w:t>
      </w:r>
    </w:p>
    <w:p w:rsidR="00A93593" w:rsidRPr="005C7B7F" w:rsidRDefault="00290366">
      <w:pPr>
        <w:spacing w:line="460" w:lineRule="exact"/>
        <w:ind w:firstLineChars="200" w:firstLine="420"/>
        <w:rPr>
          <w:rFonts w:ascii="宋体" w:hAnsi="宋体"/>
          <w:sz w:val="21"/>
          <w:szCs w:val="21"/>
        </w:rPr>
      </w:pPr>
      <w:r w:rsidRPr="005C7B7F">
        <w:rPr>
          <w:rFonts w:ascii="宋体" w:hAnsi="宋体"/>
          <w:sz w:val="21"/>
          <w:szCs w:val="21"/>
        </w:rPr>
        <w:t>3</w:t>
      </w:r>
      <w:r w:rsidR="00EC0617" w:rsidRPr="005C7B7F">
        <w:rPr>
          <w:rFonts w:ascii="宋体" w:hAnsi="宋体" w:hint="eastAsia"/>
          <w:sz w:val="21"/>
          <w:szCs w:val="21"/>
        </w:rPr>
        <w:t>.</w:t>
      </w:r>
      <w:r w:rsidR="00EC0617" w:rsidRPr="005C7B7F">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A93593" w:rsidRPr="005C7B7F" w:rsidRDefault="00290366">
      <w:pPr>
        <w:pStyle w:val="sh4"/>
        <w:rPr>
          <w:kern w:val="0"/>
        </w:rPr>
      </w:pPr>
      <w:r w:rsidRPr="005C7B7F">
        <w:rPr>
          <w:kern w:val="0"/>
        </w:rPr>
        <w:t>4</w:t>
      </w:r>
      <w:r w:rsidR="00EC0617" w:rsidRPr="005C7B7F">
        <w:rPr>
          <w:rFonts w:hint="eastAsia"/>
          <w:kern w:val="0"/>
        </w:rPr>
        <w:t>.供应商中标后需向招标代理机构缴纳招标代理费1500元，</w:t>
      </w:r>
      <w:r w:rsidR="00EC0617" w:rsidRPr="005C7B7F">
        <w:rPr>
          <w:rFonts w:hint="eastAsia"/>
        </w:rPr>
        <w:t>响应供应商自行考虑包含在报价内的该项费用及风险并将其综合在报价内，不得单列。</w:t>
      </w:r>
      <w:r w:rsidRPr="005C7B7F">
        <w:rPr>
          <w:rFonts w:hint="eastAsia"/>
          <w:kern w:val="0"/>
        </w:rPr>
        <w:t>评标会务费按实结算，也由中标供应商承担。</w:t>
      </w:r>
    </w:p>
    <w:p w:rsidR="00A93593" w:rsidRPr="005C7B7F" w:rsidRDefault="00EC0617">
      <w:pPr>
        <w:pStyle w:val="sh3"/>
        <w:rPr>
          <w:kern w:val="0"/>
        </w:rPr>
      </w:pPr>
      <w:r w:rsidRPr="005C7B7F">
        <w:rPr>
          <w:rFonts w:hint="eastAsia"/>
          <w:kern w:val="0"/>
        </w:rPr>
        <w:t>十、凡对本次采购提出询问，请按以下方式联系。</w:t>
      </w:r>
    </w:p>
    <w:p w:rsidR="00A93593" w:rsidRPr="005C7B7F" w:rsidRDefault="00EC0617">
      <w:pPr>
        <w:spacing w:line="460" w:lineRule="exact"/>
        <w:ind w:firstLineChars="200" w:firstLine="420"/>
        <w:rPr>
          <w:rFonts w:ascii="宋体" w:hAnsi="宋体"/>
          <w:kern w:val="0"/>
          <w:sz w:val="21"/>
          <w:szCs w:val="21"/>
        </w:rPr>
      </w:pPr>
      <w:bookmarkStart w:id="16" w:name="_Toc77508209"/>
      <w:r w:rsidRPr="005C7B7F">
        <w:rPr>
          <w:rFonts w:ascii="宋体" w:hAnsi="宋体" w:hint="eastAsia"/>
          <w:kern w:val="0"/>
          <w:sz w:val="21"/>
          <w:szCs w:val="21"/>
        </w:rPr>
        <w:t>1.采购人信息</w:t>
      </w:r>
      <w:bookmarkEnd w:id="16"/>
    </w:p>
    <w:p w:rsidR="00A93593" w:rsidRPr="005C7B7F" w:rsidRDefault="00EC0617">
      <w:pPr>
        <w:spacing w:line="460" w:lineRule="exact"/>
        <w:ind w:firstLineChars="200" w:firstLine="420"/>
        <w:rPr>
          <w:rFonts w:ascii="宋体" w:hAnsi="宋体"/>
          <w:kern w:val="0"/>
          <w:sz w:val="21"/>
          <w:szCs w:val="21"/>
        </w:rPr>
      </w:pPr>
      <w:r w:rsidRPr="005C7B7F">
        <w:rPr>
          <w:rFonts w:ascii="宋体" w:hAnsi="宋体" w:hint="eastAsia"/>
          <w:kern w:val="0"/>
          <w:sz w:val="21"/>
          <w:szCs w:val="21"/>
        </w:rPr>
        <w:t>名 称：</w:t>
      </w:r>
      <w:r w:rsidRPr="005C7B7F">
        <w:rPr>
          <w:rFonts w:ascii="宋体" w:hAnsi="宋体"/>
          <w:bCs/>
          <w:kern w:val="0"/>
          <w:sz w:val="21"/>
          <w:szCs w:val="21"/>
        </w:rPr>
        <w:t>江苏省南通卫生高等职业技术学校</w:t>
      </w:r>
    </w:p>
    <w:p w:rsidR="00A93593" w:rsidRPr="005C7B7F" w:rsidRDefault="00EC0617">
      <w:pPr>
        <w:spacing w:line="460" w:lineRule="exact"/>
        <w:ind w:firstLineChars="200" w:firstLine="420"/>
        <w:rPr>
          <w:rFonts w:ascii="宋体" w:hAnsi="宋体"/>
          <w:bCs/>
          <w:kern w:val="0"/>
          <w:sz w:val="21"/>
          <w:szCs w:val="21"/>
        </w:rPr>
      </w:pPr>
      <w:r w:rsidRPr="005C7B7F">
        <w:rPr>
          <w:rFonts w:ascii="宋体" w:hAnsi="宋体" w:hint="eastAsia"/>
          <w:kern w:val="0"/>
          <w:sz w:val="21"/>
          <w:szCs w:val="21"/>
        </w:rPr>
        <w:t>地 址：</w:t>
      </w:r>
      <w:r w:rsidRPr="005C7B7F">
        <w:rPr>
          <w:rFonts w:ascii="宋体" w:hAnsi="宋体"/>
          <w:bCs/>
          <w:kern w:val="0"/>
          <w:sz w:val="21"/>
          <w:szCs w:val="21"/>
        </w:rPr>
        <w:t>江苏省南通经济技术开发区振兴东路288号</w:t>
      </w:r>
    </w:p>
    <w:p w:rsidR="00A93593" w:rsidRPr="005C7B7F" w:rsidRDefault="00EC0617">
      <w:pPr>
        <w:spacing w:line="460" w:lineRule="exact"/>
        <w:ind w:firstLineChars="200" w:firstLine="420"/>
        <w:rPr>
          <w:rFonts w:ascii="宋体" w:hAnsi="宋体"/>
          <w:bCs/>
          <w:kern w:val="0"/>
          <w:sz w:val="21"/>
          <w:szCs w:val="21"/>
        </w:rPr>
      </w:pPr>
      <w:r w:rsidRPr="005C7B7F">
        <w:rPr>
          <w:rFonts w:ascii="宋体" w:hAnsi="宋体" w:hint="eastAsia"/>
          <w:bCs/>
          <w:kern w:val="0"/>
          <w:sz w:val="21"/>
          <w:szCs w:val="21"/>
        </w:rPr>
        <w:t>联系人：</w:t>
      </w:r>
      <w:bookmarkStart w:id="17" w:name="_Toc450137520"/>
      <w:bookmarkEnd w:id="17"/>
      <w:r w:rsidRPr="005C7B7F">
        <w:rPr>
          <w:rFonts w:ascii="宋体" w:hAnsi="宋体" w:hint="eastAsia"/>
          <w:bCs/>
          <w:kern w:val="0"/>
          <w:sz w:val="21"/>
          <w:szCs w:val="21"/>
        </w:rPr>
        <w:t>单老师        联系电话：</w:t>
      </w:r>
      <w:bookmarkStart w:id="18" w:name="_Toc77508210"/>
      <w:r w:rsidRPr="005C7B7F">
        <w:rPr>
          <w:rFonts w:ascii="宋体" w:hAnsi="宋体" w:hint="eastAsia"/>
          <w:bCs/>
          <w:kern w:val="0"/>
          <w:sz w:val="21"/>
          <w:szCs w:val="21"/>
        </w:rPr>
        <w:t>13511591058</w:t>
      </w:r>
    </w:p>
    <w:p w:rsidR="00A93593" w:rsidRPr="005C7B7F" w:rsidRDefault="00EC0617">
      <w:pPr>
        <w:spacing w:line="460" w:lineRule="exact"/>
        <w:ind w:firstLineChars="200" w:firstLine="420"/>
        <w:rPr>
          <w:rFonts w:ascii="宋体" w:hAnsi="宋体"/>
          <w:kern w:val="0"/>
          <w:sz w:val="21"/>
          <w:szCs w:val="21"/>
        </w:rPr>
      </w:pPr>
      <w:r w:rsidRPr="005C7B7F">
        <w:rPr>
          <w:rFonts w:ascii="宋体" w:hAnsi="宋体" w:hint="eastAsia"/>
          <w:kern w:val="0"/>
          <w:sz w:val="21"/>
          <w:szCs w:val="21"/>
        </w:rPr>
        <w:t>2.采购代理机构信息</w:t>
      </w:r>
      <w:bookmarkEnd w:id="18"/>
    </w:p>
    <w:p w:rsidR="00A93593" w:rsidRPr="005C7B7F" w:rsidRDefault="00EC0617">
      <w:pPr>
        <w:spacing w:line="460" w:lineRule="exact"/>
        <w:ind w:firstLineChars="200" w:firstLine="420"/>
        <w:rPr>
          <w:rFonts w:ascii="宋体" w:hAnsi="宋体"/>
          <w:kern w:val="0"/>
          <w:sz w:val="21"/>
          <w:szCs w:val="21"/>
        </w:rPr>
      </w:pPr>
      <w:r w:rsidRPr="005C7B7F">
        <w:rPr>
          <w:rFonts w:ascii="宋体" w:hAnsi="宋体" w:hint="eastAsia"/>
          <w:kern w:val="0"/>
          <w:sz w:val="21"/>
          <w:szCs w:val="21"/>
        </w:rPr>
        <w:t>名 称：南通城建工程项目管理有限公司</w:t>
      </w:r>
    </w:p>
    <w:p w:rsidR="00A93593" w:rsidRPr="005C7B7F" w:rsidRDefault="00EC0617">
      <w:pPr>
        <w:spacing w:line="460" w:lineRule="exact"/>
        <w:ind w:firstLineChars="200" w:firstLine="420"/>
        <w:rPr>
          <w:rFonts w:ascii="宋体" w:hAnsi="宋体"/>
          <w:kern w:val="0"/>
          <w:sz w:val="21"/>
          <w:szCs w:val="21"/>
        </w:rPr>
      </w:pPr>
      <w:r w:rsidRPr="005C7B7F">
        <w:rPr>
          <w:rFonts w:ascii="宋体" w:hAnsi="宋体" w:hint="eastAsia"/>
          <w:kern w:val="0"/>
          <w:sz w:val="21"/>
          <w:szCs w:val="21"/>
        </w:rPr>
        <w:t>地 址：南通市世纪大道18号恒隆国际A座801室</w:t>
      </w:r>
    </w:p>
    <w:p w:rsidR="00A93593" w:rsidRPr="005C7B7F" w:rsidRDefault="00EC0617">
      <w:pPr>
        <w:spacing w:line="460" w:lineRule="exact"/>
        <w:ind w:firstLineChars="200" w:firstLine="420"/>
        <w:rPr>
          <w:rFonts w:ascii="宋体" w:hAnsi="宋体"/>
          <w:kern w:val="0"/>
          <w:sz w:val="21"/>
          <w:szCs w:val="21"/>
        </w:rPr>
      </w:pPr>
      <w:r w:rsidRPr="005C7B7F">
        <w:rPr>
          <w:rFonts w:ascii="宋体" w:hAnsi="宋体" w:hint="eastAsia"/>
          <w:kern w:val="0"/>
          <w:sz w:val="21"/>
          <w:szCs w:val="21"/>
        </w:rPr>
        <w:lastRenderedPageBreak/>
        <w:t>联系人：袁先生        联系电话：13906291538</w:t>
      </w:r>
    </w:p>
    <w:p w:rsidR="00A93593" w:rsidRPr="005C7B7F" w:rsidRDefault="00A93593">
      <w:pPr>
        <w:pStyle w:val="ac"/>
        <w:shd w:val="clear" w:color="auto" w:fill="FFFFFF"/>
        <w:spacing w:before="0" w:beforeAutospacing="0" w:after="0" w:afterAutospacing="0" w:line="360" w:lineRule="auto"/>
        <w:jc w:val="both"/>
        <w:rPr>
          <w:rFonts w:cs="微软雅黑"/>
          <w:sz w:val="21"/>
          <w:szCs w:val="21"/>
        </w:rPr>
      </w:pPr>
    </w:p>
    <w:p w:rsidR="00A93593" w:rsidRPr="005C7B7F" w:rsidRDefault="00EC0617">
      <w:pPr>
        <w:pStyle w:val="sh4"/>
        <w:jc w:val="right"/>
        <w:rPr>
          <w:kern w:val="0"/>
        </w:rPr>
      </w:pPr>
      <w:r w:rsidRPr="005C7B7F">
        <w:rPr>
          <w:kern w:val="0"/>
        </w:rPr>
        <w:t>江苏省南通卫生高等职业技术学校</w:t>
      </w:r>
    </w:p>
    <w:p w:rsidR="00A93593" w:rsidRPr="005C7B7F" w:rsidRDefault="00EC0617">
      <w:pPr>
        <w:pStyle w:val="sh4"/>
        <w:jc w:val="right"/>
        <w:rPr>
          <w:sz w:val="28"/>
          <w:szCs w:val="28"/>
        </w:rPr>
        <w:sectPr w:rsidR="00A93593" w:rsidRPr="005C7B7F">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5C7B7F">
        <w:rPr>
          <w:rFonts w:hint="eastAsia"/>
        </w:rPr>
        <w:t>202</w:t>
      </w:r>
      <w:r w:rsidR="00AD52A7" w:rsidRPr="005C7B7F">
        <w:rPr>
          <w:rFonts w:hint="eastAsia"/>
        </w:rPr>
        <w:t>3</w:t>
      </w:r>
      <w:r w:rsidRPr="005C7B7F">
        <w:rPr>
          <w:rFonts w:hint="eastAsia"/>
        </w:rPr>
        <w:t>年</w:t>
      </w:r>
      <w:r w:rsidR="00290366" w:rsidRPr="005C7B7F">
        <w:t>7</w:t>
      </w:r>
      <w:r w:rsidR="00563640" w:rsidRPr="005C7B7F">
        <w:rPr>
          <w:rFonts w:hint="eastAsia"/>
        </w:rPr>
        <w:t>月</w:t>
      </w:r>
      <w:r w:rsidR="00EB6E6D" w:rsidRPr="005C7B7F">
        <w:rPr>
          <w:rFonts w:hint="eastAsia"/>
        </w:rPr>
        <w:t>25</w:t>
      </w:r>
      <w:r w:rsidR="00563640" w:rsidRPr="005C7B7F">
        <w:rPr>
          <w:rFonts w:hint="eastAsia"/>
        </w:rPr>
        <w:t>日</w:t>
      </w:r>
      <w:bookmarkEnd w:id="0"/>
      <w:bookmarkEnd w:id="1"/>
    </w:p>
    <w:p w:rsidR="00A93593" w:rsidRPr="005C7B7F" w:rsidRDefault="00EC0617">
      <w:pPr>
        <w:pStyle w:val="sh1"/>
        <w:rPr>
          <w:rFonts w:ascii="宋体" w:hAnsi="宋体"/>
        </w:rPr>
      </w:pPr>
      <w:bookmarkStart w:id="19" w:name="_Toc110268765"/>
      <w:bookmarkEnd w:id="2"/>
      <w:bookmarkEnd w:id="3"/>
      <w:bookmarkEnd w:id="6"/>
      <w:bookmarkEnd w:id="7"/>
      <w:bookmarkEnd w:id="8"/>
      <w:bookmarkEnd w:id="9"/>
      <w:bookmarkEnd w:id="10"/>
      <w:r w:rsidRPr="005C7B7F">
        <w:rPr>
          <w:rFonts w:ascii="宋体" w:hAnsi="宋体" w:hint="eastAsia"/>
        </w:rPr>
        <w:lastRenderedPageBreak/>
        <w:t>第二章  项目需求</w:t>
      </w:r>
      <w:bookmarkEnd w:id="19"/>
    </w:p>
    <w:p w:rsidR="00A93593" w:rsidRPr="005C7B7F" w:rsidRDefault="00EC0617">
      <w:pPr>
        <w:pStyle w:val="sh4"/>
        <w:ind w:firstLine="422"/>
      </w:pPr>
      <w:bookmarkStart w:id="20" w:name="_Toc482279881"/>
      <w:r w:rsidRPr="005C7B7F">
        <w:rPr>
          <w:rFonts w:hint="eastAsia"/>
          <w:b/>
        </w:rPr>
        <w:t>请供应商在制作响应文件时仔细研究项目需求说明。</w:t>
      </w:r>
      <w:r w:rsidRPr="005C7B7F">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AD52A7" w:rsidRPr="005C7B7F" w:rsidRDefault="00AD52A7" w:rsidP="00B878CD">
      <w:pPr>
        <w:pStyle w:val="sh3"/>
        <w:numPr>
          <w:ilvl w:val="0"/>
          <w:numId w:val="1"/>
        </w:numPr>
      </w:pPr>
      <w:bookmarkStart w:id="21" w:name="_Toc110268766"/>
      <w:r w:rsidRPr="005C7B7F">
        <w:rPr>
          <w:rFonts w:hint="eastAsia"/>
        </w:rPr>
        <w:t>项目报价</w:t>
      </w:r>
    </w:p>
    <w:p w:rsidR="00B878CD" w:rsidRPr="005C7B7F" w:rsidRDefault="00B878CD" w:rsidP="00B878CD">
      <w:pPr>
        <w:pStyle w:val="sh4"/>
      </w:pPr>
      <w:r w:rsidRPr="005C7B7F">
        <w:rPr>
          <w:rFonts w:hint="eastAsia"/>
          <w:szCs w:val="36"/>
        </w:rPr>
        <w:t>本项目为</w:t>
      </w:r>
      <w:r w:rsidR="00204289" w:rsidRPr="005C7B7F">
        <w:rPr>
          <w:rFonts w:hint="eastAsia"/>
          <w:szCs w:val="36"/>
        </w:rPr>
        <w:t>实训设备</w:t>
      </w:r>
      <w:r w:rsidRPr="005C7B7F">
        <w:rPr>
          <w:rFonts w:hint="eastAsia"/>
          <w:szCs w:val="36"/>
        </w:rPr>
        <w:t>采购，供应商应</w:t>
      </w:r>
      <w:r w:rsidRPr="005C7B7F">
        <w:rPr>
          <w:rFonts w:hint="eastAsia"/>
        </w:rPr>
        <w:t>根据项目清单进行报价，报价含完成本次项目的所有人工、材料、运输到采购人指定地点、税金等一切费用。</w:t>
      </w:r>
    </w:p>
    <w:p w:rsidR="00AD52A7" w:rsidRPr="005C7B7F" w:rsidRDefault="00AD52A7" w:rsidP="00AD52A7">
      <w:pPr>
        <w:pStyle w:val="sh3"/>
      </w:pPr>
      <w:r w:rsidRPr="005C7B7F">
        <w:rPr>
          <w:rFonts w:hint="eastAsia"/>
        </w:rPr>
        <w:t>二、项目基本要求</w:t>
      </w:r>
    </w:p>
    <w:p w:rsidR="00290366" w:rsidRPr="005C7B7F" w:rsidRDefault="00290366" w:rsidP="00290366">
      <w:pPr>
        <w:pStyle w:val="sh4"/>
        <w:rPr>
          <w:kern w:val="0"/>
          <w:sz w:val="18"/>
          <w:szCs w:val="18"/>
        </w:rPr>
      </w:pPr>
      <w:r w:rsidRPr="005C7B7F">
        <w:rPr>
          <w:rFonts w:hint="eastAsia"/>
          <w:kern w:val="0"/>
        </w:rPr>
        <w:t>1.质量要求、技术标准、供方对质量负责的条件和期限：按照国家有关标准和规定执行。</w:t>
      </w:r>
    </w:p>
    <w:p w:rsidR="00290366" w:rsidRPr="005C7B7F" w:rsidRDefault="00290366" w:rsidP="00290366">
      <w:pPr>
        <w:pStyle w:val="sh4"/>
        <w:rPr>
          <w:kern w:val="0"/>
          <w:sz w:val="18"/>
          <w:szCs w:val="18"/>
        </w:rPr>
      </w:pPr>
      <w:r w:rsidRPr="005C7B7F">
        <w:rPr>
          <w:rFonts w:hint="eastAsia"/>
          <w:kern w:val="0"/>
        </w:rPr>
        <w:t>2.送货地点、时间：合同签订后，</w:t>
      </w:r>
      <w:r w:rsidR="00964EE9" w:rsidRPr="005C7B7F">
        <w:rPr>
          <w:rFonts w:hint="eastAsia"/>
          <w:kern w:val="0"/>
        </w:rPr>
        <w:t>供应商</w:t>
      </w:r>
      <w:r w:rsidRPr="005C7B7F">
        <w:rPr>
          <w:rFonts w:hint="eastAsia"/>
          <w:kern w:val="0"/>
        </w:rPr>
        <w:t>按</w:t>
      </w:r>
      <w:r w:rsidR="00964EE9" w:rsidRPr="005C7B7F">
        <w:rPr>
          <w:rFonts w:hint="eastAsia"/>
          <w:kern w:val="0"/>
        </w:rPr>
        <w:t>采购人</w:t>
      </w:r>
      <w:r w:rsidRPr="005C7B7F">
        <w:rPr>
          <w:rFonts w:hint="eastAsia"/>
          <w:kern w:val="0"/>
        </w:rPr>
        <w:t>要求送货，送到</w:t>
      </w:r>
      <w:r w:rsidR="00964EE9" w:rsidRPr="005C7B7F">
        <w:rPr>
          <w:rFonts w:hint="eastAsia"/>
          <w:kern w:val="0"/>
        </w:rPr>
        <w:t>采购人</w:t>
      </w:r>
      <w:r w:rsidRPr="005C7B7F">
        <w:rPr>
          <w:rFonts w:hint="eastAsia"/>
          <w:kern w:val="0"/>
        </w:rPr>
        <w:t>指定地点</w:t>
      </w:r>
      <w:r w:rsidR="00964EE9" w:rsidRPr="005C7B7F">
        <w:rPr>
          <w:rFonts w:hint="eastAsia"/>
          <w:kern w:val="0"/>
        </w:rPr>
        <w:t>，</w:t>
      </w:r>
      <w:r w:rsidR="00964EE9" w:rsidRPr="005C7B7F">
        <w:rPr>
          <w:rFonts w:hint="eastAsia"/>
        </w:rPr>
        <w:t>2023年9月10日前完成</w:t>
      </w:r>
      <w:r w:rsidRPr="005C7B7F">
        <w:rPr>
          <w:rFonts w:hint="eastAsia"/>
          <w:kern w:val="0"/>
        </w:rPr>
        <w:t>。</w:t>
      </w:r>
    </w:p>
    <w:p w:rsidR="00290366" w:rsidRPr="005C7B7F" w:rsidRDefault="00290366" w:rsidP="00290366">
      <w:pPr>
        <w:pStyle w:val="sh4"/>
        <w:rPr>
          <w:kern w:val="0"/>
          <w:sz w:val="18"/>
          <w:szCs w:val="18"/>
        </w:rPr>
      </w:pPr>
      <w:r w:rsidRPr="005C7B7F">
        <w:rPr>
          <w:rFonts w:hint="eastAsia"/>
          <w:kern w:val="0"/>
        </w:rPr>
        <w:t>3.结帐方式：交货验收合格后一次性付清。由双方确认结算费用后，</w:t>
      </w:r>
      <w:r w:rsidR="00964EE9" w:rsidRPr="005C7B7F">
        <w:rPr>
          <w:rFonts w:hint="eastAsia"/>
          <w:kern w:val="0"/>
        </w:rPr>
        <w:t>供应商</w:t>
      </w:r>
      <w:r w:rsidRPr="005C7B7F">
        <w:rPr>
          <w:rFonts w:hint="eastAsia"/>
          <w:kern w:val="0"/>
        </w:rPr>
        <w:t>开具正式发票并加盖财务专用章，</w:t>
      </w:r>
      <w:r w:rsidR="00964EE9" w:rsidRPr="005C7B7F">
        <w:rPr>
          <w:rFonts w:hint="eastAsia"/>
          <w:kern w:val="0"/>
        </w:rPr>
        <w:t>采购人</w:t>
      </w:r>
      <w:r w:rsidRPr="005C7B7F">
        <w:rPr>
          <w:rFonts w:hint="eastAsia"/>
          <w:kern w:val="0"/>
        </w:rPr>
        <w:t>在收到发票后</w:t>
      </w:r>
      <w:r w:rsidRPr="005C7B7F">
        <w:rPr>
          <w:kern w:val="0"/>
        </w:rPr>
        <w:t>10</w:t>
      </w:r>
      <w:r w:rsidRPr="005C7B7F">
        <w:rPr>
          <w:rFonts w:hint="eastAsia"/>
          <w:kern w:val="0"/>
        </w:rPr>
        <w:t>个工作日内及时支付结算费用。</w:t>
      </w:r>
    </w:p>
    <w:p w:rsidR="00290366" w:rsidRPr="005C7B7F" w:rsidRDefault="00290366" w:rsidP="00290366">
      <w:pPr>
        <w:pStyle w:val="sh4"/>
        <w:rPr>
          <w:kern w:val="0"/>
          <w:sz w:val="18"/>
          <w:szCs w:val="18"/>
        </w:rPr>
      </w:pPr>
      <w:r w:rsidRPr="005C7B7F">
        <w:rPr>
          <w:rFonts w:hint="eastAsia"/>
          <w:kern w:val="0"/>
        </w:rPr>
        <w:t>4.违约责任：</w:t>
      </w:r>
    </w:p>
    <w:p w:rsidR="00290366" w:rsidRPr="005C7B7F" w:rsidRDefault="00290366" w:rsidP="00290366">
      <w:pPr>
        <w:pStyle w:val="sh4"/>
        <w:rPr>
          <w:kern w:val="0"/>
          <w:sz w:val="18"/>
          <w:szCs w:val="18"/>
        </w:rPr>
      </w:pPr>
      <w:r w:rsidRPr="005C7B7F">
        <w:rPr>
          <w:rFonts w:hint="eastAsia"/>
          <w:kern w:val="0"/>
        </w:rPr>
        <w:t>1）</w:t>
      </w:r>
      <w:r w:rsidR="00964EE9" w:rsidRPr="005C7B7F">
        <w:rPr>
          <w:rFonts w:hint="eastAsia"/>
          <w:kern w:val="0"/>
        </w:rPr>
        <w:t>供应商</w:t>
      </w:r>
      <w:r w:rsidRPr="005C7B7F">
        <w:rPr>
          <w:rFonts w:hint="eastAsia"/>
          <w:kern w:val="0"/>
        </w:rPr>
        <w:t>不能按期供货，</w:t>
      </w:r>
      <w:r w:rsidR="00964EE9" w:rsidRPr="005C7B7F">
        <w:rPr>
          <w:rFonts w:hint="eastAsia"/>
          <w:kern w:val="0"/>
        </w:rPr>
        <w:t>供应商</w:t>
      </w:r>
      <w:r w:rsidRPr="005C7B7F">
        <w:rPr>
          <w:rFonts w:hint="eastAsia"/>
          <w:kern w:val="0"/>
        </w:rPr>
        <w:t>付给</w:t>
      </w:r>
      <w:r w:rsidR="00964EE9" w:rsidRPr="005C7B7F">
        <w:rPr>
          <w:rFonts w:hint="eastAsia"/>
          <w:kern w:val="0"/>
        </w:rPr>
        <w:t>采购人</w:t>
      </w:r>
      <w:r w:rsidRPr="005C7B7F">
        <w:rPr>
          <w:rFonts w:hint="eastAsia"/>
          <w:kern w:val="0"/>
        </w:rPr>
        <w:t>违约金（</w:t>
      </w:r>
      <w:r w:rsidRPr="005C7B7F">
        <w:rPr>
          <w:kern w:val="0"/>
        </w:rPr>
        <w:t>500</w:t>
      </w:r>
      <w:r w:rsidRPr="005C7B7F">
        <w:rPr>
          <w:rFonts w:hint="eastAsia"/>
          <w:kern w:val="0"/>
        </w:rPr>
        <w:t>元</w:t>
      </w:r>
      <w:r w:rsidRPr="005C7B7F">
        <w:rPr>
          <w:kern w:val="0"/>
        </w:rPr>
        <w:t>/</w:t>
      </w:r>
      <w:r w:rsidR="00964EE9" w:rsidRPr="005C7B7F">
        <w:rPr>
          <w:rFonts w:hint="eastAsia"/>
          <w:kern w:val="0"/>
        </w:rPr>
        <w:t>日），在合同价款中扣除</w:t>
      </w:r>
      <w:r w:rsidRPr="005C7B7F">
        <w:rPr>
          <w:rFonts w:hint="eastAsia"/>
          <w:kern w:val="0"/>
        </w:rPr>
        <w:t>。</w:t>
      </w:r>
    </w:p>
    <w:p w:rsidR="00290366" w:rsidRPr="005C7B7F" w:rsidRDefault="00290366" w:rsidP="00290366">
      <w:pPr>
        <w:pStyle w:val="sh4"/>
        <w:rPr>
          <w:kern w:val="0"/>
          <w:sz w:val="18"/>
          <w:szCs w:val="18"/>
        </w:rPr>
      </w:pPr>
      <w:r w:rsidRPr="005C7B7F">
        <w:rPr>
          <w:rFonts w:hint="eastAsia"/>
          <w:kern w:val="0"/>
        </w:rPr>
        <w:t>2）</w:t>
      </w:r>
      <w:r w:rsidR="00964EE9" w:rsidRPr="005C7B7F">
        <w:rPr>
          <w:rFonts w:hint="eastAsia"/>
          <w:kern w:val="0"/>
        </w:rPr>
        <w:t>供应商</w:t>
      </w:r>
      <w:r w:rsidRPr="005C7B7F">
        <w:rPr>
          <w:rFonts w:hint="eastAsia"/>
          <w:kern w:val="0"/>
        </w:rPr>
        <w:t>低于合同配置、技术标准供货，</w:t>
      </w:r>
      <w:r w:rsidR="00964EE9" w:rsidRPr="005C7B7F">
        <w:rPr>
          <w:rFonts w:hint="eastAsia"/>
          <w:kern w:val="0"/>
        </w:rPr>
        <w:t>供应商</w:t>
      </w:r>
      <w:r w:rsidRPr="005C7B7F">
        <w:rPr>
          <w:rFonts w:hint="eastAsia"/>
          <w:kern w:val="0"/>
        </w:rPr>
        <w:t>恢复合同规定的配置、技术标准（或不低于原配置、原标准），同时扣违约金。</w:t>
      </w:r>
    </w:p>
    <w:p w:rsidR="00290366" w:rsidRPr="005C7B7F" w:rsidRDefault="00290366" w:rsidP="00290366">
      <w:pPr>
        <w:pStyle w:val="sh4"/>
        <w:rPr>
          <w:kern w:val="0"/>
        </w:rPr>
      </w:pPr>
      <w:r w:rsidRPr="005C7B7F">
        <w:rPr>
          <w:rFonts w:hint="eastAsia"/>
          <w:kern w:val="0"/>
        </w:rPr>
        <w:t>3）</w:t>
      </w:r>
      <w:r w:rsidR="00964EE9" w:rsidRPr="005C7B7F">
        <w:rPr>
          <w:rFonts w:hint="eastAsia"/>
          <w:kern w:val="0"/>
        </w:rPr>
        <w:t>采购人</w:t>
      </w:r>
      <w:r w:rsidRPr="005C7B7F">
        <w:rPr>
          <w:rFonts w:hint="eastAsia"/>
          <w:kern w:val="0"/>
        </w:rPr>
        <w:t>除</w:t>
      </w:r>
      <w:r w:rsidR="00964EE9" w:rsidRPr="005C7B7F">
        <w:rPr>
          <w:rFonts w:hint="eastAsia"/>
          <w:kern w:val="0"/>
        </w:rPr>
        <w:t>供应商</w:t>
      </w:r>
      <w:r w:rsidRPr="005C7B7F">
        <w:rPr>
          <w:rFonts w:hint="eastAsia"/>
          <w:kern w:val="0"/>
        </w:rPr>
        <w:t>低于合同配置、技术标准供货或不可抗力因素外，要求退货或不接受货物的，同时扣违约金。</w:t>
      </w:r>
    </w:p>
    <w:p w:rsidR="009B1AB1" w:rsidRPr="005C7B7F" w:rsidRDefault="00290366" w:rsidP="009B1AB1">
      <w:pPr>
        <w:pStyle w:val="sh3"/>
        <w:rPr>
          <w:kern w:val="0"/>
        </w:rPr>
      </w:pPr>
      <w:r w:rsidRPr="005C7B7F">
        <w:rPr>
          <w:rFonts w:hint="eastAsia"/>
          <w:kern w:val="0"/>
        </w:rPr>
        <w:t>三、采购清单</w:t>
      </w:r>
    </w:p>
    <w:tbl>
      <w:tblPr>
        <w:tblW w:w="8755" w:type="dxa"/>
        <w:tblLayout w:type="fixed"/>
        <w:tblLook w:val="04A0"/>
      </w:tblPr>
      <w:tblGrid>
        <w:gridCol w:w="959"/>
        <w:gridCol w:w="709"/>
        <w:gridCol w:w="708"/>
        <w:gridCol w:w="6379"/>
      </w:tblGrid>
      <w:tr w:rsidR="009B1AB1" w:rsidRPr="005C7B7F" w:rsidTr="009B1AB1">
        <w:trPr>
          <w:trHeight w:val="420"/>
          <w:tblHead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用物名称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单位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参数</w:t>
            </w:r>
          </w:p>
        </w:tc>
      </w:tr>
      <w:tr w:rsidR="009B1AB1" w:rsidRPr="005C7B7F" w:rsidTr="0049592F">
        <w:trPr>
          <w:trHeight w:val="26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B1AB1" w:rsidRPr="005C7B7F" w:rsidRDefault="009B1AB1" w:rsidP="00FF14A0">
            <w:pPr>
              <w:widowControl/>
              <w:jc w:val="left"/>
              <w:rPr>
                <w:rFonts w:ascii="宋体" w:hAnsi="宋体" w:cs="宋体"/>
                <w:kern w:val="0"/>
                <w:sz w:val="15"/>
                <w:szCs w:val="15"/>
              </w:rPr>
            </w:pPr>
            <w:r w:rsidRPr="005C7B7F">
              <w:rPr>
                <w:rFonts w:ascii="宋体" w:hAnsi="宋体" w:cs="宋体" w:hint="eastAsia"/>
                <w:kern w:val="0"/>
                <w:sz w:val="15"/>
                <w:szCs w:val="15"/>
              </w:rPr>
              <w:t>多功能护理模拟人</w:t>
            </w:r>
          </w:p>
        </w:tc>
        <w:tc>
          <w:tcPr>
            <w:tcW w:w="709"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8</w:t>
            </w:r>
          </w:p>
        </w:tc>
        <w:tc>
          <w:tcPr>
            <w:tcW w:w="708"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套</w:t>
            </w:r>
          </w:p>
        </w:tc>
        <w:tc>
          <w:tcPr>
            <w:tcW w:w="6379"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spacing w:line="200" w:lineRule="exact"/>
              <w:jc w:val="left"/>
              <w:rPr>
                <w:rFonts w:ascii="宋体" w:hAnsi="宋体" w:cs="宋体"/>
                <w:kern w:val="0"/>
                <w:sz w:val="15"/>
                <w:szCs w:val="15"/>
              </w:rPr>
            </w:pPr>
            <w:r w:rsidRPr="005C7B7F">
              <w:rPr>
                <w:rFonts w:ascii="宋体" w:hAnsi="宋体" w:cs="宋体" w:hint="eastAsia"/>
                <w:kern w:val="0"/>
                <w:sz w:val="15"/>
                <w:szCs w:val="15"/>
              </w:rPr>
              <w:t>1. 眼、耳、鼻、口腔的清洁护理、床上擦浴、更衣</w:t>
            </w:r>
            <w:r w:rsidRPr="005C7B7F">
              <w:rPr>
                <w:rFonts w:ascii="宋体" w:hAnsi="宋体" w:cs="宋体" w:hint="eastAsia"/>
                <w:kern w:val="0"/>
                <w:sz w:val="15"/>
                <w:szCs w:val="15"/>
              </w:rPr>
              <w:br/>
              <w:t>2. 四肢关节灵活：可实现各种体位的摆放、搬运法、卧床病人更换床单法和康复运动</w:t>
            </w:r>
            <w:r w:rsidRPr="005C7B7F">
              <w:rPr>
                <w:rFonts w:ascii="宋体" w:hAnsi="宋体" w:cs="宋体" w:hint="eastAsia"/>
                <w:kern w:val="0"/>
                <w:sz w:val="15"/>
                <w:szCs w:val="15"/>
              </w:rPr>
              <w:br/>
              <w:t>3. 双侧、单侧氧气吸入法</w:t>
            </w:r>
            <w:r w:rsidRPr="005C7B7F">
              <w:rPr>
                <w:rFonts w:ascii="宋体" w:hAnsi="宋体" w:cs="宋体" w:hint="eastAsia"/>
                <w:kern w:val="0"/>
                <w:sz w:val="15"/>
                <w:szCs w:val="15"/>
              </w:rPr>
              <w:br/>
              <w:t>4. 雾化吸入疗法</w:t>
            </w:r>
            <w:r w:rsidRPr="005C7B7F">
              <w:rPr>
                <w:rFonts w:ascii="宋体" w:hAnsi="宋体" w:cs="宋体" w:hint="eastAsia"/>
                <w:kern w:val="0"/>
                <w:sz w:val="15"/>
                <w:szCs w:val="15"/>
              </w:rPr>
              <w:br/>
              <w:t>5. 鼻饲术：</w:t>
            </w:r>
            <w:r w:rsidRPr="005C7B7F">
              <w:rPr>
                <w:rFonts w:ascii="宋体" w:hAnsi="宋体" w:cs="宋体" w:hint="eastAsia"/>
                <w:kern w:val="0"/>
                <w:sz w:val="15"/>
                <w:szCs w:val="15"/>
              </w:rPr>
              <w:br/>
              <w:t>1） 可实现昏迷病人的鼻饲</w:t>
            </w:r>
            <w:r w:rsidRPr="005C7B7F">
              <w:rPr>
                <w:rFonts w:ascii="宋体" w:hAnsi="宋体" w:cs="宋体" w:hint="eastAsia"/>
                <w:kern w:val="0"/>
                <w:sz w:val="15"/>
                <w:szCs w:val="15"/>
              </w:rPr>
              <w:br/>
              <w:t>2） 可检验胃管是否插入胃内，当胃管插入45-55cm时，可以抽出模拟胃液</w:t>
            </w:r>
            <w:r w:rsidRPr="005C7B7F">
              <w:rPr>
                <w:rFonts w:ascii="宋体" w:hAnsi="宋体" w:cs="宋体" w:hint="eastAsia"/>
                <w:kern w:val="0"/>
                <w:sz w:val="15"/>
                <w:szCs w:val="15"/>
              </w:rPr>
              <w:br/>
              <w:t>6. 洗胃：可进行经口、经鼻洗胃练习，胃的容量可达500ml</w:t>
            </w:r>
            <w:r w:rsidRPr="005C7B7F">
              <w:rPr>
                <w:rFonts w:ascii="宋体" w:hAnsi="宋体" w:cs="宋体" w:hint="eastAsia"/>
                <w:kern w:val="0"/>
                <w:sz w:val="15"/>
                <w:szCs w:val="15"/>
              </w:rPr>
              <w:br/>
              <w:t>7. 胃肠减压术</w:t>
            </w:r>
            <w:r w:rsidRPr="005C7B7F">
              <w:rPr>
                <w:rFonts w:ascii="宋体" w:hAnsi="宋体" w:cs="宋体" w:hint="eastAsia"/>
                <w:kern w:val="0"/>
                <w:sz w:val="15"/>
                <w:szCs w:val="15"/>
              </w:rPr>
              <w:br/>
              <w:t>8. 女性乳房的护理</w:t>
            </w:r>
            <w:r w:rsidRPr="005C7B7F">
              <w:rPr>
                <w:rFonts w:ascii="宋体" w:hAnsi="宋体" w:cs="宋体" w:hint="eastAsia"/>
                <w:kern w:val="0"/>
                <w:sz w:val="15"/>
                <w:szCs w:val="15"/>
              </w:rPr>
              <w:br/>
              <w:t>9. 手臂静脉注射、输液、抽血、输血：</w:t>
            </w:r>
            <w:r w:rsidRPr="005C7B7F">
              <w:rPr>
                <w:rFonts w:ascii="宋体" w:hAnsi="宋体" w:cs="宋体" w:hint="eastAsia"/>
                <w:kern w:val="0"/>
                <w:sz w:val="15"/>
                <w:szCs w:val="15"/>
              </w:rPr>
              <w:br/>
              <w:t>1） 正确穿刺进入血管时有落空感，有回血产生</w:t>
            </w:r>
            <w:r w:rsidRPr="005C7B7F">
              <w:rPr>
                <w:rFonts w:ascii="宋体" w:hAnsi="宋体" w:cs="宋体" w:hint="eastAsia"/>
                <w:kern w:val="0"/>
                <w:sz w:val="15"/>
                <w:szCs w:val="15"/>
              </w:rPr>
              <w:br/>
              <w:t>2） 同一穿刺点可反复穿刺</w:t>
            </w:r>
            <w:r w:rsidRPr="005C7B7F">
              <w:rPr>
                <w:rFonts w:ascii="宋体" w:hAnsi="宋体" w:cs="宋体" w:hint="eastAsia"/>
                <w:kern w:val="0"/>
                <w:sz w:val="15"/>
                <w:szCs w:val="15"/>
              </w:rPr>
              <w:br/>
              <w:t>10. 肌内注射</w:t>
            </w:r>
            <w:r w:rsidRPr="005C7B7F">
              <w:rPr>
                <w:rFonts w:ascii="宋体" w:hAnsi="宋体" w:cs="宋体" w:hint="eastAsia"/>
                <w:kern w:val="0"/>
                <w:sz w:val="15"/>
                <w:szCs w:val="15"/>
              </w:rPr>
              <w:br/>
              <w:t>1） 上臂三角肌注射、臀大肌注射、股外侧肌注射</w:t>
            </w:r>
            <w:r w:rsidRPr="005C7B7F">
              <w:rPr>
                <w:rFonts w:ascii="宋体" w:hAnsi="宋体" w:cs="宋体" w:hint="eastAsia"/>
                <w:kern w:val="0"/>
                <w:sz w:val="15"/>
                <w:szCs w:val="15"/>
              </w:rPr>
              <w:br/>
              <w:t>2） 肌肉注射块可取下清洗，反复练习</w:t>
            </w:r>
            <w:r w:rsidRPr="005C7B7F">
              <w:rPr>
                <w:rFonts w:ascii="宋体" w:hAnsi="宋体" w:cs="宋体" w:hint="eastAsia"/>
                <w:kern w:val="0"/>
                <w:sz w:val="15"/>
                <w:szCs w:val="15"/>
              </w:rPr>
              <w:br/>
              <w:t>11. 皮下注射：</w:t>
            </w:r>
            <w:r w:rsidRPr="005C7B7F">
              <w:rPr>
                <w:rFonts w:ascii="宋体" w:hAnsi="宋体" w:cs="宋体" w:hint="eastAsia"/>
                <w:kern w:val="0"/>
                <w:sz w:val="15"/>
                <w:szCs w:val="15"/>
              </w:rPr>
              <w:br/>
              <w:t>1） 可进行三角肌下缘皮下注射练习</w:t>
            </w:r>
            <w:r w:rsidRPr="005C7B7F">
              <w:rPr>
                <w:rFonts w:ascii="宋体" w:hAnsi="宋体" w:cs="宋体" w:hint="eastAsia"/>
                <w:kern w:val="0"/>
                <w:sz w:val="15"/>
                <w:szCs w:val="15"/>
              </w:rPr>
              <w:br/>
            </w:r>
            <w:r w:rsidRPr="005C7B7F">
              <w:rPr>
                <w:rFonts w:ascii="宋体" w:hAnsi="宋体" w:cs="宋体" w:hint="eastAsia"/>
                <w:kern w:val="0"/>
                <w:sz w:val="15"/>
                <w:szCs w:val="15"/>
              </w:rPr>
              <w:lastRenderedPageBreak/>
              <w:t>2） 脐周设有胰岛素注射模块，可练习胰岛素注射技能</w:t>
            </w:r>
            <w:r w:rsidRPr="005C7B7F">
              <w:rPr>
                <w:rFonts w:ascii="宋体" w:hAnsi="宋体" w:cs="宋体" w:hint="eastAsia"/>
                <w:kern w:val="0"/>
                <w:sz w:val="15"/>
                <w:szCs w:val="15"/>
              </w:rPr>
              <w:br/>
              <w:t>12. 各种造瘘口冲洗练习</w:t>
            </w:r>
            <w:r w:rsidRPr="005C7B7F">
              <w:rPr>
                <w:rFonts w:ascii="宋体" w:hAnsi="宋体" w:cs="宋体" w:hint="eastAsia"/>
                <w:kern w:val="0"/>
                <w:sz w:val="15"/>
                <w:szCs w:val="15"/>
              </w:rPr>
              <w:br/>
              <w:t>13. 导尿术</w:t>
            </w:r>
            <w:r w:rsidRPr="005C7B7F">
              <w:rPr>
                <w:rFonts w:ascii="宋体" w:hAnsi="宋体" w:cs="宋体" w:hint="eastAsia"/>
                <w:kern w:val="0"/>
                <w:sz w:val="15"/>
                <w:szCs w:val="15"/>
              </w:rPr>
              <w:br/>
              <w:t>★1） 男女导尿可互换，同时男女胸部模块也可互换</w:t>
            </w:r>
            <w:r w:rsidRPr="005C7B7F">
              <w:rPr>
                <w:rFonts w:ascii="宋体" w:hAnsi="宋体" w:cs="宋体" w:hint="eastAsia"/>
                <w:kern w:val="0"/>
                <w:sz w:val="15"/>
                <w:szCs w:val="15"/>
              </w:rPr>
              <w:br/>
              <w:t>2） 导尿操作的每一个步骤均可进行练习</w:t>
            </w:r>
            <w:r w:rsidRPr="005C7B7F">
              <w:rPr>
                <w:rFonts w:ascii="宋体" w:hAnsi="宋体" w:cs="宋体" w:hint="eastAsia"/>
                <w:kern w:val="0"/>
                <w:sz w:val="15"/>
                <w:szCs w:val="15"/>
              </w:rPr>
              <w:br/>
              <w:t>3） 男性阴茎可提起与腹壁成60度角，插管通过男性尿道的三个狭窄、两个弯曲时有真实阻滞感，尿道长度设计为真实尺寸即（18—20cm）</w:t>
            </w:r>
            <w:r w:rsidRPr="005C7B7F">
              <w:rPr>
                <w:rFonts w:ascii="宋体" w:hAnsi="宋体" w:cs="宋体" w:hint="eastAsia"/>
                <w:kern w:val="0"/>
                <w:sz w:val="15"/>
                <w:szCs w:val="15"/>
              </w:rPr>
              <w:br/>
              <w:t>4） 女性尿道有短、粗、直等特点，尿道长度设计为真实尺寸即（3—5cm）</w:t>
            </w:r>
            <w:r w:rsidRPr="005C7B7F">
              <w:rPr>
                <w:rFonts w:ascii="宋体" w:hAnsi="宋体" w:cs="宋体" w:hint="eastAsia"/>
                <w:kern w:val="0"/>
                <w:sz w:val="15"/>
                <w:szCs w:val="15"/>
              </w:rPr>
              <w:br/>
              <w:t>5） 导尿成功后可导出模拟尿液</w:t>
            </w:r>
            <w:r w:rsidRPr="005C7B7F">
              <w:rPr>
                <w:rFonts w:ascii="宋体" w:hAnsi="宋体" w:cs="宋体" w:hint="eastAsia"/>
                <w:kern w:val="0"/>
                <w:sz w:val="15"/>
                <w:szCs w:val="15"/>
              </w:rPr>
              <w:br/>
              <w:t>14. 膀胱冲洗</w:t>
            </w:r>
            <w:r w:rsidRPr="005C7B7F">
              <w:rPr>
                <w:rFonts w:ascii="宋体" w:hAnsi="宋体" w:cs="宋体" w:hint="eastAsia"/>
                <w:kern w:val="0"/>
                <w:sz w:val="15"/>
                <w:szCs w:val="15"/>
              </w:rPr>
              <w:br/>
              <w:t>15. 灌肠术：</w:t>
            </w:r>
            <w:r w:rsidRPr="005C7B7F">
              <w:rPr>
                <w:rFonts w:ascii="宋体" w:hAnsi="宋体" w:cs="宋体" w:hint="eastAsia"/>
                <w:kern w:val="0"/>
                <w:sz w:val="15"/>
                <w:szCs w:val="15"/>
              </w:rPr>
              <w:br/>
              <w:t>1） 灌肠操作的每一个步骤均可进行练习</w:t>
            </w:r>
            <w:r w:rsidRPr="005C7B7F">
              <w:rPr>
                <w:rFonts w:ascii="宋体" w:hAnsi="宋体" w:cs="宋体" w:hint="eastAsia"/>
                <w:kern w:val="0"/>
                <w:sz w:val="15"/>
                <w:szCs w:val="15"/>
              </w:rPr>
              <w:br/>
              <w:t>2） 可灌入约500ml灌肠液，实现各种灌肠术</w:t>
            </w:r>
          </w:p>
        </w:tc>
      </w:tr>
      <w:tr w:rsidR="009B1AB1" w:rsidRPr="005C7B7F" w:rsidTr="009B1AB1">
        <w:trPr>
          <w:trHeight w:val="1431"/>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B1AB1" w:rsidRPr="005C7B7F" w:rsidRDefault="009B1AB1" w:rsidP="00FF14A0">
            <w:pPr>
              <w:widowControl/>
              <w:jc w:val="left"/>
              <w:rPr>
                <w:rFonts w:ascii="宋体" w:hAnsi="宋体" w:cs="宋体"/>
                <w:kern w:val="0"/>
                <w:sz w:val="15"/>
                <w:szCs w:val="15"/>
              </w:rPr>
            </w:pPr>
            <w:r w:rsidRPr="005C7B7F">
              <w:rPr>
                <w:rFonts w:ascii="宋体" w:hAnsi="宋体" w:cs="宋体" w:hint="eastAsia"/>
                <w:kern w:val="0"/>
                <w:sz w:val="15"/>
                <w:szCs w:val="15"/>
              </w:rPr>
              <w:lastRenderedPageBreak/>
              <w:t>压疮仿真模型</w:t>
            </w:r>
          </w:p>
        </w:tc>
        <w:tc>
          <w:tcPr>
            <w:tcW w:w="709"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2</w:t>
            </w:r>
          </w:p>
        </w:tc>
        <w:tc>
          <w:tcPr>
            <w:tcW w:w="708"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套</w:t>
            </w:r>
          </w:p>
        </w:tc>
        <w:tc>
          <w:tcPr>
            <w:tcW w:w="6379"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spacing w:line="200" w:lineRule="exact"/>
              <w:jc w:val="left"/>
              <w:rPr>
                <w:rFonts w:ascii="宋体" w:hAnsi="宋体" w:cs="宋体"/>
                <w:kern w:val="0"/>
                <w:sz w:val="15"/>
                <w:szCs w:val="15"/>
              </w:rPr>
            </w:pPr>
            <w:r w:rsidRPr="005C7B7F">
              <w:rPr>
                <w:rFonts w:ascii="宋体" w:hAnsi="宋体" w:cs="宋体" w:hint="eastAsia"/>
                <w:kern w:val="0"/>
                <w:sz w:val="15"/>
                <w:szCs w:val="15"/>
              </w:rPr>
              <w:t>1. 以老年臀部为原形，形态逼真</w:t>
            </w:r>
            <w:r w:rsidRPr="005C7B7F">
              <w:rPr>
                <w:rFonts w:ascii="宋体" w:hAnsi="宋体" w:cs="宋体" w:hint="eastAsia"/>
                <w:kern w:val="0"/>
                <w:sz w:val="15"/>
                <w:szCs w:val="15"/>
              </w:rPr>
              <w:br/>
              <w:t>2. 显示褥疮四个阶段的不同特点</w:t>
            </w:r>
            <w:r w:rsidRPr="005C7B7F">
              <w:rPr>
                <w:rFonts w:ascii="宋体" w:hAnsi="宋体" w:cs="宋体" w:hint="eastAsia"/>
                <w:kern w:val="0"/>
                <w:sz w:val="15"/>
                <w:szCs w:val="15"/>
              </w:rPr>
              <w:br/>
              <w:t>3. 可进行压疮的评估、伤口的长度、深度的测量，以及进行治疗与护理</w:t>
            </w:r>
            <w:r w:rsidRPr="005C7B7F">
              <w:rPr>
                <w:rFonts w:ascii="宋体" w:hAnsi="宋体" w:cs="宋体" w:hint="eastAsia"/>
                <w:kern w:val="0"/>
                <w:sz w:val="15"/>
                <w:szCs w:val="15"/>
              </w:rPr>
              <w:br/>
              <w:t>4. 模型显示的病变有：窦、瘘、腐痂、褥疮感染、骨头暴露、焦痂、缝合的伤口、疱疹和念珠菌感染</w:t>
            </w:r>
          </w:p>
        </w:tc>
      </w:tr>
      <w:tr w:rsidR="009B1AB1" w:rsidRPr="005C7B7F" w:rsidTr="009B1AB1">
        <w:trPr>
          <w:trHeight w:val="1692"/>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B1AB1" w:rsidRPr="005C7B7F" w:rsidRDefault="009B1AB1" w:rsidP="00FF14A0">
            <w:pPr>
              <w:widowControl/>
              <w:jc w:val="left"/>
              <w:rPr>
                <w:rFonts w:ascii="宋体" w:hAnsi="宋体" w:cs="宋体"/>
                <w:kern w:val="0"/>
                <w:sz w:val="15"/>
                <w:szCs w:val="15"/>
              </w:rPr>
            </w:pPr>
            <w:r w:rsidRPr="005C7B7F">
              <w:rPr>
                <w:rFonts w:ascii="宋体" w:hAnsi="宋体" w:cs="宋体" w:hint="eastAsia"/>
                <w:kern w:val="0"/>
                <w:sz w:val="15"/>
                <w:szCs w:val="15"/>
              </w:rPr>
              <w:t>可佩戴式肌肉注射模型</w:t>
            </w:r>
          </w:p>
        </w:tc>
        <w:tc>
          <w:tcPr>
            <w:tcW w:w="709"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10</w:t>
            </w:r>
          </w:p>
        </w:tc>
        <w:tc>
          <w:tcPr>
            <w:tcW w:w="708"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套</w:t>
            </w:r>
          </w:p>
        </w:tc>
        <w:tc>
          <w:tcPr>
            <w:tcW w:w="6379"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spacing w:line="200" w:lineRule="exact"/>
              <w:jc w:val="left"/>
              <w:rPr>
                <w:rFonts w:ascii="宋体" w:hAnsi="宋体" w:cs="宋体"/>
                <w:kern w:val="0"/>
                <w:sz w:val="15"/>
                <w:szCs w:val="15"/>
              </w:rPr>
            </w:pPr>
            <w:r w:rsidRPr="005C7B7F">
              <w:rPr>
                <w:rFonts w:ascii="宋体" w:hAnsi="宋体" w:cs="宋体" w:hint="eastAsia"/>
                <w:kern w:val="0"/>
                <w:sz w:val="15"/>
                <w:szCs w:val="15"/>
              </w:rPr>
              <w:t>1.模型设计为多功能旋转模块，仿真外皮肤可360度旋转，多次注射后可将破损部位的皮肤旋转移开，增加使用次数。</w:t>
            </w:r>
            <w:r w:rsidRPr="005C7B7F">
              <w:rPr>
                <w:rFonts w:ascii="宋体" w:hAnsi="宋体" w:cs="宋体" w:hint="eastAsia"/>
                <w:kern w:val="0"/>
                <w:sz w:val="15"/>
                <w:szCs w:val="15"/>
              </w:rPr>
              <w:br/>
              <w:t>2.模型设计为，可佩戴在模拟人或真人身上，模拟臀部肌肉、上臂三角肌、股外侧肌等部位的肌内注射。 </w:t>
            </w:r>
            <w:r w:rsidRPr="005C7B7F">
              <w:rPr>
                <w:rFonts w:ascii="宋体" w:hAnsi="宋体" w:cs="宋体" w:hint="eastAsia"/>
                <w:kern w:val="0"/>
                <w:sz w:val="15"/>
                <w:szCs w:val="15"/>
              </w:rPr>
              <w:br/>
              <w:t>3.皮肤仿真度高，可反复穿刺针眼不明显。 </w:t>
            </w:r>
            <w:r w:rsidRPr="005C7B7F">
              <w:rPr>
                <w:rFonts w:ascii="宋体" w:hAnsi="宋体" w:cs="宋体" w:hint="eastAsia"/>
                <w:kern w:val="0"/>
                <w:sz w:val="15"/>
                <w:szCs w:val="15"/>
              </w:rPr>
              <w:br/>
              <w:t>4.可练习肌内注射及皮下注射。</w:t>
            </w:r>
            <w:r w:rsidRPr="005C7B7F">
              <w:rPr>
                <w:rFonts w:ascii="宋体" w:hAnsi="宋体" w:cs="宋体" w:hint="eastAsia"/>
                <w:kern w:val="0"/>
                <w:sz w:val="15"/>
                <w:szCs w:val="15"/>
              </w:rPr>
              <w:br/>
              <w:t>5.可注入真实的液体，可挤压仿真肌肉块，将液体排出。</w:t>
            </w:r>
          </w:p>
        </w:tc>
      </w:tr>
      <w:tr w:rsidR="009B1AB1" w:rsidRPr="005C7B7F" w:rsidTr="009B1AB1">
        <w:trPr>
          <w:trHeight w:val="381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B1AB1" w:rsidRPr="005C7B7F" w:rsidRDefault="009B1AB1" w:rsidP="00FF14A0">
            <w:pPr>
              <w:widowControl/>
              <w:jc w:val="left"/>
              <w:rPr>
                <w:rFonts w:ascii="宋体" w:hAnsi="宋体" w:cs="宋体"/>
                <w:kern w:val="0"/>
                <w:sz w:val="15"/>
                <w:szCs w:val="15"/>
              </w:rPr>
            </w:pPr>
            <w:r w:rsidRPr="005C7B7F">
              <w:rPr>
                <w:rFonts w:ascii="宋体" w:hAnsi="宋体" w:cs="宋体" w:hint="eastAsia"/>
                <w:kern w:val="0"/>
                <w:sz w:val="15"/>
                <w:szCs w:val="15"/>
              </w:rPr>
              <w:t>微量注射泵</w:t>
            </w:r>
          </w:p>
        </w:tc>
        <w:tc>
          <w:tcPr>
            <w:tcW w:w="709"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1</w:t>
            </w:r>
          </w:p>
        </w:tc>
        <w:tc>
          <w:tcPr>
            <w:tcW w:w="708"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个</w:t>
            </w:r>
          </w:p>
        </w:tc>
        <w:tc>
          <w:tcPr>
            <w:tcW w:w="6379"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spacing w:line="200" w:lineRule="exact"/>
              <w:jc w:val="left"/>
              <w:rPr>
                <w:rFonts w:ascii="宋体" w:hAnsi="宋体" w:cs="宋体"/>
                <w:kern w:val="0"/>
                <w:sz w:val="15"/>
                <w:szCs w:val="15"/>
              </w:rPr>
            </w:pPr>
            <w:r w:rsidRPr="005C7B7F">
              <w:rPr>
                <w:rFonts w:ascii="宋体" w:hAnsi="宋体" w:cs="宋体" w:hint="eastAsia"/>
                <w:kern w:val="0"/>
                <w:sz w:val="15"/>
                <w:szCs w:val="15"/>
              </w:rPr>
              <w:t>1、三种静脉给药模式：简易定速模式、时间容量模式、计量体重模式</w:t>
            </w:r>
            <w:r w:rsidRPr="005C7B7F">
              <w:rPr>
                <w:rFonts w:ascii="宋体" w:hAnsi="宋体" w:cs="宋体" w:hint="eastAsia"/>
                <w:kern w:val="0"/>
                <w:sz w:val="15"/>
                <w:szCs w:val="15"/>
              </w:rPr>
              <w:br/>
              <w:t>A）时间容量模式：通过设定时间和注射药量，系统自动计算速度进行注射</w:t>
            </w:r>
            <w:r w:rsidRPr="005C7B7F">
              <w:rPr>
                <w:rFonts w:ascii="宋体" w:hAnsi="宋体" w:cs="宋体" w:hint="eastAsia"/>
                <w:kern w:val="0"/>
                <w:sz w:val="15"/>
                <w:szCs w:val="15"/>
              </w:rPr>
              <w:br/>
              <w:t>B）剂量体重模式：通过设定药物量，体重，药液量，剂量，系统自动计算速度进行注射</w:t>
            </w:r>
            <w:r w:rsidRPr="005C7B7F">
              <w:rPr>
                <w:rFonts w:ascii="宋体" w:hAnsi="宋体" w:cs="宋体" w:hint="eastAsia"/>
                <w:kern w:val="0"/>
                <w:sz w:val="15"/>
                <w:szCs w:val="15"/>
              </w:rPr>
              <w:br/>
              <w:t>2、含有快速排除管路气体功能</w:t>
            </w:r>
            <w:r w:rsidRPr="005C7B7F">
              <w:rPr>
                <w:rFonts w:ascii="宋体" w:hAnsi="宋体" w:cs="宋体" w:hint="eastAsia"/>
                <w:kern w:val="0"/>
                <w:sz w:val="15"/>
                <w:szCs w:val="15"/>
              </w:rPr>
              <w:br/>
              <w:t>3、含有快速大剂量(bolus)功能</w:t>
            </w:r>
            <w:r w:rsidRPr="005C7B7F">
              <w:rPr>
                <w:rFonts w:ascii="宋体" w:hAnsi="宋体" w:cs="宋体" w:hint="eastAsia"/>
                <w:kern w:val="0"/>
                <w:sz w:val="15"/>
                <w:szCs w:val="15"/>
              </w:rPr>
              <w:br/>
              <w:t>4、当注射完毕系统自动开启KVO(保持静脉畅通)功能</w:t>
            </w:r>
            <w:r w:rsidRPr="005C7B7F">
              <w:rPr>
                <w:rFonts w:ascii="宋体" w:hAnsi="宋体" w:cs="宋体" w:hint="eastAsia"/>
                <w:kern w:val="0"/>
                <w:sz w:val="15"/>
                <w:szCs w:val="15"/>
              </w:rPr>
              <w:br/>
              <w:t>5、限制量给药功能：用户可以设定所需药物药量．自限制量注射完毕．机器自动停止并启动KVO功能</w:t>
            </w:r>
            <w:r w:rsidRPr="005C7B7F">
              <w:rPr>
                <w:rFonts w:ascii="宋体" w:hAnsi="宋体" w:cs="宋体" w:hint="eastAsia"/>
                <w:kern w:val="0"/>
                <w:sz w:val="15"/>
                <w:szCs w:val="15"/>
              </w:rPr>
              <w:br/>
              <w:t>6、机器自动记录上次注射参数信息，大大减轻用户的操作负担</w:t>
            </w:r>
            <w:r w:rsidRPr="005C7B7F">
              <w:rPr>
                <w:rFonts w:ascii="宋体" w:hAnsi="宋体" w:cs="宋体" w:hint="eastAsia"/>
                <w:kern w:val="0"/>
                <w:sz w:val="15"/>
                <w:szCs w:val="15"/>
              </w:rPr>
              <w:br/>
              <w:t>7、注射器自定义功能：完善的注射器品牌规格调试技术，可保证任何品牌注射器的使用和注射精度</w:t>
            </w:r>
            <w:r w:rsidRPr="005C7B7F">
              <w:rPr>
                <w:rFonts w:ascii="宋体" w:hAnsi="宋体" w:cs="宋体" w:hint="eastAsia"/>
                <w:kern w:val="0"/>
                <w:sz w:val="15"/>
                <w:szCs w:val="15"/>
              </w:rPr>
              <w:br/>
              <w:t>8、声光报警功能：药物将尽，注射完毕、设定剂量注射完毕、注射阻塞、注射器脱落、注射器为正确安装、速率设置错误提示交流电源已拔出报警、电池电量不足请接外电源，所有报警均有语音提示，进一步降低护士的工作负荷</w:t>
            </w:r>
            <w:r w:rsidRPr="005C7B7F">
              <w:rPr>
                <w:rFonts w:ascii="宋体" w:hAnsi="宋体" w:cs="宋体" w:hint="eastAsia"/>
                <w:kern w:val="0"/>
                <w:sz w:val="15"/>
                <w:szCs w:val="15"/>
              </w:rPr>
              <w:br/>
              <w:t>9、自由组合功能：自由拆分组合多药联合推进、临床适用范围广</w:t>
            </w:r>
          </w:p>
        </w:tc>
      </w:tr>
      <w:tr w:rsidR="009B1AB1" w:rsidRPr="005C7B7F" w:rsidTr="009B1AB1">
        <w:trPr>
          <w:trHeight w:val="1967"/>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B1AB1" w:rsidRPr="005C7B7F" w:rsidRDefault="009B1AB1" w:rsidP="00FF14A0">
            <w:pPr>
              <w:widowControl/>
              <w:jc w:val="left"/>
              <w:rPr>
                <w:rFonts w:ascii="宋体" w:hAnsi="宋体" w:cs="宋体"/>
                <w:kern w:val="0"/>
                <w:sz w:val="15"/>
                <w:szCs w:val="15"/>
              </w:rPr>
            </w:pPr>
            <w:r w:rsidRPr="005C7B7F">
              <w:rPr>
                <w:rFonts w:ascii="宋体" w:hAnsi="宋体" w:cs="宋体" w:hint="eastAsia"/>
                <w:kern w:val="0"/>
                <w:sz w:val="15"/>
                <w:szCs w:val="15"/>
              </w:rPr>
              <w:t>微量输液泵</w:t>
            </w:r>
          </w:p>
        </w:tc>
        <w:tc>
          <w:tcPr>
            <w:tcW w:w="709"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1</w:t>
            </w:r>
          </w:p>
        </w:tc>
        <w:tc>
          <w:tcPr>
            <w:tcW w:w="708"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jc w:val="center"/>
              <w:rPr>
                <w:rFonts w:ascii="宋体" w:hAnsi="宋体" w:cs="宋体"/>
                <w:kern w:val="0"/>
                <w:sz w:val="15"/>
                <w:szCs w:val="15"/>
              </w:rPr>
            </w:pPr>
            <w:r w:rsidRPr="005C7B7F">
              <w:rPr>
                <w:rFonts w:ascii="宋体" w:hAnsi="宋体" w:cs="宋体" w:hint="eastAsia"/>
                <w:kern w:val="0"/>
                <w:sz w:val="15"/>
                <w:szCs w:val="15"/>
              </w:rPr>
              <w:t>个</w:t>
            </w:r>
          </w:p>
        </w:tc>
        <w:tc>
          <w:tcPr>
            <w:tcW w:w="6379" w:type="dxa"/>
            <w:tcBorders>
              <w:top w:val="nil"/>
              <w:left w:val="nil"/>
              <w:bottom w:val="single" w:sz="4" w:space="0" w:color="auto"/>
              <w:right w:val="single" w:sz="4" w:space="0" w:color="auto"/>
            </w:tcBorders>
            <w:shd w:val="clear" w:color="auto" w:fill="auto"/>
            <w:vAlign w:val="center"/>
            <w:hideMark/>
          </w:tcPr>
          <w:p w:rsidR="009B1AB1" w:rsidRPr="005C7B7F" w:rsidRDefault="009B1AB1" w:rsidP="00FF14A0">
            <w:pPr>
              <w:widowControl/>
              <w:spacing w:line="200" w:lineRule="exact"/>
              <w:jc w:val="left"/>
              <w:rPr>
                <w:rFonts w:ascii="宋体" w:hAnsi="宋体" w:cs="宋体"/>
                <w:kern w:val="0"/>
                <w:sz w:val="15"/>
                <w:szCs w:val="15"/>
              </w:rPr>
            </w:pPr>
            <w:r w:rsidRPr="005C7B7F">
              <w:rPr>
                <w:rFonts w:ascii="宋体" w:hAnsi="宋体" w:cs="宋体" w:hint="eastAsia"/>
                <w:kern w:val="0"/>
                <w:sz w:val="15"/>
                <w:szCs w:val="15"/>
              </w:rPr>
              <w:t>1、高清LCD显示，中文友好操作界面，方便护士操作</w:t>
            </w:r>
            <w:r w:rsidRPr="005C7B7F">
              <w:rPr>
                <w:rFonts w:ascii="宋体" w:hAnsi="宋体" w:cs="宋体" w:hint="eastAsia"/>
                <w:kern w:val="0"/>
                <w:sz w:val="15"/>
                <w:szCs w:val="15"/>
              </w:rPr>
              <w:br/>
              <w:t>2、毫升/小时与滴数/分钟自动转换，方便护士自由选择</w:t>
            </w:r>
            <w:r w:rsidRPr="005C7B7F">
              <w:rPr>
                <w:rFonts w:ascii="宋体" w:hAnsi="宋体" w:cs="宋体" w:hint="eastAsia"/>
                <w:kern w:val="0"/>
                <w:sz w:val="15"/>
                <w:szCs w:val="15"/>
              </w:rPr>
              <w:br/>
              <w:t>3、大范围输液，最高输液速度可达到1200ml／h</w:t>
            </w:r>
            <w:r w:rsidRPr="005C7B7F">
              <w:rPr>
                <w:rFonts w:ascii="宋体" w:hAnsi="宋体" w:cs="宋体" w:hint="eastAsia"/>
                <w:kern w:val="0"/>
                <w:sz w:val="15"/>
                <w:szCs w:val="15"/>
              </w:rPr>
              <w:br/>
              <w:t>4、报警功能及时准确，并有语音提示，降低护士工作负荷</w:t>
            </w:r>
            <w:r w:rsidRPr="005C7B7F">
              <w:rPr>
                <w:rFonts w:ascii="宋体" w:hAnsi="宋体" w:cs="宋体" w:hint="eastAsia"/>
                <w:kern w:val="0"/>
                <w:sz w:val="15"/>
                <w:szCs w:val="15"/>
              </w:rPr>
              <w:br/>
              <w:t>5、泵内含锂电池组．具有停电自动转换和自动充电管理功能</w:t>
            </w:r>
            <w:r w:rsidRPr="005C7B7F">
              <w:rPr>
                <w:rFonts w:ascii="宋体" w:hAnsi="宋体" w:cs="宋体" w:hint="eastAsia"/>
                <w:kern w:val="0"/>
                <w:sz w:val="15"/>
                <w:szCs w:val="15"/>
              </w:rPr>
              <w:br/>
              <w:t>6、输液完成后KVO功能自动启动，保持病人静脉畅通</w:t>
            </w:r>
            <w:r w:rsidRPr="005C7B7F">
              <w:rPr>
                <w:rFonts w:ascii="宋体" w:hAnsi="宋体" w:cs="宋体" w:hint="eastAsia"/>
                <w:kern w:val="0"/>
                <w:sz w:val="15"/>
                <w:szCs w:val="15"/>
              </w:rPr>
              <w:br/>
              <w:t>7、车载直流12V电源工作，不受220V交流限制</w:t>
            </w:r>
            <w:r w:rsidRPr="005C7B7F">
              <w:rPr>
                <w:rFonts w:ascii="宋体" w:hAnsi="宋体" w:cs="宋体" w:hint="eastAsia"/>
                <w:kern w:val="0"/>
                <w:sz w:val="15"/>
                <w:szCs w:val="15"/>
              </w:rPr>
              <w:br/>
              <w:t>8、配置护士呼叫接口</w:t>
            </w:r>
          </w:p>
        </w:tc>
      </w:tr>
    </w:tbl>
    <w:p w:rsidR="00290366" w:rsidRPr="005C7B7F" w:rsidRDefault="00290366" w:rsidP="00290366">
      <w:pPr>
        <w:pStyle w:val="sh3"/>
        <w:rPr>
          <w:kern w:val="0"/>
          <w:sz w:val="18"/>
          <w:szCs w:val="18"/>
        </w:rPr>
      </w:pPr>
    </w:p>
    <w:p w:rsidR="003149FA" w:rsidRPr="005C7B7F" w:rsidRDefault="003149FA" w:rsidP="00AD52A7">
      <w:pPr>
        <w:pStyle w:val="sh1"/>
        <w:rPr>
          <w:rFonts w:ascii="宋体" w:hAnsi="宋体"/>
        </w:rPr>
      </w:pPr>
    </w:p>
    <w:p w:rsidR="003149FA" w:rsidRPr="005C7B7F" w:rsidRDefault="003149FA" w:rsidP="00AD52A7">
      <w:pPr>
        <w:pStyle w:val="sh1"/>
        <w:rPr>
          <w:rFonts w:ascii="宋体" w:hAnsi="宋体"/>
        </w:rPr>
      </w:pPr>
    </w:p>
    <w:p w:rsidR="00A93593" w:rsidRPr="005C7B7F" w:rsidRDefault="00EC0617" w:rsidP="00AD52A7">
      <w:pPr>
        <w:pStyle w:val="sh1"/>
        <w:rPr>
          <w:rFonts w:ascii="宋体" w:hAnsi="宋体"/>
        </w:rPr>
      </w:pPr>
      <w:r w:rsidRPr="005C7B7F">
        <w:rPr>
          <w:rFonts w:ascii="宋体" w:hAnsi="宋体" w:hint="eastAsia"/>
        </w:rPr>
        <w:lastRenderedPageBreak/>
        <w:t>第三章  采购合同</w:t>
      </w:r>
      <w:bookmarkEnd w:id="21"/>
    </w:p>
    <w:p w:rsidR="00290366" w:rsidRPr="005C7B7F" w:rsidRDefault="00290366" w:rsidP="00290366">
      <w:pPr>
        <w:pStyle w:val="sh3"/>
        <w:rPr>
          <w:rFonts w:cs="Calibri"/>
          <w:kern w:val="0"/>
          <w:lang w:bidi="en-US"/>
        </w:rPr>
      </w:pPr>
      <w:bookmarkStart w:id="22" w:name="_Toc110268767"/>
      <w:r w:rsidRPr="005C7B7F">
        <w:rPr>
          <w:rFonts w:hint="eastAsia"/>
          <w:kern w:val="0"/>
          <w:lang w:bidi="en-US"/>
        </w:rPr>
        <w:t>甲方：</w:t>
      </w:r>
    </w:p>
    <w:p w:rsidR="00290366" w:rsidRPr="005C7B7F" w:rsidRDefault="00290366" w:rsidP="00290366">
      <w:pPr>
        <w:pStyle w:val="sh3"/>
        <w:rPr>
          <w:rFonts w:cs="Calibri"/>
          <w:kern w:val="0"/>
          <w:lang w:bidi="en-US"/>
        </w:rPr>
      </w:pPr>
      <w:r w:rsidRPr="005C7B7F">
        <w:rPr>
          <w:rFonts w:hint="eastAsia"/>
          <w:kern w:val="0"/>
          <w:lang w:bidi="en-US"/>
        </w:rPr>
        <w:t>乙方：</w:t>
      </w:r>
    </w:p>
    <w:p w:rsidR="00290366" w:rsidRPr="005C7B7F" w:rsidRDefault="00290366" w:rsidP="00290366">
      <w:pPr>
        <w:pStyle w:val="sh4"/>
        <w:rPr>
          <w:rFonts w:cs="Calibri"/>
          <w:kern w:val="0"/>
          <w:lang w:bidi="en-US"/>
        </w:rPr>
      </w:pPr>
      <w:r w:rsidRPr="005C7B7F">
        <w:rPr>
          <w:rFonts w:hint="eastAsia"/>
          <w:kern w:val="0"/>
          <w:lang w:bidi="en-US"/>
        </w:rPr>
        <w:t>甲乙双方根据《中华人民共和国民法典》及相关的法律法规之规定，本着友好合作、协商一致、共同发展的原则，就甲方向乙方采购</w:t>
      </w:r>
      <w:r w:rsidR="00573C50" w:rsidRPr="005C7B7F">
        <w:rPr>
          <w:rFonts w:hint="eastAsia"/>
          <w:b/>
          <w:kern w:val="0"/>
          <w:lang w:bidi="en-US"/>
        </w:rPr>
        <w:t>护理</w:t>
      </w:r>
      <w:r w:rsidR="00204289" w:rsidRPr="005C7B7F">
        <w:rPr>
          <w:rFonts w:hint="eastAsia"/>
          <w:b/>
          <w:bCs/>
          <w:kern w:val="0"/>
          <w:lang w:bidi="en-US"/>
        </w:rPr>
        <w:t>实训设备</w:t>
      </w:r>
      <w:r w:rsidRPr="005C7B7F">
        <w:rPr>
          <w:rFonts w:hint="eastAsia"/>
          <w:kern w:val="0"/>
          <w:lang w:bidi="en-US"/>
        </w:rPr>
        <w:t>宜达成协议，自愿签定本合同且共同遵守。</w:t>
      </w:r>
    </w:p>
    <w:p w:rsidR="00290366" w:rsidRPr="005C7B7F" w:rsidRDefault="00290366" w:rsidP="00290366">
      <w:pPr>
        <w:pStyle w:val="sh3"/>
        <w:rPr>
          <w:rFonts w:cs="Calibri"/>
          <w:kern w:val="0"/>
          <w:lang w:bidi="en-US"/>
        </w:rPr>
      </w:pPr>
      <w:r w:rsidRPr="005C7B7F">
        <w:rPr>
          <w:rFonts w:hint="eastAsia"/>
          <w:kern w:val="0"/>
          <w:lang w:bidi="en-US"/>
        </w:rPr>
        <w:t>一、规格、数量、单位、单价、金额。</w:t>
      </w:r>
    </w:p>
    <w:p w:rsidR="00290366" w:rsidRPr="005C7B7F" w:rsidRDefault="00290366" w:rsidP="00290366">
      <w:pPr>
        <w:pStyle w:val="sh3"/>
        <w:rPr>
          <w:rFonts w:cs="Calibri"/>
          <w:kern w:val="0"/>
          <w:lang w:bidi="en-US"/>
        </w:rPr>
      </w:pPr>
      <w:r w:rsidRPr="005C7B7F">
        <w:rPr>
          <w:rFonts w:hint="eastAsia"/>
          <w:kern w:val="0"/>
          <w:lang w:bidi="en-US"/>
        </w:rPr>
        <w:t>二、合作方式</w:t>
      </w:r>
    </w:p>
    <w:p w:rsidR="00290366" w:rsidRPr="005C7B7F" w:rsidRDefault="00290366" w:rsidP="00290366">
      <w:pPr>
        <w:pStyle w:val="sh4"/>
        <w:rPr>
          <w:rFonts w:cs="Calibri"/>
          <w:kern w:val="0"/>
          <w:lang w:bidi="en-US"/>
        </w:rPr>
      </w:pPr>
      <w:r w:rsidRPr="005C7B7F">
        <w:rPr>
          <w:rFonts w:hint="eastAsia"/>
          <w:kern w:val="0"/>
          <w:lang w:bidi="en-US"/>
        </w:rPr>
        <w:t>甲方向乙方购买</w:t>
      </w:r>
      <w:r w:rsidR="00573C50" w:rsidRPr="005C7B7F">
        <w:rPr>
          <w:rFonts w:hint="eastAsia"/>
          <w:b/>
          <w:kern w:val="0"/>
          <w:lang w:bidi="en-US"/>
        </w:rPr>
        <w:t>护理</w:t>
      </w:r>
      <w:r w:rsidR="00204289" w:rsidRPr="005C7B7F">
        <w:rPr>
          <w:rFonts w:hint="eastAsia"/>
          <w:b/>
          <w:bCs/>
          <w:kern w:val="0"/>
          <w:lang w:bidi="en-US"/>
        </w:rPr>
        <w:t>实训设备</w:t>
      </w:r>
      <w:r w:rsidRPr="005C7B7F">
        <w:rPr>
          <w:rFonts w:hint="eastAsia"/>
          <w:kern w:val="0"/>
          <w:lang w:bidi="en-US"/>
        </w:rPr>
        <w:t>，乙方应于</w:t>
      </w:r>
      <w:r w:rsidR="00573C50" w:rsidRPr="005C7B7F">
        <w:rPr>
          <w:rFonts w:hint="eastAsia"/>
          <w:kern w:val="0"/>
        </w:rPr>
        <w:t>合同签订后，供应商按采购人要求送货，送到采购人指定地点，</w:t>
      </w:r>
      <w:r w:rsidR="00573C50" w:rsidRPr="005C7B7F">
        <w:rPr>
          <w:rFonts w:hint="eastAsia"/>
        </w:rPr>
        <w:t>2023年9月10日前</w:t>
      </w:r>
      <w:r w:rsidRPr="005C7B7F">
        <w:rPr>
          <w:rFonts w:hint="eastAsia"/>
          <w:kern w:val="0"/>
          <w:lang w:bidi="en-US"/>
        </w:rPr>
        <w:t>完成供货并通过验收。</w:t>
      </w:r>
    </w:p>
    <w:p w:rsidR="00290366" w:rsidRPr="005C7B7F" w:rsidRDefault="00290366" w:rsidP="00290366">
      <w:pPr>
        <w:pStyle w:val="sh3"/>
        <w:rPr>
          <w:rFonts w:cs="Calibri"/>
          <w:kern w:val="0"/>
          <w:lang w:bidi="en-US"/>
        </w:rPr>
      </w:pPr>
      <w:r w:rsidRPr="005C7B7F">
        <w:rPr>
          <w:rFonts w:hint="eastAsia"/>
          <w:kern w:val="0"/>
          <w:lang w:bidi="en-US"/>
        </w:rPr>
        <w:t>三、价格条款</w:t>
      </w:r>
    </w:p>
    <w:p w:rsidR="00290366" w:rsidRPr="005C7B7F" w:rsidRDefault="00290366" w:rsidP="00290366">
      <w:pPr>
        <w:pStyle w:val="sh4"/>
        <w:rPr>
          <w:rFonts w:cs="Calibri"/>
          <w:kern w:val="0"/>
          <w:lang w:bidi="en-US"/>
        </w:rPr>
      </w:pPr>
      <w:r w:rsidRPr="005C7B7F">
        <w:rPr>
          <w:kern w:val="0"/>
          <w:lang w:bidi="en-US"/>
        </w:rPr>
        <w:t>1</w:t>
      </w:r>
      <w:r w:rsidRPr="005C7B7F">
        <w:rPr>
          <w:rFonts w:hint="eastAsia"/>
          <w:kern w:val="0"/>
          <w:lang w:bidi="en-US"/>
        </w:rPr>
        <w:t>.乙方应根据询价报价表的价格提供产品给甲方。</w:t>
      </w:r>
    </w:p>
    <w:p w:rsidR="00290366" w:rsidRPr="005C7B7F" w:rsidRDefault="00290366" w:rsidP="00290366">
      <w:pPr>
        <w:pStyle w:val="sh4"/>
        <w:rPr>
          <w:rFonts w:cs="Calibri"/>
          <w:kern w:val="0"/>
          <w:lang w:bidi="en-US"/>
        </w:rPr>
      </w:pPr>
      <w:r w:rsidRPr="005C7B7F">
        <w:rPr>
          <w:rFonts w:hint="eastAsia"/>
          <w:kern w:val="0"/>
          <w:lang w:bidi="en-US"/>
        </w:rPr>
        <w:t>2.本合同货款单价已包括货物移交至甲方所需的一切税费。</w:t>
      </w:r>
    </w:p>
    <w:p w:rsidR="00290366" w:rsidRPr="005C7B7F" w:rsidRDefault="00290366" w:rsidP="00290366">
      <w:pPr>
        <w:pStyle w:val="sh3"/>
        <w:rPr>
          <w:rFonts w:cs="Calibri"/>
          <w:kern w:val="0"/>
          <w:lang w:bidi="en-US"/>
        </w:rPr>
      </w:pPr>
      <w:r w:rsidRPr="005C7B7F">
        <w:rPr>
          <w:rFonts w:hint="eastAsia"/>
          <w:kern w:val="0"/>
          <w:lang w:bidi="en-US"/>
        </w:rPr>
        <w:t>四、支付方式</w:t>
      </w:r>
    </w:p>
    <w:p w:rsidR="00290366" w:rsidRPr="005C7B7F" w:rsidRDefault="00290366" w:rsidP="00290366">
      <w:pPr>
        <w:pStyle w:val="sh4"/>
        <w:rPr>
          <w:b/>
          <w:kern w:val="0"/>
          <w:lang w:bidi="en-US"/>
        </w:rPr>
      </w:pPr>
      <w:r w:rsidRPr="005C7B7F">
        <w:rPr>
          <w:rFonts w:hint="eastAsia"/>
          <w:kern w:val="0"/>
          <w:lang w:bidi="en-US"/>
        </w:rPr>
        <w:t>交货验收合格后一次性付清。由双方确认结算费用后，</w:t>
      </w:r>
      <w:r w:rsidR="00964EE9" w:rsidRPr="005C7B7F">
        <w:rPr>
          <w:rFonts w:hint="eastAsia"/>
          <w:kern w:val="0"/>
          <w:lang w:bidi="en-US"/>
        </w:rPr>
        <w:t>供应商</w:t>
      </w:r>
      <w:r w:rsidRPr="005C7B7F">
        <w:rPr>
          <w:rFonts w:hint="eastAsia"/>
          <w:kern w:val="0"/>
          <w:lang w:bidi="en-US"/>
        </w:rPr>
        <w:t>开具正式发票并加盖财务专用章，</w:t>
      </w:r>
      <w:r w:rsidR="00964EE9" w:rsidRPr="005C7B7F">
        <w:rPr>
          <w:rFonts w:hint="eastAsia"/>
          <w:kern w:val="0"/>
          <w:lang w:bidi="en-US"/>
        </w:rPr>
        <w:t>采购人</w:t>
      </w:r>
      <w:r w:rsidRPr="005C7B7F">
        <w:rPr>
          <w:rFonts w:hint="eastAsia"/>
          <w:kern w:val="0"/>
          <w:lang w:bidi="en-US"/>
        </w:rPr>
        <w:t>在收到发票后</w:t>
      </w:r>
      <w:r w:rsidRPr="005C7B7F">
        <w:rPr>
          <w:kern w:val="0"/>
          <w:lang w:bidi="en-US"/>
        </w:rPr>
        <w:t>10</w:t>
      </w:r>
      <w:r w:rsidRPr="005C7B7F">
        <w:rPr>
          <w:rFonts w:hint="eastAsia"/>
          <w:kern w:val="0"/>
          <w:lang w:bidi="en-US"/>
        </w:rPr>
        <w:t>个工作日内及时支付结算费用。</w:t>
      </w:r>
    </w:p>
    <w:p w:rsidR="00290366" w:rsidRPr="005C7B7F" w:rsidRDefault="00290366" w:rsidP="00290366">
      <w:pPr>
        <w:pStyle w:val="sh3"/>
        <w:rPr>
          <w:rFonts w:cs="Calibri"/>
          <w:kern w:val="0"/>
          <w:lang w:bidi="en-US"/>
        </w:rPr>
      </w:pPr>
      <w:r w:rsidRPr="005C7B7F">
        <w:rPr>
          <w:rFonts w:hint="eastAsia"/>
          <w:kern w:val="0"/>
          <w:lang w:bidi="en-US"/>
        </w:rPr>
        <w:t>五、交货方式</w:t>
      </w:r>
    </w:p>
    <w:p w:rsidR="00290366" w:rsidRPr="005C7B7F" w:rsidRDefault="00290366" w:rsidP="00290366">
      <w:pPr>
        <w:pStyle w:val="sh4"/>
        <w:rPr>
          <w:rFonts w:cs="Calibri"/>
          <w:kern w:val="0"/>
          <w:lang w:bidi="en-US"/>
        </w:rPr>
      </w:pPr>
      <w:r w:rsidRPr="005C7B7F">
        <w:rPr>
          <w:kern w:val="0"/>
          <w:lang w:bidi="en-US"/>
        </w:rPr>
        <w:t>1</w:t>
      </w:r>
      <w:r w:rsidRPr="005C7B7F">
        <w:rPr>
          <w:rFonts w:hint="eastAsia"/>
          <w:kern w:val="0"/>
          <w:lang w:bidi="en-US"/>
        </w:rPr>
        <w:t>.乙方应保证所提供产品为询价清单中所规定之原厂产品，质量要符合采购人的验收标准，如甲方发现乙方所售产品存在任何瑕疵，有权要求乙方进行换货。</w:t>
      </w:r>
    </w:p>
    <w:p w:rsidR="00290366" w:rsidRPr="005C7B7F" w:rsidRDefault="00290366" w:rsidP="00290366">
      <w:pPr>
        <w:pStyle w:val="sh3"/>
        <w:rPr>
          <w:rFonts w:cs="Calibri"/>
          <w:kern w:val="0"/>
          <w:lang w:bidi="en-US"/>
        </w:rPr>
      </w:pPr>
      <w:r w:rsidRPr="005C7B7F">
        <w:rPr>
          <w:rFonts w:hint="eastAsia"/>
          <w:kern w:val="0"/>
          <w:lang w:bidi="en-US"/>
        </w:rPr>
        <w:t>六、违约责任</w:t>
      </w:r>
    </w:p>
    <w:p w:rsidR="00290366" w:rsidRPr="005C7B7F" w:rsidRDefault="00290366" w:rsidP="00290366">
      <w:pPr>
        <w:pStyle w:val="sh4"/>
        <w:rPr>
          <w:rFonts w:cs="Calibri"/>
          <w:kern w:val="0"/>
          <w:lang w:bidi="en-US"/>
        </w:rPr>
      </w:pPr>
      <w:r w:rsidRPr="005C7B7F">
        <w:rPr>
          <w:kern w:val="0"/>
          <w:lang w:bidi="en-US"/>
        </w:rPr>
        <w:t>1</w:t>
      </w:r>
      <w:r w:rsidRPr="005C7B7F">
        <w:rPr>
          <w:rFonts w:hint="eastAsia"/>
          <w:kern w:val="0"/>
          <w:lang w:bidi="en-US"/>
        </w:rPr>
        <w:t>.甲、乙双方如有一方违约，由违约方承担由此给守约方造成的经济损失，且守约方有权解除本合同。</w:t>
      </w:r>
    </w:p>
    <w:p w:rsidR="00290366" w:rsidRPr="005C7B7F" w:rsidRDefault="00290366" w:rsidP="00290366">
      <w:pPr>
        <w:pStyle w:val="sh4"/>
        <w:rPr>
          <w:rFonts w:cs="Calibri"/>
          <w:kern w:val="0"/>
          <w:lang w:bidi="en-US"/>
        </w:rPr>
      </w:pPr>
      <w:r w:rsidRPr="005C7B7F">
        <w:rPr>
          <w:kern w:val="0"/>
          <w:lang w:bidi="en-US"/>
        </w:rPr>
        <w:t>2</w:t>
      </w:r>
      <w:r w:rsidRPr="005C7B7F">
        <w:rPr>
          <w:rFonts w:hint="eastAsia"/>
          <w:kern w:val="0"/>
          <w:lang w:bidi="en-US"/>
        </w:rPr>
        <w:t>.</w:t>
      </w:r>
      <w:r w:rsidR="00573C50" w:rsidRPr="005C7B7F">
        <w:rPr>
          <w:rFonts w:hint="eastAsia"/>
          <w:kern w:val="0"/>
        </w:rPr>
        <w:t xml:space="preserve"> 供应商不能按期供货，供应商付给采购人违约金（</w:t>
      </w:r>
      <w:r w:rsidR="00573C50" w:rsidRPr="005C7B7F">
        <w:rPr>
          <w:kern w:val="0"/>
        </w:rPr>
        <w:t>500</w:t>
      </w:r>
      <w:r w:rsidR="00573C50" w:rsidRPr="005C7B7F">
        <w:rPr>
          <w:rFonts w:hint="eastAsia"/>
          <w:kern w:val="0"/>
        </w:rPr>
        <w:t>元</w:t>
      </w:r>
      <w:r w:rsidR="00573C50" w:rsidRPr="005C7B7F">
        <w:rPr>
          <w:kern w:val="0"/>
        </w:rPr>
        <w:t>/</w:t>
      </w:r>
      <w:r w:rsidR="00573C50" w:rsidRPr="005C7B7F">
        <w:rPr>
          <w:rFonts w:hint="eastAsia"/>
          <w:kern w:val="0"/>
        </w:rPr>
        <w:t>日），在合同价款中扣除</w:t>
      </w:r>
      <w:r w:rsidRPr="005C7B7F">
        <w:rPr>
          <w:rFonts w:hint="eastAsia"/>
          <w:kern w:val="0"/>
          <w:lang w:bidi="en-US"/>
        </w:rPr>
        <w:t>。</w:t>
      </w:r>
    </w:p>
    <w:p w:rsidR="00290366" w:rsidRPr="005C7B7F" w:rsidRDefault="00290366" w:rsidP="00290366">
      <w:pPr>
        <w:pStyle w:val="sh4"/>
        <w:rPr>
          <w:rFonts w:cs="Calibri"/>
          <w:kern w:val="0"/>
          <w:lang w:bidi="en-US"/>
        </w:rPr>
      </w:pPr>
      <w:r w:rsidRPr="005C7B7F">
        <w:rPr>
          <w:kern w:val="0"/>
          <w:lang w:bidi="en-US"/>
        </w:rPr>
        <w:t>3</w:t>
      </w:r>
      <w:r w:rsidRPr="005C7B7F">
        <w:rPr>
          <w:rFonts w:hint="eastAsia"/>
          <w:kern w:val="0"/>
          <w:lang w:bidi="en-US"/>
        </w:rPr>
        <w:t>.乙方未规定送货，甲方有权退货。</w:t>
      </w:r>
    </w:p>
    <w:p w:rsidR="00290366" w:rsidRPr="005C7B7F" w:rsidRDefault="00290366" w:rsidP="00290366">
      <w:pPr>
        <w:pStyle w:val="sh3"/>
        <w:rPr>
          <w:rFonts w:cs="Calibri"/>
          <w:kern w:val="0"/>
          <w:lang w:bidi="en-US"/>
        </w:rPr>
      </w:pPr>
      <w:r w:rsidRPr="005C7B7F">
        <w:rPr>
          <w:rFonts w:hint="eastAsia"/>
          <w:kern w:val="0"/>
          <w:lang w:bidi="en-US"/>
        </w:rPr>
        <w:t>七、合同附则</w:t>
      </w:r>
    </w:p>
    <w:p w:rsidR="00290366" w:rsidRPr="005C7B7F" w:rsidRDefault="00290366" w:rsidP="00290366">
      <w:pPr>
        <w:pStyle w:val="sh4"/>
        <w:rPr>
          <w:rFonts w:cs="Calibri"/>
          <w:kern w:val="0"/>
          <w:lang w:bidi="en-US"/>
        </w:rPr>
      </w:pPr>
      <w:r w:rsidRPr="005C7B7F">
        <w:rPr>
          <w:kern w:val="0"/>
          <w:lang w:bidi="en-US"/>
        </w:rPr>
        <w:t>1</w:t>
      </w:r>
      <w:r w:rsidRPr="005C7B7F">
        <w:rPr>
          <w:rFonts w:hint="eastAsia"/>
          <w:kern w:val="0"/>
          <w:lang w:bidi="en-US"/>
        </w:rPr>
        <w:t>.本合同的任何修改或补充，只有在双方授权代表签字后生效，并成为本合同不可分割的组成部分，与本合同具有同等法律效力。</w:t>
      </w:r>
    </w:p>
    <w:p w:rsidR="00290366" w:rsidRPr="005C7B7F" w:rsidRDefault="00290366" w:rsidP="00290366">
      <w:pPr>
        <w:pStyle w:val="sh4"/>
      </w:pPr>
      <w:r w:rsidRPr="005C7B7F">
        <w:t>2</w:t>
      </w:r>
      <w:r w:rsidRPr="005C7B7F">
        <w:rPr>
          <w:rFonts w:hint="eastAsia"/>
        </w:rPr>
        <w:t>.除非遇到不可抗力因素导致本合同不能履行，未经甲、乙双方一致书面同意，任何单方无权变更合同内容。</w:t>
      </w:r>
    </w:p>
    <w:p w:rsidR="00290366" w:rsidRPr="005C7B7F" w:rsidRDefault="00290366" w:rsidP="00290366">
      <w:pPr>
        <w:pStyle w:val="sh4"/>
      </w:pPr>
      <w:r w:rsidRPr="005C7B7F">
        <w:lastRenderedPageBreak/>
        <w:t>3</w:t>
      </w:r>
      <w:r w:rsidRPr="005C7B7F">
        <w:rPr>
          <w:rFonts w:hint="eastAsia"/>
        </w:rPr>
        <w:t>.本合同一式两份，甲、乙双方各执一份，双方签字盖章之日起生效。</w:t>
      </w:r>
    </w:p>
    <w:p w:rsidR="00290366" w:rsidRPr="005C7B7F" w:rsidRDefault="00290366" w:rsidP="00290366">
      <w:pPr>
        <w:pStyle w:val="sh4"/>
      </w:pPr>
      <w:r w:rsidRPr="005C7B7F">
        <w:t>4</w:t>
      </w:r>
      <w:r w:rsidRPr="005C7B7F">
        <w:rPr>
          <w:rFonts w:hint="eastAsia"/>
        </w:rPr>
        <w:t>.本合同在履行中产生的各种争议，甲乙双方应协商解决，如协商不成，双方均可依法向甲方所在地人民法院起诉。</w:t>
      </w:r>
    </w:p>
    <w:p w:rsidR="00290366" w:rsidRPr="005C7B7F" w:rsidRDefault="00290366" w:rsidP="00290366">
      <w:pPr>
        <w:pStyle w:val="sh4"/>
      </w:pPr>
      <w:r w:rsidRPr="005C7B7F">
        <w:t>5</w:t>
      </w:r>
      <w:r w:rsidRPr="005C7B7F">
        <w:rPr>
          <w:rFonts w:hint="eastAsia"/>
        </w:rPr>
        <w:t>.对于本合同未尽事宜，双方可签订补充协议，补充协议与本合同有同等法律效力。</w:t>
      </w:r>
    </w:p>
    <w:p w:rsidR="00290366" w:rsidRPr="005C7B7F" w:rsidRDefault="00290366" w:rsidP="00290366">
      <w:pPr>
        <w:pStyle w:val="sh4"/>
        <w:rPr>
          <w:kern w:val="0"/>
          <w:lang w:bidi="en-US"/>
        </w:rPr>
      </w:pPr>
    </w:p>
    <w:p w:rsidR="00290366" w:rsidRPr="005C7B7F" w:rsidRDefault="00290366" w:rsidP="00290366">
      <w:pPr>
        <w:pStyle w:val="sh4"/>
        <w:rPr>
          <w:rFonts w:cs="Calibri"/>
          <w:kern w:val="0"/>
          <w:lang w:eastAsia="en-US" w:bidi="en-US"/>
        </w:rPr>
      </w:pPr>
      <w:r w:rsidRPr="005C7B7F">
        <w:rPr>
          <w:rFonts w:hint="eastAsia"/>
          <w:kern w:val="0"/>
          <w:lang w:eastAsia="en-US" w:bidi="en-US"/>
        </w:rPr>
        <w:t>甲方：乙方：</w:t>
      </w:r>
    </w:p>
    <w:p w:rsidR="00290366" w:rsidRPr="005C7B7F" w:rsidRDefault="00290366" w:rsidP="00290366">
      <w:pPr>
        <w:pStyle w:val="sh4"/>
        <w:rPr>
          <w:rFonts w:cs="Calibri"/>
          <w:kern w:val="0"/>
          <w:lang w:eastAsia="en-US" w:bidi="en-US"/>
        </w:rPr>
      </w:pPr>
      <w:r w:rsidRPr="005C7B7F">
        <w:rPr>
          <w:rFonts w:hint="eastAsia"/>
          <w:kern w:val="0"/>
          <w:lang w:eastAsia="en-US" w:bidi="en-US"/>
        </w:rPr>
        <w:t>法定代表人：法定代表人：</w:t>
      </w:r>
    </w:p>
    <w:p w:rsidR="00290366" w:rsidRPr="005C7B7F" w:rsidRDefault="00290366" w:rsidP="00290366">
      <w:pPr>
        <w:pStyle w:val="sh4"/>
        <w:rPr>
          <w:rFonts w:cs="Calibri"/>
          <w:kern w:val="0"/>
          <w:lang w:bidi="en-US"/>
        </w:rPr>
      </w:pPr>
      <w:r w:rsidRPr="005C7B7F">
        <w:rPr>
          <w:rFonts w:hint="eastAsia"/>
          <w:kern w:val="0"/>
          <w:lang w:bidi="en-US"/>
        </w:rPr>
        <w:t>委托代理人：                                      委托代理人：</w:t>
      </w:r>
    </w:p>
    <w:p w:rsidR="00290366" w:rsidRPr="005C7B7F" w:rsidRDefault="00290366" w:rsidP="00290366">
      <w:pPr>
        <w:pStyle w:val="sh4"/>
        <w:rPr>
          <w:rFonts w:cs="Calibri"/>
          <w:kern w:val="0"/>
          <w:lang w:bidi="en-US"/>
        </w:rPr>
      </w:pPr>
      <w:r w:rsidRPr="005C7B7F">
        <w:rPr>
          <w:rFonts w:hint="eastAsia"/>
          <w:kern w:val="0"/>
          <w:lang w:bidi="en-US"/>
        </w:rPr>
        <w:t>电话：                                            电话：</w:t>
      </w:r>
    </w:p>
    <w:p w:rsidR="00290366" w:rsidRPr="005C7B7F" w:rsidRDefault="00290366" w:rsidP="00290366">
      <w:pPr>
        <w:pStyle w:val="sh4"/>
        <w:rPr>
          <w:rFonts w:cs="Calibri"/>
          <w:kern w:val="0"/>
          <w:lang w:bidi="en-US"/>
        </w:rPr>
      </w:pPr>
      <w:r w:rsidRPr="005C7B7F">
        <w:rPr>
          <w:rFonts w:hint="eastAsia"/>
          <w:kern w:val="0"/>
          <w:lang w:bidi="en-US"/>
        </w:rPr>
        <w:t>时间：                                            时间：</w:t>
      </w:r>
    </w:p>
    <w:p w:rsidR="00290366" w:rsidRPr="005C7B7F" w:rsidRDefault="00290366">
      <w:pPr>
        <w:pStyle w:val="sh1"/>
        <w:rPr>
          <w:rFonts w:ascii="宋体" w:hAnsi="宋体"/>
        </w:rPr>
      </w:pPr>
    </w:p>
    <w:p w:rsidR="00290366" w:rsidRPr="005C7B7F" w:rsidRDefault="00290366">
      <w:pPr>
        <w:pStyle w:val="sh1"/>
        <w:rPr>
          <w:rFonts w:ascii="宋体" w:hAnsi="宋体"/>
        </w:rPr>
      </w:pPr>
    </w:p>
    <w:p w:rsidR="00290366" w:rsidRPr="005C7B7F" w:rsidRDefault="00290366">
      <w:pPr>
        <w:pStyle w:val="sh1"/>
        <w:rPr>
          <w:rFonts w:ascii="宋体" w:hAnsi="宋体"/>
        </w:rPr>
      </w:pPr>
    </w:p>
    <w:p w:rsidR="00290366" w:rsidRPr="005C7B7F" w:rsidRDefault="00290366">
      <w:pPr>
        <w:pStyle w:val="sh1"/>
        <w:rPr>
          <w:rFonts w:ascii="宋体" w:hAnsi="宋体"/>
        </w:rPr>
      </w:pPr>
    </w:p>
    <w:p w:rsidR="00290366" w:rsidRPr="005C7B7F" w:rsidRDefault="00290366">
      <w:pPr>
        <w:pStyle w:val="sh1"/>
        <w:rPr>
          <w:rFonts w:ascii="宋体" w:hAnsi="宋体"/>
        </w:rPr>
      </w:pPr>
    </w:p>
    <w:p w:rsidR="00290366" w:rsidRPr="005C7B7F" w:rsidRDefault="00290366">
      <w:pPr>
        <w:pStyle w:val="sh1"/>
        <w:rPr>
          <w:rFonts w:ascii="宋体" w:hAnsi="宋体"/>
        </w:rPr>
      </w:pPr>
    </w:p>
    <w:p w:rsidR="00290366" w:rsidRPr="005C7B7F" w:rsidRDefault="00290366">
      <w:pPr>
        <w:pStyle w:val="sh1"/>
        <w:rPr>
          <w:rFonts w:ascii="宋体" w:hAnsi="宋体"/>
        </w:rPr>
      </w:pPr>
    </w:p>
    <w:p w:rsidR="00290366" w:rsidRPr="005C7B7F" w:rsidRDefault="00290366">
      <w:pPr>
        <w:pStyle w:val="sh1"/>
        <w:rPr>
          <w:rFonts w:ascii="宋体" w:hAnsi="宋体"/>
        </w:rPr>
      </w:pPr>
    </w:p>
    <w:p w:rsidR="00290366" w:rsidRPr="005C7B7F" w:rsidRDefault="00290366">
      <w:pPr>
        <w:pStyle w:val="sh1"/>
        <w:rPr>
          <w:rFonts w:ascii="宋体" w:hAnsi="宋体"/>
        </w:rPr>
      </w:pPr>
    </w:p>
    <w:p w:rsidR="00290366" w:rsidRPr="005C7B7F" w:rsidRDefault="00290366">
      <w:pPr>
        <w:pStyle w:val="sh1"/>
        <w:rPr>
          <w:rFonts w:ascii="宋体" w:hAnsi="宋体"/>
        </w:rPr>
      </w:pPr>
    </w:p>
    <w:p w:rsidR="00290366" w:rsidRPr="005C7B7F" w:rsidRDefault="00290366">
      <w:pPr>
        <w:pStyle w:val="sh1"/>
        <w:rPr>
          <w:rFonts w:ascii="宋体" w:hAnsi="宋体"/>
        </w:rPr>
      </w:pPr>
    </w:p>
    <w:p w:rsidR="00290366" w:rsidRPr="005C7B7F" w:rsidRDefault="00290366">
      <w:pPr>
        <w:pStyle w:val="sh1"/>
        <w:rPr>
          <w:rFonts w:ascii="宋体" w:hAnsi="宋体"/>
        </w:rPr>
      </w:pPr>
    </w:p>
    <w:p w:rsidR="00290366" w:rsidRPr="005C7B7F" w:rsidRDefault="00290366">
      <w:pPr>
        <w:pStyle w:val="sh1"/>
        <w:rPr>
          <w:rFonts w:ascii="宋体" w:hAnsi="宋体"/>
        </w:rPr>
      </w:pPr>
    </w:p>
    <w:p w:rsidR="00A93593" w:rsidRPr="005C7B7F" w:rsidRDefault="00573C50" w:rsidP="00573C50">
      <w:pPr>
        <w:pStyle w:val="sh1"/>
      </w:pPr>
      <w:r w:rsidRPr="005C7B7F">
        <w:br w:type="page"/>
      </w:r>
      <w:r w:rsidR="00EC0617" w:rsidRPr="005C7B7F">
        <w:rPr>
          <w:rFonts w:hint="eastAsia"/>
        </w:rPr>
        <w:lastRenderedPageBreak/>
        <w:t>第四章</w:t>
      </w:r>
      <w:r w:rsidR="00EC0617" w:rsidRPr="005C7B7F">
        <w:rPr>
          <w:rFonts w:hint="eastAsia"/>
        </w:rPr>
        <w:t xml:space="preserve"> </w:t>
      </w:r>
      <w:r w:rsidR="00EC0617" w:rsidRPr="005C7B7F">
        <w:rPr>
          <w:rFonts w:hint="eastAsia"/>
        </w:rPr>
        <w:t>响应文件组成</w:t>
      </w:r>
      <w:bookmarkEnd w:id="22"/>
    </w:p>
    <w:p w:rsidR="00A93593" w:rsidRPr="005C7B7F" w:rsidRDefault="00EC0617">
      <w:pPr>
        <w:spacing w:line="460" w:lineRule="exact"/>
        <w:ind w:firstLineChars="200" w:firstLine="422"/>
        <w:rPr>
          <w:rFonts w:ascii="宋体" w:hAnsi="宋体"/>
          <w:b/>
          <w:sz w:val="21"/>
          <w:szCs w:val="21"/>
        </w:rPr>
      </w:pPr>
      <w:r w:rsidRPr="005C7B7F">
        <w:rPr>
          <w:rFonts w:ascii="宋体" w:hAnsi="宋体"/>
          <w:b/>
          <w:sz w:val="21"/>
          <w:szCs w:val="21"/>
        </w:rPr>
        <w:t>响应文件由资格审查证明文件</w:t>
      </w:r>
      <w:r w:rsidR="00505D98" w:rsidRPr="005C7B7F">
        <w:rPr>
          <w:rFonts w:ascii="宋体" w:hAnsi="宋体" w:hint="eastAsia"/>
          <w:b/>
          <w:sz w:val="21"/>
          <w:szCs w:val="21"/>
        </w:rPr>
        <w:t>（</w:t>
      </w:r>
      <w:r w:rsidR="00B26F35" w:rsidRPr="005C7B7F">
        <w:rPr>
          <w:rFonts w:ascii="宋体" w:hAnsi="宋体" w:cs="宋体" w:hint="eastAsia"/>
          <w:b/>
          <w:szCs w:val="21"/>
        </w:rPr>
        <w:t>一个密封包</w:t>
      </w:r>
      <w:r w:rsidR="00522A58" w:rsidRPr="005C7B7F">
        <w:rPr>
          <w:rFonts w:ascii="宋体" w:hAnsi="宋体" w:cs="宋体" w:hint="eastAsia"/>
          <w:b/>
          <w:szCs w:val="21"/>
        </w:rPr>
        <w:t>单独密封</w:t>
      </w:r>
      <w:r w:rsidR="00B26F35" w:rsidRPr="005C7B7F">
        <w:rPr>
          <w:rFonts w:ascii="宋体" w:hAnsi="宋体" w:cs="宋体" w:hint="eastAsia"/>
          <w:b/>
          <w:szCs w:val="21"/>
        </w:rPr>
        <w:t>，含一正二副</w:t>
      </w:r>
      <w:r w:rsidR="00505D98" w:rsidRPr="005C7B7F">
        <w:rPr>
          <w:rFonts w:ascii="宋体" w:hAnsi="宋体" w:hint="eastAsia"/>
          <w:b/>
          <w:sz w:val="21"/>
          <w:szCs w:val="21"/>
        </w:rPr>
        <w:t>）</w:t>
      </w:r>
      <w:r w:rsidRPr="005C7B7F">
        <w:rPr>
          <w:rFonts w:ascii="宋体" w:hAnsi="宋体"/>
          <w:b/>
          <w:sz w:val="21"/>
          <w:szCs w:val="21"/>
        </w:rPr>
        <w:t>、</w:t>
      </w:r>
      <w:r w:rsidRPr="005C7B7F">
        <w:rPr>
          <w:rFonts w:ascii="宋体" w:hAnsi="宋体" w:hint="eastAsia"/>
          <w:b/>
          <w:sz w:val="21"/>
          <w:szCs w:val="21"/>
        </w:rPr>
        <w:t>报价</w:t>
      </w:r>
      <w:r w:rsidRPr="005C7B7F">
        <w:rPr>
          <w:rFonts w:ascii="宋体" w:hAnsi="宋体"/>
          <w:b/>
          <w:sz w:val="21"/>
          <w:szCs w:val="21"/>
        </w:rPr>
        <w:t>文件</w:t>
      </w:r>
      <w:r w:rsidR="00505D98" w:rsidRPr="005C7B7F">
        <w:rPr>
          <w:rFonts w:ascii="宋体" w:hAnsi="宋体" w:hint="eastAsia"/>
          <w:b/>
          <w:sz w:val="21"/>
          <w:szCs w:val="21"/>
        </w:rPr>
        <w:t>（</w:t>
      </w:r>
      <w:r w:rsidR="00B26F35" w:rsidRPr="005C7B7F">
        <w:rPr>
          <w:rFonts w:ascii="宋体" w:hAnsi="宋体" w:cs="宋体" w:hint="eastAsia"/>
          <w:b/>
          <w:szCs w:val="21"/>
        </w:rPr>
        <w:t>一个密封包</w:t>
      </w:r>
      <w:r w:rsidR="00522A58" w:rsidRPr="005C7B7F">
        <w:rPr>
          <w:rFonts w:ascii="宋体" w:hAnsi="宋体" w:cs="宋体" w:hint="eastAsia"/>
          <w:b/>
          <w:szCs w:val="21"/>
        </w:rPr>
        <w:t>单独密封</w:t>
      </w:r>
      <w:r w:rsidR="00B26F35" w:rsidRPr="005C7B7F">
        <w:rPr>
          <w:rFonts w:ascii="宋体" w:hAnsi="宋体" w:cs="宋体" w:hint="eastAsia"/>
          <w:b/>
          <w:szCs w:val="21"/>
        </w:rPr>
        <w:t>，含一正二副</w:t>
      </w:r>
      <w:r w:rsidR="00505D98" w:rsidRPr="005C7B7F">
        <w:rPr>
          <w:rFonts w:ascii="宋体" w:hAnsi="宋体" w:hint="eastAsia"/>
          <w:b/>
          <w:sz w:val="21"/>
          <w:szCs w:val="21"/>
        </w:rPr>
        <w:t>）</w:t>
      </w:r>
      <w:r w:rsidRPr="005C7B7F">
        <w:rPr>
          <w:rFonts w:ascii="宋体" w:hAnsi="宋体" w:hint="eastAsia"/>
          <w:b/>
          <w:sz w:val="21"/>
          <w:szCs w:val="21"/>
        </w:rPr>
        <w:t>二</w:t>
      </w:r>
      <w:r w:rsidRPr="005C7B7F">
        <w:rPr>
          <w:rFonts w:ascii="宋体" w:hAnsi="宋体"/>
          <w:b/>
          <w:sz w:val="21"/>
          <w:szCs w:val="21"/>
        </w:rPr>
        <w:t>部分组成。</w:t>
      </w:r>
      <w:r w:rsidRPr="005C7B7F">
        <w:rPr>
          <w:rFonts w:ascii="宋体" w:hAnsi="宋体"/>
          <w:b/>
          <w:bCs/>
          <w:kern w:val="0"/>
          <w:sz w:val="21"/>
          <w:szCs w:val="21"/>
          <w:lang w:val="zh-CN"/>
        </w:rPr>
        <w:t>请供应商根据本</w:t>
      </w:r>
      <w:r w:rsidRPr="005C7B7F">
        <w:rPr>
          <w:rFonts w:ascii="宋体" w:hAnsi="宋体" w:hint="eastAsia"/>
          <w:b/>
          <w:bCs/>
          <w:kern w:val="0"/>
          <w:sz w:val="21"/>
          <w:szCs w:val="21"/>
          <w:lang w:val="zh-CN"/>
        </w:rPr>
        <w:t>询价</w:t>
      </w:r>
      <w:r w:rsidRPr="005C7B7F">
        <w:rPr>
          <w:rFonts w:ascii="宋体" w:hAnsi="宋体"/>
          <w:b/>
          <w:bCs/>
          <w:kern w:val="0"/>
          <w:sz w:val="21"/>
          <w:szCs w:val="21"/>
          <w:lang w:val="zh-CN"/>
        </w:rPr>
        <w:t>文件的要求</w:t>
      </w:r>
      <w:r w:rsidR="00505D98" w:rsidRPr="005C7B7F">
        <w:rPr>
          <w:rFonts w:ascii="宋体" w:hAnsi="宋体" w:hint="eastAsia"/>
          <w:b/>
          <w:bCs/>
          <w:kern w:val="0"/>
          <w:sz w:val="21"/>
          <w:szCs w:val="21"/>
          <w:lang w:val="zh-CN"/>
        </w:rPr>
        <w:t>递交</w:t>
      </w:r>
      <w:r w:rsidRPr="005C7B7F">
        <w:rPr>
          <w:rFonts w:ascii="宋体" w:hAnsi="宋体" w:hint="eastAsia"/>
          <w:b/>
          <w:bCs/>
          <w:kern w:val="0"/>
          <w:sz w:val="21"/>
          <w:szCs w:val="21"/>
          <w:lang w:val="zh-CN"/>
        </w:rPr>
        <w:t>相应</w:t>
      </w:r>
      <w:r w:rsidRPr="005C7B7F">
        <w:rPr>
          <w:rFonts w:ascii="宋体" w:hAnsi="宋体"/>
          <w:b/>
          <w:bCs/>
          <w:kern w:val="0"/>
          <w:sz w:val="21"/>
          <w:szCs w:val="21"/>
          <w:lang w:val="zh-CN"/>
        </w:rPr>
        <w:t>的材料。</w:t>
      </w:r>
    </w:p>
    <w:p w:rsidR="00A93593" w:rsidRPr="005C7B7F" w:rsidRDefault="00EC0617">
      <w:pPr>
        <w:spacing w:line="460" w:lineRule="exact"/>
        <w:jc w:val="left"/>
        <w:rPr>
          <w:rFonts w:ascii="宋体" w:hAnsi="宋体"/>
          <w:b/>
          <w:kern w:val="0"/>
          <w:sz w:val="21"/>
          <w:szCs w:val="21"/>
          <w:lang w:val="zh-CN"/>
        </w:rPr>
      </w:pPr>
      <w:r w:rsidRPr="005C7B7F">
        <w:rPr>
          <w:rFonts w:ascii="宋体" w:hAnsi="宋体"/>
          <w:b/>
          <w:kern w:val="0"/>
          <w:sz w:val="21"/>
          <w:szCs w:val="21"/>
          <w:lang w:val="zh-CN"/>
        </w:rPr>
        <w:t>一、资格审查</w:t>
      </w:r>
      <w:r w:rsidRPr="005C7B7F">
        <w:rPr>
          <w:rFonts w:ascii="宋体" w:hAnsi="宋体" w:hint="eastAsia"/>
          <w:b/>
          <w:kern w:val="0"/>
          <w:sz w:val="21"/>
          <w:szCs w:val="21"/>
          <w:lang w:val="zh-CN"/>
        </w:rPr>
        <w:t>文件</w:t>
      </w:r>
    </w:p>
    <w:p w:rsidR="00A93593" w:rsidRPr="005C7B7F" w:rsidRDefault="00EC0617">
      <w:pPr>
        <w:spacing w:line="460" w:lineRule="exact"/>
        <w:ind w:firstLineChars="200" w:firstLine="420"/>
        <w:rPr>
          <w:rFonts w:ascii="宋体" w:hAnsi="宋体"/>
          <w:kern w:val="0"/>
          <w:sz w:val="21"/>
          <w:szCs w:val="21"/>
          <w:lang w:val="zh-CN"/>
        </w:rPr>
      </w:pPr>
      <w:r w:rsidRPr="005C7B7F">
        <w:rPr>
          <w:rFonts w:ascii="宋体" w:hAnsi="宋体"/>
          <w:kern w:val="0"/>
          <w:sz w:val="21"/>
          <w:szCs w:val="21"/>
          <w:lang w:val="zh-CN"/>
        </w:rPr>
        <w:t>1.</w:t>
      </w:r>
      <w:r w:rsidRPr="005C7B7F">
        <w:rPr>
          <w:rFonts w:ascii="宋体" w:hAnsi="宋体" w:hint="eastAsia"/>
          <w:kern w:val="0"/>
          <w:sz w:val="21"/>
          <w:szCs w:val="21"/>
        </w:rPr>
        <w:t>投标人符合《政府采购法》第二十二条规定条件的承诺函</w:t>
      </w:r>
      <w:r w:rsidRPr="005C7B7F">
        <w:rPr>
          <w:rFonts w:ascii="宋体" w:hAnsi="宋体"/>
          <w:kern w:val="0"/>
          <w:sz w:val="21"/>
          <w:szCs w:val="21"/>
          <w:lang w:val="zh-CN"/>
        </w:rPr>
        <w:t>（格式见附件1）；</w:t>
      </w:r>
    </w:p>
    <w:p w:rsidR="00A93593" w:rsidRPr="005C7B7F" w:rsidRDefault="00EC0617">
      <w:pPr>
        <w:spacing w:line="460" w:lineRule="exact"/>
        <w:ind w:firstLineChars="200" w:firstLine="420"/>
        <w:rPr>
          <w:rFonts w:ascii="宋体" w:hAnsi="宋体"/>
          <w:kern w:val="0"/>
          <w:sz w:val="21"/>
          <w:szCs w:val="21"/>
          <w:lang w:val="zh-CN"/>
        </w:rPr>
      </w:pPr>
      <w:r w:rsidRPr="005C7B7F">
        <w:rPr>
          <w:rFonts w:ascii="宋体" w:hAnsi="宋体" w:hint="eastAsia"/>
          <w:kern w:val="0"/>
          <w:sz w:val="21"/>
          <w:szCs w:val="21"/>
          <w:lang w:val="zh-CN"/>
        </w:rPr>
        <w:t>2</w:t>
      </w:r>
      <w:r w:rsidRPr="005C7B7F">
        <w:rPr>
          <w:rFonts w:ascii="宋体" w:hAnsi="宋体"/>
          <w:kern w:val="0"/>
          <w:sz w:val="21"/>
          <w:szCs w:val="21"/>
          <w:lang w:val="zh-CN"/>
        </w:rPr>
        <w:t>.法定代表人身份证明书（格式见附件2）；</w:t>
      </w:r>
    </w:p>
    <w:p w:rsidR="00A93593" w:rsidRPr="005C7B7F" w:rsidRDefault="00EC0617">
      <w:pPr>
        <w:spacing w:line="460" w:lineRule="exact"/>
        <w:ind w:firstLineChars="200" w:firstLine="420"/>
        <w:rPr>
          <w:rFonts w:ascii="宋体" w:hAnsi="宋体"/>
          <w:kern w:val="0"/>
          <w:sz w:val="21"/>
          <w:szCs w:val="21"/>
          <w:lang w:val="zh-CN"/>
        </w:rPr>
      </w:pPr>
      <w:r w:rsidRPr="005C7B7F">
        <w:rPr>
          <w:rFonts w:ascii="宋体" w:hAnsi="宋体" w:hint="eastAsia"/>
          <w:kern w:val="0"/>
          <w:sz w:val="21"/>
          <w:szCs w:val="21"/>
          <w:lang w:val="zh-CN"/>
        </w:rPr>
        <w:t>3</w:t>
      </w:r>
      <w:r w:rsidRPr="005C7B7F">
        <w:rPr>
          <w:rFonts w:ascii="宋体" w:hAnsi="宋体"/>
          <w:kern w:val="0"/>
          <w:sz w:val="21"/>
          <w:szCs w:val="21"/>
          <w:lang w:val="zh-CN"/>
        </w:rPr>
        <w:t>.</w:t>
      </w:r>
      <w:r w:rsidR="00A57634" w:rsidRPr="005C7B7F">
        <w:rPr>
          <w:rFonts w:ascii="宋体" w:hAnsi="宋体"/>
          <w:kern w:val="0"/>
          <w:sz w:val="21"/>
          <w:szCs w:val="21"/>
          <w:lang w:val="zh-CN"/>
        </w:rPr>
        <w:t>法定代表人授权委托书原件，</w:t>
      </w:r>
      <w:r w:rsidR="00AE2567" w:rsidRPr="005C7B7F">
        <w:rPr>
          <w:rFonts w:ascii="宋体" w:hAnsi="宋体"/>
          <w:kern w:val="0"/>
          <w:sz w:val="21"/>
          <w:szCs w:val="21"/>
          <w:lang w:val="zh-CN"/>
        </w:rPr>
        <w:t>法定</w:t>
      </w:r>
      <w:r w:rsidR="002A4A03" w:rsidRPr="005C7B7F">
        <w:rPr>
          <w:rFonts w:ascii="宋体" w:hAnsi="宋体"/>
          <w:kern w:val="0"/>
          <w:sz w:val="21"/>
          <w:szCs w:val="21"/>
          <w:lang w:val="zh-CN"/>
        </w:rPr>
        <w:t>代表</w:t>
      </w:r>
      <w:r w:rsidRPr="005C7B7F">
        <w:rPr>
          <w:rFonts w:ascii="宋体" w:hAnsi="宋体"/>
          <w:kern w:val="0"/>
          <w:sz w:val="21"/>
          <w:szCs w:val="21"/>
          <w:lang w:val="zh-CN"/>
        </w:rPr>
        <w:t>人</w:t>
      </w:r>
      <w:r w:rsidR="00AE2567" w:rsidRPr="005C7B7F">
        <w:rPr>
          <w:rFonts w:ascii="宋体" w:hAnsi="宋体"/>
          <w:kern w:val="0"/>
          <w:sz w:val="21"/>
          <w:szCs w:val="21"/>
          <w:lang w:val="zh-CN"/>
        </w:rPr>
        <w:t>及被授权人</w:t>
      </w:r>
      <w:r w:rsidRPr="005C7B7F">
        <w:rPr>
          <w:rFonts w:ascii="宋体" w:hAnsi="宋体"/>
          <w:kern w:val="0"/>
          <w:sz w:val="21"/>
          <w:szCs w:val="21"/>
          <w:lang w:val="zh-CN"/>
        </w:rPr>
        <w:t>身份证复印件（格式见附件3）；</w:t>
      </w:r>
    </w:p>
    <w:p w:rsidR="00A93593" w:rsidRPr="005C7B7F" w:rsidRDefault="00EC0617">
      <w:pPr>
        <w:spacing w:line="460" w:lineRule="exact"/>
        <w:ind w:firstLineChars="200" w:firstLine="420"/>
        <w:rPr>
          <w:rFonts w:ascii="宋体" w:hAnsi="宋体"/>
          <w:kern w:val="0"/>
          <w:sz w:val="21"/>
          <w:szCs w:val="21"/>
          <w:lang w:val="zh-CN"/>
        </w:rPr>
      </w:pPr>
      <w:r w:rsidRPr="005C7B7F">
        <w:rPr>
          <w:rFonts w:ascii="宋体" w:hAnsi="宋体" w:hint="eastAsia"/>
          <w:kern w:val="0"/>
          <w:sz w:val="21"/>
          <w:szCs w:val="21"/>
          <w:lang w:val="zh-CN"/>
        </w:rPr>
        <w:t>4.供应商有效的营业执照复印件；</w:t>
      </w:r>
    </w:p>
    <w:p w:rsidR="00A93593" w:rsidRPr="005C7B7F" w:rsidRDefault="00EC0617">
      <w:pPr>
        <w:spacing w:line="460" w:lineRule="exact"/>
        <w:ind w:firstLineChars="200" w:firstLine="420"/>
        <w:rPr>
          <w:rFonts w:ascii="宋体" w:hAnsi="宋体"/>
          <w:kern w:val="0"/>
          <w:sz w:val="21"/>
          <w:szCs w:val="21"/>
          <w:lang w:val="zh-CN"/>
        </w:rPr>
      </w:pPr>
      <w:r w:rsidRPr="005C7B7F">
        <w:rPr>
          <w:rFonts w:ascii="宋体" w:hAnsi="宋体" w:hint="eastAsia"/>
          <w:kern w:val="0"/>
          <w:sz w:val="21"/>
          <w:szCs w:val="21"/>
          <w:lang w:val="zh-CN"/>
        </w:rPr>
        <w:t>5</w:t>
      </w:r>
      <w:r w:rsidRPr="005C7B7F">
        <w:rPr>
          <w:rFonts w:ascii="宋体" w:hAnsi="宋体"/>
          <w:kern w:val="0"/>
          <w:sz w:val="21"/>
          <w:szCs w:val="21"/>
          <w:lang w:val="zh-CN"/>
        </w:rPr>
        <w:t>.其它需要提交的资格审查证明材料。</w:t>
      </w:r>
    </w:p>
    <w:p w:rsidR="00A93593" w:rsidRPr="005C7B7F" w:rsidRDefault="00EC0617">
      <w:pPr>
        <w:spacing w:line="460" w:lineRule="exact"/>
        <w:jc w:val="left"/>
        <w:rPr>
          <w:rFonts w:ascii="宋体" w:hAnsi="宋体"/>
          <w:b/>
          <w:kern w:val="0"/>
          <w:sz w:val="21"/>
          <w:szCs w:val="21"/>
          <w:lang w:val="zh-CN"/>
        </w:rPr>
      </w:pPr>
      <w:r w:rsidRPr="005C7B7F">
        <w:rPr>
          <w:rFonts w:ascii="宋体" w:hAnsi="宋体"/>
          <w:b/>
          <w:kern w:val="0"/>
          <w:sz w:val="21"/>
          <w:szCs w:val="21"/>
          <w:lang w:val="zh-CN"/>
        </w:rPr>
        <w:t>二、</w:t>
      </w:r>
      <w:r w:rsidRPr="005C7B7F">
        <w:rPr>
          <w:rFonts w:ascii="宋体" w:hAnsi="宋体" w:hint="eastAsia"/>
          <w:b/>
          <w:kern w:val="0"/>
          <w:sz w:val="21"/>
          <w:szCs w:val="21"/>
          <w:lang w:val="zh-CN"/>
        </w:rPr>
        <w:t>报价</w:t>
      </w:r>
      <w:r w:rsidRPr="005C7B7F">
        <w:rPr>
          <w:rFonts w:ascii="宋体" w:hAnsi="宋体"/>
          <w:b/>
          <w:kern w:val="0"/>
          <w:sz w:val="21"/>
          <w:szCs w:val="21"/>
          <w:lang w:val="zh-CN"/>
        </w:rPr>
        <w:t>文件</w:t>
      </w:r>
    </w:p>
    <w:bookmarkEnd w:id="20"/>
    <w:p w:rsidR="00F06BBC" w:rsidRPr="005C7B7F" w:rsidRDefault="00F06BBC" w:rsidP="00F06BBC">
      <w:pPr>
        <w:pStyle w:val="sh4"/>
        <w:rPr>
          <w:kern w:val="0"/>
          <w:lang w:val="zh-CN"/>
        </w:rPr>
      </w:pPr>
      <w:r w:rsidRPr="005C7B7F">
        <w:rPr>
          <w:rFonts w:hint="eastAsia"/>
          <w:kern w:val="0"/>
          <w:lang w:val="zh-CN"/>
        </w:rPr>
        <w:t>1.报价总表（</w:t>
      </w:r>
      <w:r w:rsidRPr="005C7B7F">
        <w:rPr>
          <w:kern w:val="0"/>
          <w:lang w:val="zh-CN"/>
        </w:rPr>
        <w:t>格式见附件</w:t>
      </w:r>
      <w:r w:rsidRPr="005C7B7F">
        <w:rPr>
          <w:rFonts w:hint="eastAsia"/>
          <w:kern w:val="0"/>
          <w:lang w:val="zh-CN"/>
        </w:rPr>
        <w:t>4）</w:t>
      </w:r>
    </w:p>
    <w:p w:rsidR="00F06BBC" w:rsidRPr="005C7B7F" w:rsidRDefault="00F06BBC" w:rsidP="00F06BBC">
      <w:pPr>
        <w:spacing w:line="460" w:lineRule="exact"/>
        <w:ind w:firstLineChars="200" w:firstLine="420"/>
        <w:rPr>
          <w:rFonts w:ascii="宋体" w:hAnsi="宋体"/>
          <w:kern w:val="0"/>
          <w:sz w:val="21"/>
          <w:szCs w:val="21"/>
          <w:lang w:val="zh-CN"/>
        </w:rPr>
      </w:pPr>
      <w:r w:rsidRPr="005C7B7F">
        <w:rPr>
          <w:rFonts w:ascii="宋体" w:hAnsi="宋体" w:hint="eastAsia"/>
          <w:kern w:val="0"/>
          <w:sz w:val="21"/>
          <w:szCs w:val="21"/>
          <w:lang w:val="zh-CN"/>
        </w:rPr>
        <w:t>2</w:t>
      </w:r>
      <w:r w:rsidRPr="005C7B7F">
        <w:rPr>
          <w:rFonts w:ascii="宋体" w:hAnsi="宋体"/>
          <w:kern w:val="0"/>
          <w:sz w:val="21"/>
          <w:szCs w:val="21"/>
          <w:lang w:val="zh-CN"/>
        </w:rPr>
        <w:t>.分项报价明细表（格式见附件</w:t>
      </w:r>
      <w:r w:rsidRPr="005C7B7F">
        <w:rPr>
          <w:rFonts w:ascii="宋体" w:hAnsi="宋体" w:hint="eastAsia"/>
          <w:kern w:val="0"/>
          <w:sz w:val="21"/>
          <w:szCs w:val="21"/>
          <w:lang w:val="zh-CN"/>
        </w:rPr>
        <w:t>5</w:t>
      </w:r>
      <w:r w:rsidRPr="005C7B7F">
        <w:rPr>
          <w:rFonts w:ascii="宋体" w:hAnsi="宋体"/>
          <w:kern w:val="0"/>
          <w:sz w:val="21"/>
          <w:szCs w:val="21"/>
          <w:lang w:val="zh-CN"/>
        </w:rPr>
        <w:t>）。</w:t>
      </w:r>
    </w:p>
    <w:p w:rsidR="00A93593" w:rsidRPr="005C7B7F" w:rsidRDefault="00EC0617">
      <w:pPr>
        <w:widowControl/>
        <w:jc w:val="left"/>
        <w:rPr>
          <w:rFonts w:ascii="宋体" w:hAnsi="宋体" w:cs="宋体"/>
          <w:b/>
          <w:bCs/>
          <w:sz w:val="24"/>
          <w:szCs w:val="24"/>
        </w:rPr>
      </w:pPr>
      <w:r w:rsidRPr="005C7B7F">
        <w:rPr>
          <w:rFonts w:ascii="宋体" w:hAnsi="宋体" w:cs="宋体"/>
          <w:b/>
          <w:bCs/>
          <w:sz w:val="24"/>
          <w:szCs w:val="24"/>
        </w:rPr>
        <w:br w:type="page"/>
      </w:r>
    </w:p>
    <w:p w:rsidR="00A93593" w:rsidRPr="005C7B7F" w:rsidRDefault="00EC0617">
      <w:pPr>
        <w:pStyle w:val="sh3"/>
        <w:rPr>
          <w:kern w:val="0"/>
          <w:lang w:val="zh-CN"/>
        </w:rPr>
      </w:pPr>
      <w:r w:rsidRPr="005C7B7F">
        <w:rPr>
          <w:kern w:val="0"/>
          <w:lang w:val="zh-CN"/>
        </w:rPr>
        <w:lastRenderedPageBreak/>
        <w:t>附件1</w:t>
      </w:r>
    </w:p>
    <w:p w:rsidR="00A93593" w:rsidRPr="005C7B7F" w:rsidRDefault="00EC0617" w:rsidP="00542073">
      <w:pPr>
        <w:pStyle w:val="sh2"/>
      </w:pPr>
      <w:r w:rsidRPr="005C7B7F">
        <w:rPr>
          <w:rFonts w:hint="eastAsia"/>
        </w:rPr>
        <w:t>投标人符合《政府采购法》第二十二条规定条件的声明函</w:t>
      </w:r>
    </w:p>
    <w:p w:rsidR="00A93593" w:rsidRPr="005C7B7F" w:rsidRDefault="00A93593">
      <w:pPr>
        <w:spacing w:line="460" w:lineRule="exact"/>
        <w:rPr>
          <w:rFonts w:ascii="宋体" w:hAnsi="宋体"/>
          <w:b/>
          <w:bCs/>
          <w:sz w:val="44"/>
          <w:szCs w:val="44"/>
        </w:rPr>
      </w:pPr>
    </w:p>
    <w:p w:rsidR="00A93593" w:rsidRPr="005C7B7F" w:rsidRDefault="00EC0617">
      <w:pPr>
        <w:pStyle w:val="sh4"/>
        <w:rPr>
          <w:b/>
          <w:szCs w:val="24"/>
        </w:rPr>
      </w:pPr>
      <w:r w:rsidRPr="005C7B7F">
        <w:rPr>
          <w:rFonts w:hint="eastAsia"/>
          <w:szCs w:val="24"/>
        </w:rPr>
        <w:t>我单位参加</w:t>
      </w:r>
      <w:r w:rsidRPr="005C7B7F">
        <w:rPr>
          <w:rFonts w:hint="eastAsia"/>
          <w:u w:val="single"/>
        </w:rPr>
        <w:t>________________ _</w:t>
      </w:r>
      <w:r w:rsidRPr="005C7B7F">
        <w:rPr>
          <w:rFonts w:hint="eastAsia"/>
        </w:rPr>
        <w:t>（项目名称），</w:t>
      </w:r>
      <w:r w:rsidRPr="005C7B7F">
        <w:rPr>
          <w:rFonts w:hint="eastAsia"/>
          <w:u w:val="single"/>
        </w:rPr>
        <w:t>_______ __________</w:t>
      </w:r>
      <w:r w:rsidRPr="005C7B7F">
        <w:rPr>
          <w:rFonts w:hint="eastAsia"/>
        </w:rPr>
        <w:t>（项目编号）投标活动。针对《中华人民共和国政府采购法》第二十二条规定做出如下声明：</w:t>
      </w:r>
    </w:p>
    <w:p w:rsidR="00A93593" w:rsidRPr="005C7B7F" w:rsidRDefault="00EC0617">
      <w:pPr>
        <w:pStyle w:val="sh4"/>
        <w:rPr>
          <w:szCs w:val="24"/>
        </w:rPr>
      </w:pPr>
      <w:r w:rsidRPr="005C7B7F">
        <w:rPr>
          <w:rFonts w:hint="eastAsia"/>
        </w:rPr>
        <w:t>1.我单位具有独立承担民事责任的能力；</w:t>
      </w:r>
    </w:p>
    <w:p w:rsidR="00A93593" w:rsidRPr="005C7B7F" w:rsidRDefault="00EC0617">
      <w:pPr>
        <w:pStyle w:val="sh4"/>
        <w:rPr>
          <w:szCs w:val="24"/>
        </w:rPr>
      </w:pPr>
      <w:r w:rsidRPr="005C7B7F">
        <w:rPr>
          <w:rFonts w:hint="eastAsia"/>
          <w:szCs w:val="24"/>
        </w:rPr>
        <w:t>2.我单位具有良好的商业信誉和健全的财务会计制度；</w:t>
      </w:r>
    </w:p>
    <w:p w:rsidR="00A93593" w:rsidRPr="005C7B7F" w:rsidRDefault="00EC0617">
      <w:pPr>
        <w:pStyle w:val="sh4"/>
        <w:rPr>
          <w:szCs w:val="24"/>
        </w:rPr>
      </w:pPr>
      <w:r w:rsidRPr="005C7B7F">
        <w:rPr>
          <w:rFonts w:hint="eastAsia"/>
          <w:szCs w:val="24"/>
        </w:rPr>
        <w:t>3.我单位具有履行合同所必需的设备和专业技术能力；</w:t>
      </w:r>
    </w:p>
    <w:p w:rsidR="00A93593" w:rsidRPr="005C7B7F" w:rsidRDefault="00EC0617">
      <w:pPr>
        <w:pStyle w:val="sh4"/>
        <w:rPr>
          <w:szCs w:val="24"/>
        </w:rPr>
      </w:pPr>
      <w:r w:rsidRPr="005C7B7F">
        <w:rPr>
          <w:rFonts w:hint="eastAsia"/>
          <w:szCs w:val="24"/>
        </w:rPr>
        <w:t>4.我单位有依法缴纳税收和社会保障资金的良好记录；</w:t>
      </w:r>
    </w:p>
    <w:p w:rsidR="00A93593" w:rsidRPr="005C7B7F" w:rsidRDefault="00EC0617">
      <w:pPr>
        <w:pStyle w:val="sh4"/>
        <w:rPr>
          <w:szCs w:val="24"/>
        </w:rPr>
      </w:pPr>
      <w:r w:rsidRPr="005C7B7F">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93593" w:rsidRPr="005C7B7F" w:rsidRDefault="00EC0617">
      <w:pPr>
        <w:pStyle w:val="sh4"/>
        <w:rPr>
          <w:szCs w:val="24"/>
        </w:rPr>
      </w:pPr>
      <w:r w:rsidRPr="005C7B7F">
        <w:rPr>
          <w:rFonts w:hint="eastAsia"/>
          <w:szCs w:val="24"/>
        </w:rPr>
        <w:t>6.我单位满足法律、行政法规规定的其他条件。</w:t>
      </w:r>
    </w:p>
    <w:p w:rsidR="00A93593" w:rsidRPr="005C7B7F" w:rsidRDefault="00A93593">
      <w:pPr>
        <w:pStyle w:val="sh4"/>
        <w:rPr>
          <w:szCs w:val="24"/>
        </w:rPr>
      </w:pPr>
    </w:p>
    <w:p w:rsidR="00A93593" w:rsidRPr="005C7B7F" w:rsidRDefault="00A93593">
      <w:pPr>
        <w:pStyle w:val="sh4"/>
        <w:rPr>
          <w:szCs w:val="24"/>
        </w:rPr>
      </w:pPr>
    </w:p>
    <w:p w:rsidR="00A93593" w:rsidRPr="005C7B7F" w:rsidRDefault="00A93593">
      <w:pPr>
        <w:pStyle w:val="sh4"/>
      </w:pPr>
    </w:p>
    <w:p w:rsidR="00A93593" w:rsidRPr="005C7B7F" w:rsidRDefault="00A93593">
      <w:pPr>
        <w:pStyle w:val="sh4"/>
      </w:pPr>
    </w:p>
    <w:p w:rsidR="00A93593" w:rsidRPr="005C7B7F" w:rsidRDefault="00A93593">
      <w:pPr>
        <w:spacing w:line="500" w:lineRule="exact"/>
        <w:rPr>
          <w:rFonts w:ascii="宋体" w:hAnsi="宋体"/>
          <w:bCs/>
          <w:sz w:val="24"/>
          <w:szCs w:val="21"/>
        </w:rPr>
      </w:pPr>
    </w:p>
    <w:p w:rsidR="00A93593" w:rsidRPr="005C7B7F" w:rsidRDefault="00EC0617">
      <w:pPr>
        <w:pStyle w:val="sh4"/>
        <w:jc w:val="right"/>
      </w:pPr>
      <w:r w:rsidRPr="005C7B7F">
        <w:rPr>
          <w:rFonts w:hint="eastAsia"/>
        </w:rPr>
        <w:t xml:space="preserve">                                             承诺人名称（公章）：</w:t>
      </w:r>
    </w:p>
    <w:p w:rsidR="00A93593" w:rsidRPr="005C7B7F" w:rsidRDefault="00A93593">
      <w:pPr>
        <w:pStyle w:val="sh4"/>
        <w:jc w:val="right"/>
      </w:pPr>
    </w:p>
    <w:p w:rsidR="00A93593" w:rsidRPr="005C7B7F" w:rsidRDefault="00EC0617">
      <w:pPr>
        <w:pStyle w:val="sh4"/>
        <w:jc w:val="right"/>
      </w:pPr>
      <w:r w:rsidRPr="005C7B7F">
        <w:rPr>
          <w:rFonts w:hint="eastAsia"/>
        </w:rPr>
        <w:t xml:space="preserve"> </w:t>
      </w:r>
      <w:r w:rsidR="00573C50" w:rsidRPr="005C7B7F">
        <w:rPr>
          <w:rFonts w:hint="eastAsia"/>
        </w:rPr>
        <w:t xml:space="preserve">                           </w:t>
      </w:r>
      <w:r w:rsidRPr="005C7B7F">
        <w:rPr>
          <w:rFonts w:hint="eastAsia"/>
        </w:rPr>
        <w:t>日期：</w:t>
      </w:r>
      <w:r w:rsidRPr="005C7B7F">
        <w:rPr>
          <w:rFonts w:hint="eastAsia"/>
          <w:u w:val="single"/>
        </w:rPr>
        <w:t>______</w:t>
      </w:r>
      <w:r w:rsidRPr="005C7B7F">
        <w:rPr>
          <w:rFonts w:hint="eastAsia"/>
        </w:rPr>
        <w:t>年月日</w:t>
      </w:r>
    </w:p>
    <w:p w:rsidR="00A93593" w:rsidRPr="005C7B7F" w:rsidRDefault="00EC0617">
      <w:pPr>
        <w:widowControl/>
        <w:jc w:val="left"/>
        <w:rPr>
          <w:rFonts w:ascii="宋体" w:hAnsi="宋体" w:cs="宋体"/>
          <w:b/>
          <w:bCs/>
          <w:sz w:val="24"/>
          <w:szCs w:val="24"/>
        </w:rPr>
      </w:pPr>
      <w:r w:rsidRPr="005C7B7F">
        <w:rPr>
          <w:rFonts w:ascii="宋体" w:hAnsi="宋体" w:cs="宋体"/>
          <w:b/>
          <w:bCs/>
          <w:sz w:val="24"/>
          <w:szCs w:val="24"/>
        </w:rPr>
        <w:br w:type="page"/>
      </w:r>
    </w:p>
    <w:p w:rsidR="00A93593" w:rsidRPr="005C7B7F" w:rsidRDefault="00EC0617">
      <w:pPr>
        <w:pStyle w:val="sh3"/>
      </w:pPr>
      <w:r w:rsidRPr="005C7B7F">
        <w:rPr>
          <w:rFonts w:hint="eastAsia"/>
        </w:rPr>
        <w:lastRenderedPageBreak/>
        <w:t>附件2</w:t>
      </w:r>
    </w:p>
    <w:p w:rsidR="00A93593" w:rsidRPr="005C7B7F" w:rsidRDefault="00EC0617">
      <w:pPr>
        <w:pStyle w:val="sh2"/>
        <w:rPr>
          <w:rFonts w:ascii="宋体" w:hAnsi="宋体"/>
        </w:rPr>
      </w:pPr>
      <w:r w:rsidRPr="005C7B7F">
        <w:rPr>
          <w:rFonts w:ascii="宋体" w:hAnsi="宋体" w:hint="eastAsia"/>
        </w:rPr>
        <w:t xml:space="preserve"> 法定代表人身份证明</w:t>
      </w:r>
    </w:p>
    <w:p w:rsidR="00A93593" w:rsidRPr="005C7B7F" w:rsidRDefault="00A93593">
      <w:pPr>
        <w:snapToGrid w:val="0"/>
        <w:spacing w:line="360" w:lineRule="auto"/>
        <w:jc w:val="center"/>
        <w:rPr>
          <w:rFonts w:ascii="宋体" w:hAnsi="宋体" w:cs="宋体"/>
          <w:sz w:val="24"/>
          <w:szCs w:val="24"/>
        </w:rPr>
      </w:pPr>
    </w:p>
    <w:p w:rsidR="00A93593" w:rsidRPr="005C7B7F" w:rsidRDefault="00EC0617">
      <w:pPr>
        <w:snapToGrid w:val="0"/>
        <w:spacing w:line="360" w:lineRule="auto"/>
        <w:rPr>
          <w:rFonts w:ascii="宋体" w:hAnsi="宋体" w:cs="宋体"/>
          <w:sz w:val="24"/>
          <w:szCs w:val="24"/>
        </w:rPr>
      </w:pPr>
      <w:r w:rsidRPr="005C7B7F">
        <w:rPr>
          <w:rFonts w:ascii="宋体" w:hAnsi="宋体" w:cs="宋体" w:hint="eastAsia"/>
          <w:szCs w:val="21"/>
          <w:u w:val="single"/>
        </w:rPr>
        <w:t xml:space="preserve">  　　      　</w:t>
      </w:r>
      <w:r w:rsidRPr="005C7B7F">
        <w:rPr>
          <w:rFonts w:ascii="宋体" w:hAnsi="宋体" w:hint="eastAsia"/>
          <w:sz w:val="24"/>
          <w:szCs w:val="24"/>
        </w:rPr>
        <w:t>：</w:t>
      </w:r>
    </w:p>
    <w:p w:rsidR="00A93593" w:rsidRPr="005C7B7F" w:rsidRDefault="00EC0617">
      <w:pPr>
        <w:snapToGrid w:val="0"/>
        <w:spacing w:line="360" w:lineRule="auto"/>
        <w:ind w:firstLineChars="200" w:firstLine="400"/>
        <w:rPr>
          <w:rFonts w:ascii="宋体" w:hAnsi="宋体" w:cs="宋体"/>
          <w:szCs w:val="21"/>
        </w:rPr>
      </w:pPr>
      <w:r w:rsidRPr="005C7B7F">
        <w:rPr>
          <w:rFonts w:ascii="宋体" w:hAnsi="宋体" w:cs="宋体" w:hint="eastAsia"/>
          <w:szCs w:val="21"/>
        </w:rPr>
        <w:t>我公司法定代表人</w:t>
      </w:r>
      <w:r w:rsidRPr="005C7B7F">
        <w:rPr>
          <w:rFonts w:ascii="宋体" w:hAnsi="宋体" w:cs="宋体" w:hint="eastAsia"/>
          <w:szCs w:val="21"/>
          <w:u w:val="single"/>
        </w:rPr>
        <w:t xml:space="preserve">     　　　</w:t>
      </w:r>
      <w:r w:rsidRPr="005C7B7F">
        <w:rPr>
          <w:rFonts w:ascii="宋体" w:hAnsi="宋体" w:cs="宋体" w:hint="eastAsia"/>
          <w:szCs w:val="21"/>
        </w:rPr>
        <w:t>参加贵单位组织的（询价项目名称)项目询价活动，全权代表我公司处理该询价活动的有关事宜。</w:t>
      </w:r>
    </w:p>
    <w:p w:rsidR="00A93593" w:rsidRPr="005C7B7F" w:rsidRDefault="00A93593">
      <w:pPr>
        <w:snapToGrid w:val="0"/>
        <w:spacing w:line="360" w:lineRule="auto"/>
        <w:rPr>
          <w:rFonts w:ascii="宋体" w:hAnsi="宋体" w:cs="宋体"/>
          <w:szCs w:val="21"/>
        </w:rPr>
      </w:pPr>
    </w:p>
    <w:p w:rsidR="00A93593" w:rsidRPr="005C7B7F" w:rsidRDefault="00EC0617">
      <w:pPr>
        <w:snapToGrid w:val="0"/>
        <w:spacing w:line="360" w:lineRule="auto"/>
        <w:rPr>
          <w:rFonts w:ascii="宋体" w:hAnsi="宋体" w:cs="宋体"/>
          <w:szCs w:val="21"/>
        </w:rPr>
      </w:pPr>
      <w:r w:rsidRPr="005C7B7F">
        <w:rPr>
          <w:rFonts w:ascii="宋体" w:hAnsi="宋体" w:cs="宋体" w:hint="eastAsia"/>
          <w:szCs w:val="21"/>
        </w:rPr>
        <w:t>附：法定代表人情况：</w:t>
      </w:r>
    </w:p>
    <w:p w:rsidR="00A93593" w:rsidRPr="005C7B7F" w:rsidRDefault="00EC0617">
      <w:pPr>
        <w:snapToGrid w:val="0"/>
        <w:spacing w:line="360" w:lineRule="auto"/>
        <w:rPr>
          <w:rFonts w:ascii="宋体" w:hAnsi="宋体" w:cs="宋体"/>
          <w:szCs w:val="21"/>
        </w:rPr>
      </w:pPr>
      <w:r w:rsidRPr="005C7B7F">
        <w:rPr>
          <w:rFonts w:ascii="宋体" w:hAnsi="宋体" w:cs="宋体" w:hint="eastAsia"/>
          <w:szCs w:val="21"/>
        </w:rPr>
        <w:t>姓名：性别：年龄：</w:t>
      </w:r>
      <w:bookmarkStart w:id="23" w:name="_Hlk524124903"/>
      <w:bookmarkEnd w:id="23"/>
      <w:r w:rsidRPr="005C7B7F">
        <w:rPr>
          <w:rFonts w:ascii="宋体" w:hAnsi="宋体" w:cs="宋体" w:hint="eastAsia"/>
          <w:szCs w:val="21"/>
        </w:rPr>
        <w:t>职务：</w:t>
      </w:r>
      <w:r w:rsidRPr="005C7B7F">
        <w:rPr>
          <w:rFonts w:ascii="宋体" w:hAnsi="宋体" w:cs="宋体"/>
          <w:szCs w:val="21"/>
        </w:rPr>
        <w:t>____________</w:t>
      </w:r>
    </w:p>
    <w:p w:rsidR="00A93593" w:rsidRPr="005C7B7F" w:rsidRDefault="00EC0617">
      <w:pPr>
        <w:snapToGrid w:val="0"/>
        <w:spacing w:line="360" w:lineRule="auto"/>
        <w:rPr>
          <w:rFonts w:ascii="宋体" w:hAnsi="宋体" w:cs="宋体"/>
          <w:szCs w:val="21"/>
        </w:rPr>
      </w:pPr>
      <w:r w:rsidRPr="005C7B7F">
        <w:rPr>
          <w:rFonts w:ascii="宋体" w:hAnsi="宋体" w:cs="宋体" w:hint="eastAsia"/>
          <w:szCs w:val="21"/>
        </w:rPr>
        <w:t>身份证号码：_</w:t>
      </w:r>
      <w:r w:rsidRPr="005C7B7F">
        <w:rPr>
          <w:rFonts w:ascii="宋体" w:hAnsi="宋体" w:cs="宋体"/>
          <w:szCs w:val="21"/>
        </w:rPr>
        <w:t>________________________________</w:t>
      </w:r>
    </w:p>
    <w:p w:rsidR="00A93593" w:rsidRPr="005C7B7F" w:rsidRDefault="00EC0617">
      <w:pPr>
        <w:snapToGrid w:val="0"/>
        <w:spacing w:line="360" w:lineRule="auto"/>
        <w:rPr>
          <w:rFonts w:ascii="宋体" w:hAnsi="宋体" w:cs="宋体"/>
          <w:szCs w:val="21"/>
        </w:rPr>
      </w:pPr>
      <w:r w:rsidRPr="005C7B7F">
        <w:rPr>
          <w:rFonts w:ascii="宋体" w:hAnsi="宋体" w:cs="宋体" w:hint="eastAsia"/>
          <w:szCs w:val="21"/>
        </w:rPr>
        <w:t>手机：_</w:t>
      </w:r>
      <w:r w:rsidRPr="005C7B7F">
        <w:rPr>
          <w:rFonts w:ascii="宋体" w:hAnsi="宋体" w:cs="宋体"/>
          <w:szCs w:val="21"/>
        </w:rPr>
        <w:t>__________________</w:t>
      </w:r>
    </w:p>
    <w:p w:rsidR="00A93593" w:rsidRPr="005C7B7F" w:rsidRDefault="00EC0617">
      <w:pPr>
        <w:snapToGrid w:val="0"/>
        <w:spacing w:line="360" w:lineRule="auto"/>
        <w:rPr>
          <w:rFonts w:ascii="宋体" w:hAnsi="宋体" w:cs="宋体"/>
          <w:szCs w:val="21"/>
        </w:rPr>
      </w:pPr>
      <w:r w:rsidRPr="005C7B7F">
        <w:rPr>
          <w:rFonts w:ascii="宋体" w:hAnsi="宋体" w:cs="宋体" w:hint="eastAsia"/>
          <w:szCs w:val="21"/>
        </w:rPr>
        <w:t> </w:t>
      </w:r>
    </w:p>
    <w:p w:rsidR="00A93593" w:rsidRPr="005C7B7F" w:rsidRDefault="00A93593">
      <w:pPr>
        <w:snapToGrid w:val="0"/>
        <w:spacing w:line="360" w:lineRule="auto"/>
        <w:rPr>
          <w:rFonts w:ascii="宋体" w:hAnsi="宋体" w:cs="宋体"/>
          <w:szCs w:val="21"/>
        </w:rPr>
      </w:pPr>
    </w:p>
    <w:p w:rsidR="00A93593" w:rsidRPr="005C7B7F" w:rsidRDefault="00EC0617">
      <w:pPr>
        <w:snapToGrid w:val="0"/>
        <w:spacing w:line="360" w:lineRule="auto"/>
        <w:rPr>
          <w:rFonts w:ascii="宋体" w:hAnsi="宋体" w:cs="宋体"/>
          <w:szCs w:val="21"/>
        </w:rPr>
      </w:pPr>
      <w:r w:rsidRPr="005C7B7F">
        <w:rPr>
          <w:rFonts w:ascii="宋体" w:hAnsi="宋体" w:cs="宋体" w:hint="eastAsia"/>
          <w:szCs w:val="21"/>
        </w:rPr>
        <w:t>单位名称（公章）             法定代表人（签字或盖章）</w:t>
      </w:r>
    </w:p>
    <w:p w:rsidR="00A93593" w:rsidRPr="005C7B7F" w:rsidRDefault="00EC0617">
      <w:pPr>
        <w:snapToGrid w:val="0"/>
        <w:spacing w:line="360" w:lineRule="auto"/>
        <w:ind w:firstLineChars="1050" w:firstLine="2100"/>
        <w:rPr>
          <w:rFonts w:ascii="宋体" w:hAnsi="宋体" w:cs="宋体"/>
          <w:szCs w:val="21"/>
        </w:rPr>
      </w:pPr>
      <w:r w:rsidRPr="005C7B7F">
        <w:rPr>
          <w:rFonts w:ascii="宋体" w:hAnsi="宋体" w:cs="宋体" w:hint="eastAsia"/>
          <w:szCs w:val="21"/>
        </w:rPr>
        <w:t xml:space="preserve">               年   月    日  </w:t>
      </w:r>
    </w:p>
    <w:p w:rsidR="00A93593" w:rsidRPr="005C7B7F" w:rsidRDefault="00A93593">
      <w:pPr>
        <w:pStyle w:val="a6"/>
        <w:spacing w:line="360" w:lineRule="auto"/>
        <w:ind w:leftChars="0" w:left="0"/>
        <w:rPr>
          <w:rFonts w:ascii="宋体" w:hAnsi="宋体"/>
        </w:rPr>
      </w:pPr>
    </w:p>
    <w:p w:rsidR="00A93593" w:rsidRPr="005C7B7F" w:rsidRDefault="00EC0617">
      <w:pPr>
        <w:pStyle w:val="sh3"/>
      </w:pPr>
      <w:r w:rsidRPr="005C7B7F">
        <w:br w:type="page"/>
      </w:r>
      <w:r w:rsidRPr="005C7B7F">
        <w:rPr>
          <w:rFonts w:hint="eastAsia"/>
        </w:rPr>
        <w:lastRenderedPageBreak/>
        <w:t>附件3</w:t>
      </w:r>
    </w:p>
    <w:p w:rsidR="00A93593" w:rsidRPr="005C7B7F" w:rsidRDefault="00EC0617">
      <w:pPr>
        <w:pStyle w:val="sh2"/>
        <w:rPr>
          <w:rFonts w:ascii="宋体" w:hAnsi="宋体"/>
        </w:rPr>
      </w:pPr>
      <w:r w:rsidRPr="005C7B7F">
        <w:rPr>
          <w:rFonts w:ascii="宋体" w:hAnsi="宋体" w:hint="eastAsia"/>
        </w:rPr>
        <w:t>授权委托书</w:t>
      </w:r>
    </w:p>
    <w:p w:rsidR="00A93593" w:rsidRPr="005C7B7F" w:rsidRDefault="00A93593">
      <w:pPr>
        <w:pStyle w:val="a6"/>
        <w:spacing w:line="360" w:lineRule="auto"/>
        <w:ind w:left="400"/>
        <w:rPr>
          <w:rFonts w:ascii="宋体" w:hAnsi="宋体"/>
        </w:rPr>
      </w:pPr>
    </w:p>
    <w:p w:rsidR="00A93593" w:rsidRPr="005C7B7F" w:rsidRDefault="00EC0617">
      <w:pPr>
        <w:pStyle w:val="sh3"/>
      </w:pPr>
      <w:r w:rsidRPr="005C7B7F">
        <w:rPr>
          <w:rFonts w:hint="eastAsia"/>
          <w:u w:val="single"/>
        </w:rPr>
        <w:t xml:space="preserve">  　　      　</w:t>
      </w:r>
      <w:r w:rsidRPr="005C7B7F">
        <w:rPr>
          <w:rFonts w:hint="eastAsia"/>
        </w:rPr>
        <w:t>：</w:t>
      </w:r>
    </w:p>
    <w:p w:rsidR="00A93593" w:rsidRPr="005C7B7F" w:rsidRDefault="00EC0617">
      <w:pPr>
        <w:pStyle w:val="sh4"/>
      </w:pPr>
      <w:r w:rsidRPr="005C7B7F">
        <w:rPr>
          <w:rFonts w:hint="eastAsia"/>
        </w:rPr>
        <w:t>兹授权</w:t>
      </w:r>
      <w:r w:rsidRPr="005C7B7F">
        <w:rPr>
          <w:rFonts w:hint="eastAsia"/>
          <w:u w:val="single"/>
        </w:rPr>
        <w:t xml:space="preserve">               （</w:t>
      </w:r>
      <w:r w:rsidRPr="005C7B7F">
        <w:rPr>
          <w:rFonts w:hint="eastAsia"/>
        </w:rPr>
        <w:t>被授权人的姓名）代表我公司参加</w:t>
      </w:r>
      <w:r w:rsidRPr="005C7B7F">
        <w:rPr>
          <w:rFonts w:hint="eastAsia"/>
          <w:u w:val="single"/>
        </w:rPr>
        <w:t>（询价项目名称)</w:t>
      </w:r>
      <w:r w:rsidRPr="005C7B7F">
        <w:rPr>
          <w:rFonts w:hint="eastAsia"/>
        </w:rPr>
        <w:t>项目的询价活动，全权处理一切与该项目询价有关的事务。其在办理上述事宜过程中所签署的所有文件我公司均予以承认。</w:t>
      </w:r>
    </w:p>
    <w:p w:rsidR="00A93593" w:rsidRPr="005C7B7F" w:rsidRDefault="00EC0617">
      <w:pPr>
        <w:pStyle w:val="sh4"/>
      </w:pPr>
      <w:r w:rsidRPr="005C7B7F">
        <w:rPr>
          <w:rFonts w:hint="eastAsia"/>
        </w:rPr>
        <w:t>被授权人无转委托权。特此委托。</w:t>
      </w:r>
    </w:p>
    <w:p w:rsidR="00A93593" w:rsidRPr="005C7B7F" w:rsidRDefault="00EC0617">
      <w:pPr>
        <w:pStyle w:val="sh4"/>
      </w:pPr>
      <w:r w:rsidRPr="005C7B7F">
        <w:rPr>
          <w:rFonts w:hint="eastAsia"/>
        </w:rPr>
        <w:t>附：被授权人情况：</w:t>
      </w:r>
    </w:p>
    <w:p w:rsidR="00A93593" w:rsidRPr="005C7B7F" w:rsidRDefault="00EC0617">
      <w:pPr>
        <w:pStyle w:val="sh4"/>
        <w:rPr>
          <w:u w:val="single"/>
        </w:rPr>
      </w:pPr>
      <w:r w:rsidRPr="005C7B7F">
        <w:rPr>
          <w:rFonts w:hint="eastAsia"/>
        </w:rPr>
        <w:t>姓名：   性别：   年龄：   职务：_</w:t>
      </w:r>
      <w:r w:rsidRPr="005C7B7F">
        <w:t>___________</w:t>
      </w:r>
    </w:p>
    <w:p w:rsidR="00A93593" w:rsidRPr="005C7B7F" w:rsidRDefault="00EC0617">
      <w:pPr>
        <w:pStyle w:val="sh4"/>
      </w:pPr>
      <w:r w:rsidRPr="005C7B7F">
        <w:rPr>
          <w:rFonts w:hint="eastAsia"/>
        </w:rPr>
        <w:t>身份证号码：_</w:t>
      </w:r>
      <w:r w:rsidRPr="005C7B7F">
        <w:t>_____________________________</w:t>
      </w:r>
    </w:p>
    <w:p w:rsidR="00A93593" w:rsidRPr="005C7B7F" w:rsidRDefault="00EC0617">
      <w:pPr>
        <w:pStyle w:val="sh4"/>
      </w:pPr>
      <w:r w:rsidRPr="005C7B7F">
        <w:rPr>
          <w:rFonts w:hint="eastAsia"/>
        </w:rPr>
        <w:t>手机：传真：_</w:t>
      </w:r>
      <w:r w:rsidRPr="005C7B7F">
        <w:t>___________________</w:t>
      </w:r>
    </w:p>
    <w:p w:rsidR="00A93593" w:rsidRPr="005C7B7F" w:rsidRDefault="00EC0617">
      <w:pPr>
        <w:pStyle w:val="sh4"/>
      </w:pPr>
      <w:r w:rsidRPr="005C7B7F">
        <w:rPr>
          <w:rFonts w:hint="eastAsia"/>
        </w:rPr>
        <w:t> </w:t>
      </w:r>
    </w:p>
    <w:p w:rsidR="00A93593" w:rsidRPr="005C7B7F" w:rsidRDefault="00EC0617">
      <w:pPr>
        <w:pStyle w:val="sh4"/>
      </w:pPr>
      <w:r w:rsidRPr="005C7B7F">
        <w:rPr>
          <w:rFonts w:hint="eastAsia"/>
        </w:rPr>
        <w:t>单位名称（公章）                         法定代表人（签字或盖章）</w:t>
      </w:r>
    </w:p>
    <w:p w:rsidR="00A93593" w:rsidRPr="005C7B7F" w:rsidRDefault="00EC0617">
      <w:pPr>
        <w:pStyle w:val="sh4"/>
      </w:pPr>
      <w:r w:rsidRPr="005C7B7F">
        <w:rPr>
          <w:rFonts w:hint="eastAsia"/>
        </w:rPr>
        <w:t xml:space="preserve">                                                  年   月    日  </w:t>
      </w:r>
    </w:p>
    <w:p w:rsidR="00A93593" w:rsidRPr="005C7B7F" w:rsidRDefault="00EC0617">
      <w:pPr>
        <w:snapToGrid w:val="0"/>
        <w:spacing w:line="420" w:lineRule="exact"/>
        <w:jc w:val="center"/>
        <w:outlineLvl w:val="4"/>
        <w:rPr>
          <w:rFonts w:ascii="宋体" w:hAnsi="宋体"/>
          <w:sz w:val="28"/>
          <w:szCs w:val="28"/>
        </w:rPr>
      </w:pPr>
      <w:r w:rsidRPr="005C7B7F">
        <w:rPr>
          <w:rFonts w:ascii="宋体" w:hAnsi="宋体" w:cs="宋体"/>
          <w:b/>
          <w:bCs/>
          <w:sz w:val="28"/>
          <w:szCs w:val="28"/>
        </w:rPr>
        <w:br w:type="page"/>
      </w:r>
    </w:p>
    <w:p w:rsidR="00A93593" w:rsidRPr="005C7B7F" w:rsidRDefault="00EC0617">
      <w:pPr>
        <w:pStyle w:val="sh3"/>
      </w:pPr>
      <w:r w:rsidRPr="005C7B7F">
        <w:rPr>
          <w:rFonts w:hint="eastAsia"/>
        </w:rPr>
        <w:lastRenderedPageBreak/>
        <w:t>附件4</w:t>
      </w:r>
    </w:p>
    <w:p w:rsidR="00F06BBC" w:rsidRPr="005C7B7F" w:rsidRDefault="00F06BBC" w:rsidP="00F06BBC">
      <w:pPr>
        <w:pStyle w:val="sh2"/>
      </w:pPr>
      <w:r w:rsidRPr="005C7B7F">
        <w:rPr>
          <w:rFonts w:hint="eastAsia"/>
        </w:rPr>
        <w:t>报价总表</w:t>
      </w:r>
    </w:p>
    <w:p w:rsidR="00F06BBC" w:rsidRPr="005C7B7F" w:rsidRDefault="00F06BBC" w:rsidP="00F06BBC">
      <w:pPr>
        <w:pStyle w:val="sh3"/>
        <w:rPr>
          <w:kern w:val="0"/>
          <w:u w:val="single"/>
        </w:rPr>
      </w:pPr>
      <w:r w:rsidRPr="005C7B7F">
        <w:rPr>
          <w:kern w:val="0"/>
        </w:rPr>
        <w:t>供应商全称（加盖公章）：</w:t>
      </w:r>
    </w:p>
    <w:p w:rsidR="00F06BBC" w:rsidRPr="005C7B7F" w:rsidRDefault="00F06BBC" w:rsidP="00F06BBC">
      <w:pPr>
        <w:pStyle w:val="sh3"/>
        <w:rPr>
          <w:kern w:val="0"/>
          <w:u w:val="single"/>
        </w:rPr>
      </w:pPr>
      <w:r w:rsidRPr="005C7B7F">
        <w:rPr>
          <w:kern w:val="0"/>
        </w:rPr>
        <w:t>项目名称：</w:t>
      </w:r>
    </w:p>
    <w:p w:rsidR="00F06BBC" w:rsidRPr="005C7B7F" w:rsidRDefault="00F06BBC" w:rsidP="00F06BBC">
      <w:pPr>
        <w:pStyle w:val="sh3"/>
        <w:rPr>
          <w:kern w:val="0"/>
        </w:rPr>
      </w:pPr>
      <w:r w:rsidRPr="005C7B7F">
        <w:rPr>
          <w:kern w:val="0"/>
        </w:rPr>
        <w:t>项目编号：</w:t>
      </w:r>
    </w:p>
    <w:p w:rsidR="00F06BBC" w:rsidRPr="005C7B7F" w:rsidRDefault="00F06BBC" w:rsidP="00F06BBC">
      <w:pPr>
        <w:pStyle w:val="sh3"/>
        <w:rPr>
          <w:kern w:val="0"/>
        </w:rPr>
      </w:pPr>
      <w:r w:rsidRPr="005C7B7F">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4607"/>
      </w:tblGrid>
      <w:tr w:rsidR="00F06BBC" w:rsidRPr="005C7B7F" w:rsidTr="0052367F">
        <w:tc>
          <w:tcPr>
            <w:tcW w:w="4148" w:type="dxa"/>
          </w:tcPr>
          <w:p w:rsidR="00F06BBC" w:rsidRPr="005C7B7F" w:rsidRDefault="00F06BBC" w:rsidP="0052367F">
            <w:pPr>
              <w:pStyle w:val="sh4"/>
              <w:jc w:val="center"/>
              <w:rPr>
                <w:rFonts w:ascii="等线" w:eastAsia="等线" w:hAnsi="等线"/>
                <w:szCs w:val="22"/>
              </w:rPr>
            </w:pPr>
            <w:r w:rsidRPr="005C7B7F">
              <w:rPr>
                <w:kern w:val="0"/>
              </w:rPr>
              <w:t>货物名称</w:t>
            </w:r>
          </w:p>
        </w:tc>
        <w:tc>
          <w:tcPr>
            <w:tcW w:w="4607" w:type="dxa"/>
          </w:tcPr>
          <w:p w:rsidR="00F06BBC" w:rsidRPr="005C7B7F" w:rsidRDefault="00F06BBC" w:rsidP="0052367F">
            <w:pPr>
              <w:pStyle w:val="sh4"/>
              <w:jc w:val="center"/>
              <w:rPr>
                <w:rFonts w:ascii="等线" w:eastAsia="等线" w:hAnsi="等线"/>
                <w:szCs w:val="22"/>
              </w:rPr>
            </w:pPr>
            <w:r w:rsidRPr="005C7B7F">
              <w:rPr>
                <w:kern w:val="0"/>
              </w:rPr>
              <w:t>报价</w:t>
            </w:r>
          </w:p>
        </w:tc>
      </w:tr>
      <w:tr w:rsidR="00F06BBC" w:rsidRPr="005C7B7F" w:rsidTr="0052367F">
        <w:trPr>
          <w:trHeight w:val="1091"/>
        </w:trPr>
        <w:tc>
          <w:tcPr>
            <w:tcW w:w="4148" w:type="dxa"/>
          </w:tcPr>
          <w:p w:rsidR="00F06BBC" w:rsidRPr="005C7B7F" w:rsidRDefault="00F06BBC" w:rsidP="0052367F">
            <w:pPr>
              <w:pStyle w:val="sh4"/>
              <w:rPr>
                <w:rFonts w:ascii="等线" w:eastAsia="等线" w:hAnsi="等线"/>
                <w:szCs w:val="22"/>
              </w:rPr>
            </w:pPr>
          </w:p>
        </w:tc>
        <w:tc>
          <w:tcPr>
            <w:tcW w:w="4607" w:type="dxa"/>
          </w:tcPr>
          <w:p w:rsidR="00F06BBC" w:rsidRPr="005C7B7F" w:rsidRDefault="00F06BBC" w:rsidP="0052367F">
            <w:pPr>
              <w:pStyle w:val="sh4"/>
              <w:ind w:firstLineChars="0" w:firstLine="0"/>
              <w:rPr>
                <w:rFonts w:ascii="等线" w:eastAsia="等线" w:hAnsi="等线"/>
                <w:szCs w:val="22"/>
                <w:u w:val="single"/>
              </w:rPr>
            </w:pPr>
            <w:r w:rsidRPr="005C7B7F">
              <w:rPr>
                <w:kern w:val="0"/>
              </w:rPr>
              <w:t>大写：</w:t>
            </w:r>
            <w:r w:rsidRPr="005C7B7F">
              <w:rPr>
                <w:kern w:val="0"/>
              </w:rPr>
              <w:br/>
              <w:t>小写：元（人民币）</w:t>
            </w:r>
          </w:p>
        </w:tc>
      </w:tr>
      <w:tr w:rsidR="00F06BBC" w:rsidRPr="005C7B7F" w:rsidTr="0052367F">
        <w:trPr>
          <w:trHeight w:val="481"/>
        </w:trPr>
        <w:tc>
          <w:tcPr>
            <w:tcW w:w="4148" w:type="dxa"/>
          </w:tcPr>
          <w:p w:rsidR="00F06BBC" w:rsidRPr="005C7B7F" w:rsidRDefault="00F06BBC" w:rsidP="0052367F">
            <w:pPr>
              <w:rPr>
                <w:rFonts w:ascii="等线" w:eastAsia="等线" w:hAnsi="等线"/>
                <w:sz w:val="21"/>
                <w:szCs w:val="22"/>
              </w:rPr>
            </w:pPr>
          </w:p>
        </w:tc>
        <w:tc>
          <w:tcPr>
            <w:tcW w:w="4607" w:type="dxa"/>
          </w:tcPr>
          <w:p w:rsidR="00F06BBC" w:rsidRPr="005C7B7F" w:rsidRDefault="00F06BBC" w:rsidP="0052367F">
            <w:pPr>
              <w:rPr>
                <w:rFonts w:ascii="等线" w:eastAsia="等线" w:hAnsi="等线"/>
                <w:sz w:val="21"/>
                <w:szCs w:val="22"/>
              </w:rPr>
            </w:pPr>
          </w:p>
        </w:tc>
      </w:tr>
    </w:tbl>
    <w:p w:rsidR="00F06BBC" w:rsidRPr="005C7B7F" w:rsidRDefault="00F06BBC" w:rsidP="00F06BBC">
      <w:pPr>
        <w:pStyle w:val="sh4"/>
        <w:rPr>
          <w:kern w:val="0"/>
        </w:rPr>
      </w:pPr>
    </w:p>
    <w:p w:rsidR="00F06BBC" w:rsidRPr="005C7B7F" w:rsidRDefault="00F06BBC" w:rsidP="00F06BBC">
      <w:pPr>
        <w:pStyle w:val="sh4"/>
        <w:rPr>
          <w:kern w:val="0"/>
        </w:rPr>
      </w:pPr>
      <w:r w:rsidRPr="005C7B7F">
        <w:rPr>
          <w:kern w:val="0"/>
        </w:rPr>
        <w:t>填写说明：</w:t>
      </w:r>
    </w:p>
    <w:p w:rsidR="00F06BBC" w:rsidRPr="005C7B7F" w:rsidRDefault="00F06BBC" w:rsidP="00F06BBC">
      <w:pPr>
        <w:pStyle w:val="sh4"/>
        <w:rPr>
          <w:kern w:val="0"/>
        </w:rPr>
      </w:pPr>
      <w:r w:rsidRPr="005C7B7F">
        <w:rPr>
          <w:rFonts w:hint="eastAsia"/>
          <w:kern w:val="0"/>
        </w:rPr>
        <w:t>1.报价总表</w:t>
      </w:r>
      <w:r w:rsidRPr="005C7B7F">
        <w:rPr>
          <w:kern w:val="0"/>
        </w:rPr>
        <w:t>必须加盖</w:t>
      </w:r>
      <w:r w:rsidRPr="005C7B7F">
        <w:rPr>
          <w:rFonts w:hint="eastAsia"/>
          <w:kern w:val="0"/>
        </w:rPr>
        <w:t>供应商</w:t>
      </w:r>
      <w:r w:rsidRPr="005C7B7F">
        <w:rPr>
          <w:kern w:val="0"/>
        </w:rPr>
        <w:t>公章（复印件无效）。</w:t>
      </w:r>
    </w:p>
    <w:p w:rsidR="00F06BBC" w:rsidRPr="005C7B7F" w:rsidRDefault="00F06BBC" w:rsidP="00F06BBC">
      <w:pPr>
        <w:pStyle w:val="sh4"/>
        <w:rPr>
          <w:kern w:val="0"/>
        </w:rPr>
      </w:pPr>
      <w:r w:rsidRPr="005C7B7F">
        <w:rPr>
          <w:rFonts w:hint="eastAsia"/>
          <w:kern w:val="0"/>
        </w:rPr>
        <w:t>2.</w:t>
      </w:r>
      <w:r w:rsidRPr="005C7B7F">
        <w:rPr>
          <w:kern w:val="0"/>
        </w:rPr>
        <w:t>如有分包，供应商</w:t>
      </w:r>
      <w:r w:rsidRPr="005C7B7F">
        <w:rPr>
          <w:rFonts w:hint="eastAsia"/>
          <w:kern w:val="0"/>
        </w:rPr>
        <w:t>参与</w:t>
      </w:r>
      <w:r w:rsidRPr="005C7B7F">
        <w:rPr>
          <w:kern w:val="0"/>
        </w:rPr>
        <w:t>任何一个包的标的，都需单独填写</w:t>
      </w:r>
      <w:r w:rsidRPr="005C7B7F">
        <w:rPr>
          <w:rFonts w:hint="eastAsia"/>
          <w:kern w:val="0"/>
        </w:rPr>
        <w:t>报价总表</w:t>
      </w:r>
      <w:r w:rsidRPr="005C7B7F">
        <w:rPr>
          <w:kern w:val="0"/>
        </w:rPr>
        <w:t>。</w:t>
      </w:r>
    </w:p>
    <w:p w:rsidR="00E83028" w:rsidRPr="005C7B7F" w:rsidRDefault="00E83028">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pPr>
        <w:spacing w:line="400" w:lineRule="exact"/>
        <w:jc w:val="center"/>
        <w:rPr>
          <w:rFonts w:ascii="宋体" w:hAnsi="宋体"/>
          <w:b/>
          <w:bCs/>
          <w:sz w:val="32"/>
          <w:szCs w:val="32"/>
        </w:rPr>
      </w:pPr>
    </w:p>
    <w:p w:rsidR="00F06BBC" w:rsidRPr="005C7B7F" w:rsidRDefault="00F06BBC" w:rsidP="00F06BBC">
      <w:pPr>
        <w:pStyle w:val="sh3"/>
      </w:pPr>
      <w:r w:rsidRPr="005C7B7F">
        <w:rPr>
          <w:rFonts w:hint="eastAsia"/>
        </w:rPr>
        <w:lastRenderedPageBreak/>
        <w:t>附件5</w:t>
      </w:r>
    </w:p>
    <w:p w:rsidR="00F06BBC" w:rsidRPr="005C7B7F" w:rsidRDefault="00F06BBC" w:rsidP="00F06BBC">
      <w:pPr>
        <w:pStyle w:val="sh2"/>
      </w:pPr>
      <w:r w:rsidRPr="005C7B7F">
        <w:rPr>
          <w:rFonts w:hint="eastAsia"/>
        </w:rPr>
        <w:t>分项报价明细表</w:t>
      </w:r>
    </w:p>
    <w:p w:rsidR="00F06BBC" w:rsidRPr="005C7B7F" w:rsidRDefault="00F06BBC" w:rsidP="00F06BBC">
      <w:pPr>
        <w:spacing w:line="460" w:lineRule="exact"/>
        <w:jc w:val="left"/>
        <w:rPr>
          <w:rFonts w:ascii="宋体" w:hAnsi="宋体"/>
          <w:b/>
          <w:kern w:val="0"/>
          <w:sz w:val="21"/>
          <w:szCs w:val="21"/>
          <w:u w:val="single"/>
        </w:rPr>
      </w:pPr>
      <w:r w:rsidRPr="005C7B7F">
        <w:rPr>
          <w:rFonts w:ascii="宋体" w:hAnsi="宋体"/>
          <w:b/>
          <w:kern w:val="0"/>
          <w:sz w:val="21"/>
          <w:szCs w:val="21"/>
        </w:rPr>
        <w:t>供应商全称（加盖公章）：</w:t>
      </w:r>
    </w:p>
    <w:p w:rsidR="00F06BBC" w:rsidRPr="005C7B7F" w:rsidRDefault="00F06BBC" w:rsidP="00F06BBC">
      <w:pPr>
        <w:spacing w:line="460" w:lineRule="exact"/>
        <w:jc w:val="left"/>
        <w:rPr>
          <w:rFonts w:ascii="宋体" w:hAnsi="宋体"/>
          <w:b/>
          <w:kern w:val="0"/>
          <w:sz w:val="21"/>
          <w:szCs w:val="21"/>
          <w:u w:val="single"/>
        </w:rPr>
      </w:pPr>
      <w:r w:rsidRPr="005C7B7F">
        <w:rPr>
          <w:rFonts w:ascii="宋体" w:hAnsi="宋体"/>
          <w:b/>
          <w:kern w:val="0"/>
          <w:sz w:val="21"/>
          <w:szCs w:val="21"/>
        </w:rPr>
        <w:t>项目名称：</w:t>
      </w:r>
    </w:p>
    <w:p w:rsidR="00F06BBC" w:rsidRPr="005C7B7F" w:rsidRDefault="00F06BBC" w:rsidP="00F06BBC">
      <w:pPr>
        <w:spacing w:line="460" w:lineRule="exact"/>
        <w:jc w:val="left"/>
        <w:rPr>
          <w:rFonts w:ascii="宋体" w:hAnsi="宋体"/>
          <w:b/>
          <w:kern w:val="0"/>
          <w:sz w:val="21"/>
          <w:szCs w:val="21"/>
        </w:rPr>
      </w:pPr>
      <w:r w:rsidRPr="005C7B7F">
        <w:rPr>
          <w:rFonts w:ascii="宋体" w:hAnsi="宋体"/>
          <w:b/>
          <w:kern w:val="0"/>
          <w:sz w:val="21"/>
          <w:szCs w:val="21"/>
        </w:rPr>
        <w:t>项目编号：</w:t>
      </w:r>
    </w:p>
    <w:p w:rsidR="00F06BBC" w:rsidRPr="005C7B7F" w:rsidRDefault="00F06BBC" w:rsidP="00F06BBC">
      <w:pPr>
        <w:pStyle w:val="sh3"/>
        <w:rPr>
          <w:kern w:val="0"/>
        </w:rPr>
      </w:pPr>
      <w:r w:rsidRPr="005C7B7F">
        <w:rPr>
          <w:rFonts w:hint="eastAsia"/>
          <w:kern w:val="0"/>
        </w:rPr>
        <w:t>日期：</w:t>
      </w:r>
    </w:p>
    <w:tbl>
      <w:tblPr>
        <w:tblW w:w="7852" w:type="dxa"/>
        <w:tblLook w:val="04A0"/>
      </w:tblPr>
      <w:tblGrid>
        <w:gridCol w:w="1786"/>
        <w:gridCol w:w="930"/>
        <w:gridCol w:w="936"/>
        <w:gridCol w:w="925"/>
        <w:gridCol w:w="930"/>
        <w:gridCol w:w="980"/>
        <w:gridCol w:w="1365"/>
      </w:tblGrid>
      <w:tr w:rsidR="00964EE9" w:rsidRPr="005C7B7F" w:rsidTr="00964EE9">
        <w:trPr>
          <w:trHeight w:val="4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EE9" w:rsidRPr="005C7B7F" w:rsidRDefault="00964EE9" w:rsidP="00964EE9">
            <w:pPr>
              <w:widowControl/>
              <w:jc w:val="center"/>
              <w:rPr>
                <w:rFonts w:ascii="宋体" w:hAnsi="宋体" w:cs="宋体"/>
                <w:kern w:val="0"/>
              </w:rPr>
            </w:pPr>
            <w:r w:rsidRPr="005C7B7F">
              <w:rPr>
                <w:rFonts w:ascii="宋体" w:hAnsi="宋体" w:cs="宋体" w:hint="eastAsia"/>
                <w:kern w:val="0"/>
              </w:rPr>
              <w:t>用物名称</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964EE9" w:rsidRPr="005C7B7F" w:rsidRDefault="00964EE9" w:rsidP="00964EE9">
            <w:pPr>
              <w:widowControl/>
              <w:jc w:val="center"/>
              <w:rPr>
                <w:rFonts w:ascii="宋体" w:hAnsi="宋体" w:cs="宋体"/>
                <w:kern w:val="0"/>
              </w:rPr>
            </w:pPr>
            <w:r w:rsidRPr="005C7B7F">
              <w:rPr>
                <w:rFonts w:ascii="宋体" w:hAnsi="宋体" w:cs="宋体" w:hint="eastAsia"/>
                <w:kern w:val="0"/>
              </w:rPr>
              <w:t>数量</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64EE9" w:rsidRPr="005C7B7F" w:rsidRDefault="00964EE9" w:rsidP="00964EE9">
            <w:pPr>
              <w:widowControl/>
              <w:jc w:val="center"/>
              <w:rPr>
                <w:rFonts w:ascii="宋体" w:hAnsi="宋体" w:cs="宋体"/>
                <w:kern w:val="0"/>
              </w:rPr>
            </w:pPr>
            <w:r w:rsidRPr="005C7B7F">
              <w:rPr>
                <w:rFonts w:ascii="宋体" w:hAnsi="宋体" w:cs="宋体" w:hint="eastAsia"/>
                <w:kern w:val="0"/>
              </w:rPr>
              <w:t>单位</w:t>
            </w:r>
          </w:p>
        </w:tc>
        <w:tc>
          <w:tcPr>
            <w:tcW w:w="925" w:type="dxa"/>
            <w:tcBorders>
              <w:top w:val="single" w:sz="4" w:space="0" w:color="auto"/>
              <w:left w:val="nil"/>
              <w:bottom w:val="single" w:sz="4" w:space="0" w:color="auto"/>
              <w:right w:val="single" w:sz="4" w:space="0" w:color="auto"/>
            </w:tcBorders>
            <w:vAlign w:val="center"/>
          </w:tcPr>
          <w:p w:rsidR="00964EE9" w:rsidRPr="005C7B7F" w:rsidRDefault="00964EE9" w:rsidP="00964EE9">
            <w:pPr>
              <w:widowControl/>
              <w:jc w:val="center"/>
              <w:rPr>
                <w:rFonts w:ascii="宋体" w:hAnsi="宋体" w:cs="宋体" w:hint="eastAsia"/>
                <w:kern w:val="0"/>
              </w:rPr>
            </w:pPr>
            <w:r w:rsidRPr="005C7B7F">
              <w:rPr>
                <w:rFonts w:ascii="宋体" w:hAnsi="宋体" w:cs="宋体" w:hint="eastAsia"/>
                <w:kern w:val="0"/>
              </w:rPr>
              <w:t>品牌</w:t>
            </w:r>
          </w:p>
        </w:tc>
        <w:tc>
          <w:tcPr>
            <w:tcW w:w="930" w:type="dxa"/>
            <w:tcBorders>
              <w:top w:val="single" w:sz="4" w:space="0" w:color="auto"/>
              <w:left w:val="nil"/>
              <w:bottom w:val="single" w:sz="4" w:space="0" w:color="auto"/>
              <w:right w:val="single" w:sz="4" w:space="0" w:color="auto"/>
            </w:tcBorders>
            <w:vAlign w:val="center"/>
          </w:tcPr>
          <w:p w:rsidR="00964EE9" w:rsidRPr="005C7B7F" w:rsidRDefault="00964EE9" w:rsidP="00964EE9">
            <w:pPr>
              <w:widowControl/>
              <w:jc w:val="center"/>
              <w:rPr>
                <w:rFonts w:ascii="宋体" w:hAnsi="宋体" w:cs="宋体" w:hint="eastAsia"/>
                <w:kern w:val="0"/>
              </w:rPr>
            </w:pPr>
            <w:r w:rsidRPr="005C7B7F">
              <w:rPr>
                <w:rFonts w:ascii="宋体" w:hAnsi="宋体" w:cs="宋体" w:hint="eastAsia"/>
                <w:kern w:val="0"/>
              </w:rPr>
              <w:t>型号</w:t>
            </w:r>
          </w:p>
        </w:tc>
        <w:tc>
          <w:tcPr>
            <w:tcW w:w="980" w:type="dxa"/>
            <w:tcBorders>
              <w:top w:val="single" w:sz="4" w:space="0" w:color="auto"/>
              <w:left w:val="single" w:sz="4" w:space="0" w:color="auto"/>
              <w:bottom w:val="single" w:sz="4" w:space="0" w:color="auto"/>
              <w:right w:val="single" w:sz="4" w:space="0" w:color="auto"/>
            </w:tcBorders>
            <w:vAlign w:val="center"/>
          </w:tcPr>
          <w:p w:rsidR="00964EE9" w:rsidRPr="005C7B7F" w:rsidRDefault="00964EE9" w:rsidP="00964EE9">
            <w:pPr>
              <w:widowControl/>
              <w:jc w:val="center"/>
              <w:rPr>
                <w:rFonts w:ascii="宋体" w:hAnsi="宋体" w:cs="宋体" w:hint="eastAsia"/>
                <w:kern w:val="0"/>
              </w:rPr>
            </w:pPr>
            <w:r w:rsidRPr="005C7B7F">
              <w:rPr>
                <w:rFonts w:ascii="宋体" w:hAnsi="宋体" w:cs="宋体" w:hint="eastAsia"/>
                <w:kern w:val="0"/>
              </w:rPr>
              <w:t>单价</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EE9" w:rsidRPr="005C7B7F" w:rsidRDefault="00964EE9" w:rsidP="00964EE9">
            <w:pPr>
              <w:widowControl/>
              <w:jc w:val="center"/>
              <w:rPr>
                <w:rFonts w:ascii="宋体" w:hAnsi="宋体" w:cs="宋体"/>
                <w:kern w:val="0"/>
              </w:rPr>
            </w:pPr>
            <w:r w:rsidRPr="005C7B7F">
              <w:rPr>
                <w:rFonts w:ascii="宋体" w:hAnsi="宋体" w:cs="宋体" w:hint="eastAsia"/>
                <w:kern w:val="0"/>
              </w:rPr>
              <w:t>合价</w:t>
            </w:r>
          </w:p>
        </w:tc>
      </w:tr>
      <w:tr w:rsidR="00964EE9" w:rsidRPr="005C7B7F" w:rsidTr="00964EE9">
        <w:trPr>
          <w:trHeight w:val="580"/>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964EE9" w:rsidRPr="005C7B7F" w:rsidRDefault="00964EE9" w:rsidP="00992FF3">
            <w:pPr>
              <w:widowControl/>
              <w:jc w:val="left"/>
              <w:rPr>
                <w:rFonts w:ascii="宋体" w:hAnsi="宋体" w:cs="宋体"/>
                <w:kern w:val="0"/>
              </w:rPr>
            </w:pPr>
            <w:r w:rsidRPr="005C7B7F">
              <w:rPr>
                <w:rFonts w:ascii="宋体" w:hAnsi="宋体" w:cs="宋体" w:hint="eastAsia"/>
                <w:kern w:val="0"/>
              </w:rPr>
              <w:t>多功能护理模拟人</w:t>
            </w:r>
          </w:p>
        </w:tc>
        <w:tc>
          <w:tcPr>
            <w:tcW w:w="930" w:type="dxa"/>
            <w:tcBorders>
              <w:top w:val="nil"/>
              <w:left w:val="nil"/>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r w:rsidRPr="005C7B7F">
              <w:rPr>
                <w:rFonts w:ascii="宋体" w:hAnsi="宋体" w:cs="宋体" w:hint="eastAsia"/>
                <w:kern w:val="0"/>
              </w:rPr>
              <w:t>8</w:t>
            </w:r>
          </w:p>
        </w:tc>
        <w:tc>
          <w:tcPr>
            <w:tcW w:w="936" w:type="dxa"/>
            <w:tcBorders>
              <w:top w:val="nil"/>
              <w:left w:val="nil"/>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r w:rsidRPr="005C7B7F">
              <w:rPr>
                <w:rFonts w:ascii="宋体" w:hAnsi="宋体" w:cs="宋体" w:hint="eastAsia"/>
                <w:kern w:val="0"/>
              </w:rPr>
              <w:t>套</w:t>
            </w:r>
          </w:p>
        </w:tc>
        <w:tc>
          <w:tcPr>
            <w:tcW w:w="925" w:type="dxa"/>
            <w:tcBorders>
              <w:top w:val="nil"/>
              <w:left w:val="nil"/>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930" w:type="dxa"/>
            <w:tcBorders>
              <w:top w:val="nil"/>
              <w:left w:val="nil"/>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980" w:type="dxa"/>
            <w:tcBorders>
              <w:top w:val="nil"/>
              <w:left w:val="single" w:sz="4" w:space="0" w:color="auto"/>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1365" w:type="dxa"/>
            <w:tcBorders>
              <w:top w:val="nil"/>
              <w:left w:val="single" w:sz="4" w:space="0" w:color="auto"/>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p>
        </w:tc>
      </w:tr>
      <w:tr w:rsidR="00964EE9" w:rsidRPr="005C7B7F" w:rsidTr="00964EE9">
        <w:trPr>
          <w:trHeight w:val="560"/>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964EE9" w:rsidRPr="005C7B7F" w:rsidRDefault="00964EE9" w:rsidP="00992FF3">
            <w:pPr>
              <w:widowControl/>
              <w:jc w:val="left"/>
              <w:rPr>
                <w:rFonts w:ascii="宋体" w:hAnsi="宋体" w:cs="宋体"/>
                <w:kern w:val="0"/>
              </w:rPr>
            </w:pPr>
            <w:r w:rsidRPr="005C7B7F">
              <w:rPr>
                <w:rFonts w:ascii="宋体" w:hAnsi="宋体" w:cs="宋体" w:hint="eastAsia"/>
                <w:kern w:val="0"/>
              </w:rPr>
              <w:t>压疮仿真模型</w:t>
            </w:r>
          </w:p>
        </w:tc>
        <w:tc>
          <w:tcPr>
            <w:tcW w:w="930" w:type="dxa"/>
            <w:tcBorders>
              <w:top w:val="nil"/>
              <w:left w:val="nil"/>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r w:rsidRPr="005C7B7F">
              <w:rPr>
                <w:rFonts w:ascii="宋体" w:hAnsi="宋体" w:cs="宋体" w:hint="eastAsia"/>
                <w:kern w:val="0"/>
              </w:rPr>
              <w:t>2</w:t>
            </w:r>
          </w:p>
        </w:tc>
        <w:tc>
          <w:tcPr>
            <w:tcW w:w="936" w:type="dxa"/>
            <w:tcBorders>
              <w:top w:val="nil"/>
              <w:left w:val="nil"/>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r w:rsidRPr="005C7B7F">
              <w:rPr>
                <w:rFonts w:ascii="宋体" w:hAnsi="宋体" w:cs="宋体" w:hint="eastAsia"/>
                <w:kern w:val="0"/>
              </w:rPr>
              <w:t>套</w:t>
            </w:r>
          </w:p>
        </w:tc>
        <w:tc>
          <w:tcPr>
            <w:tcW w:w="925" w:type="dxa"/>
            <w:tcBorders>
              <w:top w:val="nil"/>
              <w:left w:val="nil"/>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930" w:type="dxa"/>
            <w:tcBorders>
              <w:top w:val="nil"/>
              <w:left w:val="nil"/>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980" w:type="dxa"/>
            <w:tcBorders>
              <w:top w:val="nil"/>
              <w:left w:val="single" w:sz="4" w:space="0" w:color="auto"/>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1365" w:type="dxa"/>
            <w:tcBorders>
              <w:top w:val="nil"/>
              <w:left w:val="single" w:sz="4" w:space="0" w:color="auto"/>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p>
        </w:tc>
      </w:tr>
      <w:tr w:rsidR="00964EE9" w:rsidRPr="005C7B7F" w:rsidTr="00964EE9">
        <w:trPr>
          <w:trHeight w:val="837"/>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964EE9" w:rsidRPr="005C7B7F" w:rsidRDefault="00964EE9" w:rsidP="00992FF3">
            <w:pPr>
              <w:widowControl/>
              <w:jc w:val="left"/>
              <w:rPr>
                <w:rFonts w:ascii="宋体" w:hAnsi="宋体" w:cs="宋体"/>
                <w:kern w:val="0"/>
              </w:rPr>
            </w:pPr>
            <w:r w:rsidRPr="005C7B7F">
              <w:rPr>
                <w:rFonts w:ascii="宋体" w:hAnsi="宋体" w:cs="宋体" w:hint="eastAsia"/>
                <w:kern w:val="0"/>
              </w:rPr>
              <w:t>可佩戴式肌肉注射模型</w:t>
            </w:r>
          </w:p>
        </w:tc>
        <w:tc>
          <w:tcPr>
            <w:tcW w:w="930" w:type="dxa"/>
            <w:tcBorders>
              <w:top w:val="nil"/>
              <w:left w:val="nil"/>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r w:rsidRPr="005C7B7F">
              <w:rPr>
                <w:rFonts w:ascii="宋体" w:hAnsi="宋体" w:cs="宋体" w:hint="eastAsia"/>
                <w:kern w:val="0"/>
              </w:rPr>
              <w:t>10</w:t>
            </w:r>
          </w:p>
        </w:tc>
        <w:tc>
          <w:tcPr>
            <w:tcW w:w="936" w:type="dxa"/>
            <w:tcBorders>
              <w:top w:val="nil"/>
              <w:left w:val="nil"/>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r w:rsidRPr="005C7B7F">
              <w:rPr>
                <w:rFonts w:ascii="宋体" w:hAnsi="宋体" w:cs="宋体" w:hint="eastAsia"/>
                <w:kern w:val="0"/>
              </w:rPr>
              <w:t>套</w:t>
            </w:r>
          </w:p>
        </w:tc>
        <w:tc>
          <w:tcPr>
            <w:tcW w:w="925" w:type="dxa"/>
            <w:tcBorders>
              <w:top w:val="nil"/>
              <w:left w:val="nil"/>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930" w:type="dxa"/>
            <w:tcBorders>
              <w:top w:val="nil"/>
              <w:left w:val="nil"/>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980" w:type="dxa"/>
            <w:tcBorders>
              <w:top w:val="nil"/>
              <w:left w:val="single" w:sz="4" w:space="0" w:color="auto"/>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1365" w:type="dxa"/>
            <w:tcBorders>
              <w:top w:val="nil"/>
              <w:left w:val="single" w:sz="4" w:space="0" w:color="auto"/>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p>
        </w:tc>
      </w:tr>
      <w:tr w:rsidR="00964EE9" w:rsidRPr="005C7B7F" w:rsidTr="00964EE9">
        <w:trPr>
          <w:trHeight w:val="566"/>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964EE9" w:rsidRPr="005C7B7F" w:rsidRDefault="00964EE9" w:rsidP="00992FF3">
            <w:pPr>
              <w:widowControl/>
              <w:jc w:val="left"/>
              <w:rPr>
                <w:rFonts w:ascii="宋体" w:hAnsi="宋体" w:cs="宋体"/>
                <w:kern w:val="0"/>
              </w:rPr>
            </w:pPr>
            <w:r w:rsidRPr="005C7B7F">
              <w:rPr>
                <w:rFonts w:ascii="宋体" w:hAnsi="宋体" w:cs="宋体" w:hint="eastAsia"/>
                <w:kern w:val="0"/>
              </w:rPr>
              <w:t>微量注射泵</w:t>
            </w:r>
          </w:p>
        </w:tc>
        <w:tc>
          <w:tcPr>
            <w:tcW w:w="930" w:type="dxa"/>
            <w:tcBorders>
              <w:top w:val="nil"/>
              <w:left w:val="nil"/>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r w:rsidRPr="005C7B7F">
              <w:rPr>
                <w:rFonts w:ascii="宋体" w:hAnsi="宋体" w:cs="宋体" w:hint="eastAsia"/>
                <w:kern w:val="0"/>
              </w:rPr>
              <w:t>1</w:t>
            </w:r>
          </w:p>
        </w:tc>
        <w:tc>
          <w:tcPr>
            <w:tcW w:w="936" w:type="dxa"/>
            <w:tcBorders>
              <w:top w:val="nil"/>
              <w:left w:val="nil"/>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r w:rsidRPr="005C7B7F">
              <w:rPr>
                <w:rFonts w:ascii="宋体" w:hAnsi="宋体" w:cs="宋体" w:hint="eastAsia"/>
                <w:kern w:val="0"/>
              </w:rPr>
              <w:t>个</w:t>
            </w:r>
          </w:p>
        </w:tc>
        <w:tc>
          <w:tcPr>
            <w:tcW w:w="925" w:type="dxa"/>
            <w:tcBorders>
              <w:top w:val="nil"/>
              <w:left w:val="nil"/>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930" w:type="dxa"/>
            <w:tcBorders>
              <w:top w:val="nil"/>
              <w:left w:val="nil"/>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980" w:type="dxa"/>
            <w:tcBorders>
              <w:top w:val="nil"/>
              <w:left w:val="single" w:sz="4" w:space="0" w:color="auto"/>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1365" w:type="dxa"/>
            <w:tcBorders>
              <w:top w:val="nil"/>
              <w:left w:val="single" w:sz="4" w:space="0" w:color="auto"/>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p>
        </w:tc>
      </w:tr>
      <w:tr w:rsidR="00964EE9" w:rsidRPr="005C7B7F" w:rsidTr="00964EE9">
        <w:trPr>
          <w:trHeight w:val="560"/>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964EE9" w:rsidRPr="005C7B7F" w:rsidRDefault="00964EE9" w:rsidP="00992FF3">
            <w:pPr>
              <w:widowControl/>
              <w:jc w:val="left"/>
              <w:rPr>
                <w:rFonts w:ascii="宋体" w:hAnsi="宋体" w:cs="宋体"/>
                <w:kern w:val="0"/>
              </w:rPr>
            </w:pPr>
            <w:r w:rsidRPr="005C7B7F">
              <w:rPr>
                <w:rFonts w:ascii="宋体" w:hAnsi="宋体" w:cs="宋体" w:hint="eastAsia"/>
                <w:kern w:val="0"/>
              </w:rPr>
              <w:t>微量输液泵</w:t>
            </w:r>
          </w:p>
        </w:tc>
        <w:tc>
          <w:tcPr>
            <w:tcW w:w="930" w:type="dxa"/>
            <w:tcBorders>
              <w:top w:val="nil"/>
              <w:left w:val="nil"/>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r w:rsidRPr="005C7B7F">
              <w:rPr>
                <w:rFonts w:ascii="宋体" w:hAnsi="宋体" w:cs="宋体" w:hint="eastAsia"/>
                <w:kern w:val="0"/>
              </w:rPr>
              <w:t>1</w:t>
            </w:r>
          </w:p>
        </w:tc>
        <w:tc>
          <w:tcPr>
            <w:tcW w:w="936" w:type="dxa"/>
            <w:tcBorders>
              <w:top w:val="nil"/>
              <w:left w:val="nil"/>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r w:rsidRPr="005C7B7F">
              <w:rPr>
                <w:rFonts w:ascii="宋体" w:hAnsi="宋体" w:cs="宋体" w:hint="eastAsia"/>
                <w:kern w:val="0"/>
              </w:rPr>
              <w:t>个</w:t>
            </w:r>
          </w:p>
        </w:tc>
        <w:tc>
          <w:tcPr>
            <w:tcW w:w="925" w:type="dxa"/>
            <w:tcBorders>
              <w:top w:val="nil"/>
              <w:left w:val="nil"/>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930" w:type="dxa"/>
            <w:tcBorders>
              <w:top w:val="nil"/>
              <w:left w:val="nil"/>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980" w:type="dxa"/>
            <w:tcBorders>
              <w:top w:val="nil"/>
              <w:left w:val="single" w:sz="4" w:space="0" w:color="auto"/>
              <w:bottom w:val="single" w:sz="4" w:space="0" w:color="auto"/>
              <w:right w:val="single" w:sz="4" w:space="0" w:color="auto"/>
            </w:tcBorders>
          </w:tcPr>
          <w:p w:rsidR="00964EE9" w:rsidRPr="005C7B7F" w:rsidRDefault="00964EE9" w:rsidP="00992FF3">
            <w:pPr>
              <w:widowControl/>
              <w:jc w:val="center"/>
              <w:rPr>
                <w:rFonts w:ascii="宋体" w:hAnsi="宋体" w:cs="宋体"/>
                <w:kern w:val="0"/>
              </w:rPr>
            </w:pPr>
          </w:p>
        </w:tc>
        <w:tc>
          <w:tcPr>
            <w:tcW w:w="1365" w:type="dxa"/>
            <w:tcBorders>
              <w:top w:val="nil"/>
              <w:left w:val="single" w:sz="4" w:space="0" w:color="auto"/>
              <w:bottom w:val="single" w:sz="4" w:space="0" w:color="auto"/>
              <w:right w:val="single" w:sz="4" w:space="0" w:color="auto"/>
            </w:tcBorders>
            <w:shd w:val="clear" w:color="auto" w:fill="auto"/>
            <w:vAlign w:val="center"/>
            <w:hideMark/>
          </w:tcPr>
          <w:p w:rsidR="00964EE9" w:rsidRPr="005C7B7F" w:rsidRDefault="00964EE9" w:rsidP="00992FF3">
            <w:pPr>
              <w:widowControl/>
              <w:jc w:val="center"/>
              <w:rPr>
                <w:rFonts w:ascii="宋体" w:hAnsi="宋体" w:cs="宋体"/>
                <w:kern w:val="0"/>
              </w:rPr>
            </w:pPr>
          </w:p>
        </w:tc>
      </w:tr>
      <w:tr w:rsidR="00964EE9" w:rsidRPr="005C7B7F" w:rsidTr="00964EE9">
        <w:trPr>
          <w:trHeight w:val="554"/>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964EE9" w:rsidRPr="005C7B7F" w:rsidRDefault="00964EE9" w:rsidP="00992FF3">
            <w:pPr>
              <w:widowControl/>
              <w:jc w:val="left"/>
              <w:rPr>
                <w:rFonts w:ascii="宋体" w:hAnsi="宋体" w:cs="宋体"/>
                <w:kern w:val="0"/>
              </w:rPr>
            </w:pPr>
            <w:r w:rsidRPr="005C7B7F">
              <w:rPr>
                <w:rFonts w:ascii="宋体" w:hAnsi="宋体" w:cs="宋体" w:hint="eastAsia"/>
                <w:kern w:val="0"/>
                <w:sz w:val="21"/>
                <w:szCs w:val="21"/>
              </w:rPr>
              <w:t>总      价</w:t>
            </w:r>
          </w:p>
        </w:tc>
        <w:tc>
          <w:tcPr>
            <w:tcW w:w="6066" w:type="dxa"/>
            <w:gridSpan w:val="6"/>
            <w:tcBorders>
              <w:top w:val="single" w:sz="4" w:space="0" w:color="auto"/>
              <w:bottom w:val="single" w:sz="4" w:space="0" w:color="auto"/>
              <w:right w:val="single" w:sz="4" w:space="0" w:color="auto"/>
            </w:tcBorders>
            <w:shd w:val="clear" w:color="auto" w:fill="auto"/>
          </w:tcPr>
          <w:p w:rsidR="00964EE9" w:rsidRPr="005C7B7F" w:rsidRDefault="00964EE9">
            <w:pPr>
              <w:widowControl/>
              <w:jc w:val="left"/>
            </w:pPr>
          </w:p>
        </w:tc>
      </w:tr>
    </w:tbl>
    <w:p w:rsidR="00A34B14" w:rsidRPr="005C7B7F" w:rsidRDefault="00A34B14" w:rsidP="00A34B14">
      <w:pPr>
        <w:pStyle w:val="sh3"/>
      </w:pPr>
      <w:bookmarkStart w:id="24" w:name="_Hlk139902088"/>
      <w:r w:rsidRPr="005C7B7F">
        <w:rPr>
          <w:rFonts w:hint="eastAsia"/>
        </w:rPr>
        <w:t>填写说明：</w:t>
      </w:r>
    </w:p>
    <w:p w:rsidR="00A34B14" w:rsidRPr="005C7B7F" w:rsidRDefault="00A34B14" w:rsidP="00A34B14">
      <w:pPr>
        <w:pStyle w:val="sh4"/>
      </w:pPr>
      <w:r w:rsidRPr="005C7B7F">
        <w:rPr>
          <w:rFonts w:hint="eastAsia"/>
          <w:bCs/>
          <w:iCs/>
        </w:rPr>
        <w:t>1.</w:t>
      </w:r>
      <w:r w:rsidRPr="005C7B7F">
        <w:rPr>
          <w:rFonts w:hint="eastAsia"/>
        </w:rPr>
        <w:t>含供应商将采购人所需货物送至采购人指定地点并通过验收所需的人工、材料、机械、利润、税金等所有费用。</w:t>
      </w:r>
    </w:p>
    <w:bookmarkEnd w:id="24"/>
    <w:p w:rsidR="007E6AEE" w:rsidRPr="005C7B7F" w:rsidRDefault="007E6AEE" w:rsidP="007E6AEE">
      <w:pPr>
        <w:pStyle w:val="sh3"/>
      </w:pPr>
    </w:p>
    <w:p w:rsidR="00F06BBC" w:rsidRPr="005C7B7F" w:rsidRDefault="00F06BBC" w:rsidP="00F06BBC">
      <w:pPr>
        <w:pStyle w:val="sh3"/>
        <w:rPr>
          <w:kern w:val="0"/>
        </w:rPr>
      </w:pPr>
    </w:p>
    <w:p w:rsidR="00F06BBC" w:rsidRPr="005C7B7F" w:rsidRDefault="00F06BBC">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A34B14" w:rsidRPr="005C7B7F" w:rsidRDefault="00A34B14" w:rsidP="00A34B14">
      <w:pPr>
        <w:snapToGrid w:val="0"/>
        <w:spacing w:line="300" w:lineRule="auto"/>
        <w:outlineLvl w:val="0"/>
        <w:rPr>
          <w:sz w:val="28"/>
          <w:szCs w:val="28"/>
        </w:rPr>
      </w:pPr>
    </w:p>
    <w:p w:rsidR="00A34B14" w:rsidRPr="005C7B7F" w:rsidRDefault="00A34B14" w:rsidP="00A34B14">
      <w:pPr>
        <w:snapToGrid w:val="0"/>
        <w:spacing w:line="300" w:lineRule="auto"/>
        <w:outlineLvl w:val="0"/>
        <w:rPr>
          <w:sz w:val="28"/>
          <w:szCs w:val="28"/>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EB6E6D" w:rsidRPr="005C7B7F" w:rsidRDefault="00EB6E6D">
      <w:pPr>
        <w:widowControl/>
        <w:jc w:val="left"/>
        <w:rPr>
          <w:sz w:val="36"/>
          <w:szCs w:val="36"/>
        </w:rPr>
      </w:pPr>
      <w:r w:rsidRPr="005C7B7F">
        <w:rPr>
          <w:sz w:val="36"/>
          <w:szCs w:val="36"/>
        </w:rPr>
        <w:br w:type="page"/>
      </w:r>
    </w:p>
    <w:p w:rsidR="00A34B14" w:rsidRPr="005C7B7F" w:rsidRDefault="00A34B14" w:rsidP="002203F1">
      <w:pPr>
        <w:tabs>
          <w:tab w:val="left" w:pos="4860"/>
        </w:tabs>
        <w:spacing w:line="588" w:lineRule="exact"/>
        <w:ind w:right="1560" w:firstLineChars="1000" w:firstLine="3600"/>
        <w:rPr>
          <w:rFonts w:ascii="仿宋_GB2312" w:eastAsia="仿宋_GB2312" w:hAnsi="宋体"/>
          <w:sz w:val="28"/>
          <w:szCs w:val="28"/>
        </w:rPr>
      </w:pPr>
      <w:r w:rsidRPr="005C7B7F">
        <w:rPr>
          <w:rFonts w:hint="eastAsia"/>
          <w:sz w:val="36"/>
          <w:szCs w:val="36"/>
        </w:rPr>
        <w:lastRenderedPageBreak/>
        <w:t>质疑函范本</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一、质疑供应商基本信息</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质疑供应商：</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地址：邮编：</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联系人：联系电话：</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授权代表：</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联系电话：</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地址：邮编：</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二、质疑项目基本情况</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质疑项目的名称：</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质疑项目的编号：包号：</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采购人名称：</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采购文件获取日期：</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三、质疑事项具体内容</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质疑事项1：</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事实依据：</w:t>
      </w:r>
    </w:p>
    <w:p w:rsidR="00A34B14" w:rsidRPr="005C7B7F" w:rsidRDefault="00A34B14" w:rsidP="00A34B14">
      <w:pPr>
        <w:spacing w:line="588" w:lineRule="exact"/>
        <w:ind w:firstLineChars="200" w:firstLine="420"/>
        <w:rPr>
          <w:rFonts w:ascii="宋体" w:hAnsi="宋体"/>
          <w:sz w:val="21"/>
          <w:szCs w:val="21"/>
        </w:rPr>
      </w:pP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法律依据：</w:t>
      </w:r>
    </w:p>
    <w:p w:rsidR="00A34B14" w:rsidRPr="005C7B7F" w:rsidRDefault="00A34B14" w:rsidP="00A34B14">
      <w:pPr>
        <w:spacing w:line="588" w:lineRule="exact"/>
        <w:ind w:firstLineChars="200" w:firstLine="420"/>
        <w:rPr>
          <w:rFonts w:ascii="宋体" w:hAnsi="宋体"/>
          <w:sz w:val="21"/>
          <w:szCs w:val="21"/>
        </w:rPr>
      </w:pP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质疑事项2</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四、与质疑事项相关的质疑请求</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请求：</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lastRenderedPageBreak/>
        <w:t xml:space="preserve">签字(签章)：                   公章：                      </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 xml:space="preserve">日期：    </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质疑函制作说明：</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1.供应商提出质疑时，应提交质疑函和必要的证明材料。</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3.质疑供应商若对项目的某一分包进行质疑，质疑函中应列明具体分包号。</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4.质疑函的质疑事项应具体、明确，并有必要的事实依据和法律依据。</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5.质疑函的质疑请求应与质疑事项相关。</w:t>
      </w:r>
    </w:p>
    <w:p w:rsidR="00A34B14" w:rsidRPr="005C7B7F" w:rsidRDefault="00A34B14" w:rsidP="00A34B14">
      <w:pPr>
        <w:spacing w:line="588" w:lineRule="exact"/>
        <w:ind w:firstLineChars="200" w:firstLine="420"/>
        <w:rPr>
          <w:rFonts w:ascii="宋体" w:hAnsi="宋体"/>
          <w:sz w:val="21"/>
          <w:szCs w:val="21"/>
        </w:rPr>
      </w:pPr>
      <w:r w:rsidRPr="005C7B7F">
        <w:rPr>
          <w:rFonts w:ascii="宋体" w:hAnsi="宋体" w:hint="eastAsia"/>
          <w:sz w:val="21"/>
          <w:szCs w:val="21"/>
        </w:rPr>
        <w:t>6.质疑供应商为自然人的，质疑函应由本人签字；质疑供应商为法人或者其他组织的，质疑函应由法定代表人、主要负责人，或者其授权代表签字或者盖章，并加盖公章。</w:t>
      </w:r>
    </w:p>
    <w:p w:rsidR="00A34B14" w:rsidRPr="005C7B7F" w:rsidRDefault="00A34B14" w:rsidP="00A34B14">
      <w:pPr>
        <w:spacing w:line="588" w:lineRule="exact"/>
        <w:ind w:firstLineChars="200" w:firstLine="420"/>
        <w:rPr>
          <w:rFonts w:ascii="宋体" w:hAnsi="宋体"/>
          <w:sz w:val="21"/>
          <w:szCs w:val="21"/>
        </w:rPr>
      </w:pPr>
    </w:p>
    <w:p w:rsidR="00A34B14" w:rsidRPr="005C7B7F" w:rsidRDefault="00A34B14" w:rsidP="00A34B14">
      <w:pPr>
        <w:spacing w:line="588" w:lineRule="exact"/>
        <w:ind w:firstLineChars="200" w:firstLine="420"/>
        <w:rPr>
          <w:rFonts w:ascii="宋体" w:hAnsi="宋体"/>
          <w:sz w:val="21"/>
          <w:szCs w:val="21"/>
        </w:rPr>
      </w:pPr>
    </w:p>
    <w:p w:rsidR="00A34B14" w:rsidRPr="005C7B7F" w:rsidRDefault="00A34B14" w:rsidP="00A34B14">
      <w:pPr>
        <w:spacing w:line="588" w:lineRule="exact"/>
        <w:ind w:firstLineChars="200" w:firstLine="420"/>
        <w:rPr>
          <w:rFonts w:ascii="宋体" w:hAnsi="宋体"/>
          <w:sz w:val="21"/>
          <w:szCs w:val="21"/>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p w:rsidR="00A34B14" w:rsidRPr="005C7B7F" w:rsidRDefault="00A34B14">
      <w:pPr>
        <w:spacing w:line="400" w:lineRule="exact"/>
        <w:jc w:val="center"/>
        <w:rPr>
          <w:rFonts w:ascii="宋体" w:hAnsi="宋体"/>
          <w:b/>
          <w:bCs/>
          <w:sz w:val="32"/>
          <w:szCs w:val="32"/>
        </w:rPr>
      </w:pPr>
    </w:p>
    <w:sectPr w:rsidR="00A34B14" w:rsidRPr="005C7B7F" w:rsidSect="00992FF3">
      <w:headerReference w:type="default" r:id="rId12"/>
      <w:footerReference w:type="default" r:id="rId13"/>
      <w:footerReference w:type="first" r:id="rId14"/>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D00" w:rsidRDefault="00B45D00" w:rsidP="00A93593">
      <w:r>
        <w:separator/>
      </w:r>
    </w:p>
  </w:endnote>
  <w:endnote w:type="continuationSeparator" w:id="1">
    <w:p w:rsidR="00B45D00" w:rsidRDefault="00B45D00" w:rsidP="00A93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29" w:rsidRDefault="00C71447">
    <w:pPr>
      <w:pStyle w:val="aa"/>
      <w:jc w:val="center"/>
    </w:pPr>
    <w:r w:rsidRPr="00C71447">
      <w:fldChar w:fldCharType="begin"/>
    </w:r>
    <w:r w:rsidR="00616E29">
      <w:instrText>PAGE   \* MERGEFORMAT</w:instrText>
    </w:r>
    <w:r w:rsidRPr="00C71447">
      <w:fldChar w:fldCharType="separate"/>
    </w:r>
    <w:r w:rsidR="005C7B7F" w:rsidRPr="005C7B7F">
      <w:rPr>
        <w:noProof/>
        <w:lang w:val="zh-CN"/>
      </w:rPr>
      <w:t>5</w:t>
    </w:r>
    <w:r>
      <w:rPr>
        <w:lang w:val="zh-CN"/>
      </w:rPr>
      <w:fldChar w:fldCharType="end"/>
    </w:r>
  </w:p>
  <w:p w:rsidR="00616E29" w:rsidRDefault="00616E2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29" w:rsidRDefault="00C71447">
    <w:pPr>
      <w:pStyle w:val="aa"/>
      <w:jc w:val="center"/>
    </w:pPr>
    <w:r w:rsidRPr="00C71447">
      <w:fldChar w:fldCharType="begin"/>
    </w:r>
    <w:r w:rsidR="00616E29">
      <w:instrText xml:space="preserve"> PAGE   \* MERGEFORMAT </w:instrText>
    </w:r>
    <w:r w:rsidRPr="00C71447">
      <w:fldChar w:fldCharType="separate"/>
    </w:r>
    <w:r w:rsidR="005C7B7F" w:rsidRPr="005C7B7F">
      <w:rPr>
        <w:noProof/>
        <w:lang w:val="zh-CN"/>
      </w:rPr>
      <w:t>0</w:t>
    </w:r>
    <w:r>
      <w:rPr>
        <w:lang w:val="zh-CN"/>
      </w:rPr>
      <w:fldChar w:fldCharType="end"/>
    </w:r>
  </w:p>
  <w:p w:rsidR="00616E29" w:rsidRDefault="00616E2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29" w:rsidRDefault="00C71447">
    <w:pPr>
      <w:pStyle w:val="aa"/>
      <w:jc w:val="center"/>
    </w:pPr>
    <w:r w:rsidRPr="00C71447">
      <w:fldChar w:fldCharType="begin"/>
    </w:r>
    <w:r w:rsidR="00616E29">
      <w:instrText>PAGE   \* MERGEFORMAT</w:instrText>
    </w:r>
    <w:r w:rsidRPr="00C71447">
      <w:fldChar w:fldCharType="separate"/>
    </w:r>
    <w:r w:rsidR="005C7B7F" w:rsidRPr="005C7B7F">
      <w:rPr>
        <w:noProof/>
        <w:lang w:val="zh-CN"/>
      </w:rPr>
      <w:t>15</w:t>
    </w:r>
    <w:r>
      <w:rPr>
        <w:lang w:val="zh-CN"/>
      </w:rPr>
      <w:fldChar w:fldCharType="end"/>
    </w:r>
  </w:p>
  <w:p w:rsidR="00616E29" w:rsidRDefault="00616E29">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29" w:rsidRDefault="00C71447">
    <w:pPr>
      <w:pStyle w:val="aa"/>
      <w:jc w:val="center"/>
    </w:pPr>
    <w:r w:rsidRPr="00C71447">
      <w:fldChar w:fldCharType="begin"/>
    </w:r>
    <w:r w:rsidR="00616E29">
      <w:instrText xml:space="preserve"> PAGE   \* MERGEFORMAT </w:instrText>
    </w:r>
    <w:r w:rsidRPr="00C71447">
      <w:fldChar w:fldCharType="separate"/>
    </w:r>
    <w:r w:rsidR="005C7B7F" w:rsidRPr="005C7B7F">
      <w:rPr>
        <w:noProof/>
        <w:lang w:val="zh-CN"/>
      </w:rPr>
      <w:t>6</w:t>
    </w:r>
    <w:r>
      <w:rPr>
        <w:lang w:val="zh-CN"/>
      </w:rPr>
      <w:fldChar w:fldCharType="end"/>
    </w:r>
  </w:p>
  <w:p w:rsidR="00616E29" w:rsidRDefault="00616E2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D00" w:rsidRDefault="00B45D00" w:rsidP="00A93593">
      <w:r>
        <w:separator/>
      </w:r>
    </w:p>
  </w:footnote>
  <w:footnote w:type="continuationSeparator" w:id="1">
    <w:p w:rsidR="00B45D00" w:rsidRDefault="00B45D00" w:rsidP="00A93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29" w:rsidRPr="005B2FC8" w:rsidRDefault="00204289">
    <w:pPr>
      <w:pStyle w:val="ab"/>
      <w:rPr>
        <w:sz w:val="15"/>
        <w:szCs w:val="15"/>
      </w:rPr>
    </w:pPr>
    <w:r w:rsidRPr="00204289">
      <w:rPr>
        <w:rFonts w:hint="eastAsia"/>
        <w:sz w:val="15"/>
        <w:szCs w:val="15"/>
      </w:rPr>
      <w:t>江苏省南通卫生高等职业技术学校海安校区护理实训设备采购项目</w:t>
    </w:r>
    <w:r w:rsidR="00616E29" w:rsidRPr="005B2FC8">
      <w:rPr>
        <w:rFonts w:hint="eastAsia"/>
        <w:sz w:val="15"/>
        <w:szCs w:val="15"/>
      </w:rPr>
      <w:t>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29" w:rsidRPr="00DD7C08" w:rsidRDefault="00204289" w:rsidP="00DD7C08">
    <w:pPr>
      <w:pStyle w:val="ab"/>
      <w:rPr>
        <w:sz w:val="15"/>
        <w:szCs w:val="15"/>
      </w:rPr>
    </w:pPr>
    <w:r w:rsidRPr="00204289">
      <w:rPr>
        <w:rFonts w:hint="eastAsia"/>
        <w:sz w:val="15"/>
        <w:szCs w:val="15"/>
      </w:rPr>
      <w:t>江苏省南通卫生高等职业技术学校海安校区护理实训设备采购项目</w:t>
    </w:r>
    <w:r w:rsidR="00616E29" w:rsidRPr="005B2FC8">
      <w:rPr>
        <w:rFonts w:hint="eastAsia"/>
        <w:sz w:val="15"/>
        <w:szCs w:val="15"/>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29" w:rsidRPr="00A055B2" w:rsidRDefault="00992FF3" w:rsidP="00A055B2">
    <w:pPr>
      <w:pStyle w:val="ab"/>
      <w:rPr>
        <w:szCs w:val="15"/>
      </w:rPr>
    </w:pPr>
    <w:r w:rsidRPr="00204289">
      <w:rPr>
        <w:rFonts w:hint="eastAsia"/>
        <w:sz w:val="15"/>
        <w:szCs w:val="15"/>
      </w:rPr>
      <w:t>江苏省南通卫生高等职业技术学校海安校区护理实训设备采购项目</w:t>
    </w:r>
    <w:r w:rsidR="00616E29" w:rsidRPr="005B2FC8">
      <w:rPr>
        <w:rFonts w:hint="eastAsia"/>
        <w:sz w:val="15"/>
        <w:szCs w:val="15"/>
      </w:rPr>
      <w:t>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2655E"/>
    <w:multiLevelType w:val="hybridMultilevel"/>
    <w:tmpl w:val="10DE9788"/>
    <w:lvl w:ilvl="0" w:tplc="FDBC9DB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gutterAtTop/>
  <w:attachedTemplate r:id="rId1"/>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yYTUyZjUzMjE3OGJiNmRjZjhmMDZhNTgxZjE0MWIifQ=="/>
  </w:docVars>
  <w:rsids>
    <w:rsidRoot w:val="00522A58"/>
    <w:rsid w:val="00004D7F"/>
    <w:rsid w:val="00006406"/>
    <w:rsid w:val="000176D6"/>
    <w:rsid w:val="00017D87"/>
    <w:rsid w:val="00027E89"/>
    <w:rsid w:val="00045777"/>
    <w:rsid w:val="000662B6"/>
    <w:rsid w:val="00072E89"/>
    <w:rsid w:val="000773F1"/>
    <w:rsid w:val="000825AF"/>
    <w:rsid w:val="000834C0"/>
    <w:rsid w:val="000838FF"/>
    <w:rsid w:val="00083FAC"/>
    <w:rsid w:val="00095912"/>
    <w:rsid w:val="000B51F3"/>
    <w:rsid w:val="000B79CE"/>
    <w:rsid w:val="000E21D0"/>
    <w:rsid w:val="000E44B7"/>
    <w:rsid w:val="000F43A3"/>
    <w:rsid w:val="00102997"/>
    <w:rsid w:val="001071B4"/>
    <w:rsid w:val="001139EA"/>
    <w:rsid w:val="0012376F"/>
    <w:rsid w:val="001305C4"/>
    <w:rsid w:val="0013154D"/>
    <w:rsid w:val="001336B3"/>
    <w:rsid w:val="00146898"/>
    <w:rsid w:val="001675AB"/>
    <w:rsid w:val="00172A27"/>
    <w:rsid w:val="00175628"/>
    <w:rsid w:val="00184B00"/>
    <w:rsid w:val="00184D24"/>
    <w:rsid w:val="001978DE"/>
    <w:rsid w:val="001A5D06"/>
    <w:rsid w:val="001B2344"/>
    <w:rsid w:val="001B2E52"/>
    <w:rsid w:val="001C2E0E"/>
    <w:rsid w:val="001D263D"/>
    <w:rsid w:val="001E6BB2"/>
    <w:rsid w:val="001F6E05"/>
    <w:rsid w:val="00204289"/>
    <w:rsid w:val="002203F1"/>
    <w:rsid w:val="00237471"/>
    <w:rsid w:val="0026026D"/>
    <w:rsid w:val="0026372F"/>
    <w:rsid w:val="00264965"/>
    <w:rsid w:val="00270684"/>
    <w:rsid w:val="0027738C"/>
    <w:rsid w:val="002833FF"/>
    <w:rsid w:val="00285032"/>
    <w:rsid w:val="00290366"/>
    <w:rsid w:val="00291C99"/>
    <w:rsid w:val="002A1D7A"/>
    <w:rsid w:val="002A4A03"/>
    <w:rsid w:val="002B5B17"/>
    <w:rsid w:val="002C6D48"/>
    <w:rsid w:val="002D13B3"/>
    <w:rsid w:val="003053EB"/>
    <w:rsid w:val="0031073D"/>
    <w:rsid w:val="0031155F"/>
    <w:rsid w:val="00312542"/>
    <w:rsid w:val="003149FA"/>
    <w:rsid w:val="00322E46"/>
    <w:rsid w:val="003241F0"/>
    <w:rsid w:val="00330BB7"/>
    <w:rsid w:val="00334244"/>
    <w:rsid w:val="00342BB3"/>
    <w:rsid w:val="003515E8"/>
    <w:rsid w:val="003848F9"/>
    <w:rsid w:val="00386BD6"/>
    <w:rsid w:val="00390A35"/>
    <w:rsid w:val="003B0B56"/>
    <w:rsid w:val="003B5BFF"/>
    <w:rsid w:val="003B7C8B"/>
    <w:rsid w:val="003C7DA7"/>
    <w:rsid w:val="003E0AF8"/>
    <w:rsid w:val="003F61B2"/>
    <w:rsid w:val="003F6966"/>
    <w:rsid w:val="00401680"/>
    <w:rsid w:val="00407C11"/>
    <w:rsid w:val="004435F6"/>
    <w:rsid w:val="0045387C"/>
    <w:rsid w:val="0046495B"/>
    <w:rsid w:val="00477DFD"/>
    <w:rsid w:val="00477F63"/>
    <w:rsid w:val="00482B9E"/>
    <w:rsid w:val="00484093"/>
    <w:rsid w:val="004924C8"/>
    <w:rsid w:val="00492EC7"/>
    <w:rsid w:val="0049592F"/>
    <w:rsid w:val="004A4BCA"/>
    <w:rsid w:val="004A7832"/>
    <w:rsid w:val="004B79BE"/>
    <w:rsid w:val="004C1E1A"/>
    <w:rsid w:val="004E3C6A"/>
    <w:rsid w:val="004E4371"/>
    <w:rsid w:val="00500DB1"/>
    <w:rsid w:val="00505D98"/>
    <w:rsid w:val="00516DBD"/>
    <w:rsid w:val="00522A58"/>
    <w:rsid w:val="00523CCE"/>
    <w:rsid w:val="00542073"/>
    <w:rsid w:val="00553694"/>
    <w:rsid w:val="00556F1E"/>
    <w:rsid w:val="00562236"/>
    <w:rsid w:val="00563640"/>
    <w:rsid w:val="0056497F"/>
    <w:rsid w:val="00573C50"/>
    <w:rsid w:val="005754B7"/>
    <w:rsid w:val="00577924"/>
    <w:rsid w:val="005809DD"/>
    <w:rsid w:val="00580BF0"/>
    <w:rsid w:val="00585208"/>
    <w:rsid w:val="005876E2"/>
    <w:rsid w:val="005952BD"/>
    <w:rsid w:val="00595FB6"/>
    <w:rsid w:val="00596FD8"/>
    <w:rsid w:val="005974EF"/>
    <w:rsid w:val="005A3425"/>
    <w:rsid w:val="005B1C83"/>
    <w:rsid w:val="005B2FC8"/>
    <w:rsid w:val="005B5097"/>
    <w:rsid w:val="005C7B7F"/>
    <w:rsid w:val="005D11D7"/>
    <w:rsid w:val="005D70B0"/>
    <w:rsid w:val="005F3900"/>
    <w:rsid w:val="006056E4"/>
    <w:rsid w:val="006069FB"/>
    <w:rsid w:val="00606BF5"/>
    <w:rsid w:val="0060722D"/>
    <w:rsid w:val="0061170C"/>
    <w:rsid w:val="00612898"/>
    <w:rsid w:val="00613372"/>
    <w:rsid w:val="00616E29"/>
    <w:rsid w:val="00636B5E"/>
    <w:rsid w:val="00652179"/>
    <w:rsid w:val="00656406"/>
    <w:rsid w:val="00661F03"/>
    <w:rsid w:val="0066369E"/>
    <w:rsid w:val="00670E44"/>
    <w:rsid w:val="00693D54"/>
    <w:rsid w:val="006A755D"/>
    <w:rsid w:val="006D0A65"/>
    <w:rsid w:val="006D0D1C"/>
    <w:rsid w:val="006D5872"/>
    <w:rsid w:val="006E22B5"/>
    <w:rsid w:val="006F374D"/>
    <w:rsid w:val="006F7251"/>
    <w:rsid w:val="00702B90"/>
    <w:rsid w:val="00702E8F"/>
    <w:rsid w:val="007120DE"/>
    <w:rsid w:val="00715585"/>
    <w:rsid w:val="0072760C"/>
    <w:rsid w:val="00727CE1"/>
    <w:rsid w:val="0074030D"/>
    <w:rsid w:val="00744176"/>
    <w:rsid w:val="00764D87"/>
    <w:rsid w:val="00765F9E"/>
    <w:rsid w:val="00776878"/>
    <w:rsid w:val="0078626E"/>
    <w:rsid w:val="00787BCC"/>
    <w:rsid w:val="00790ADE"/>
    <w:rsid w:val="00791FD8"/>
    <w:rsid w:val="00794E57"/>
    <w:rsid w:val="00797A92"/>
    <w:rsid w:val="007B12BC"/>
    <w:rsid w:val="007B13BF"/>
    <w:rsid w:val="007C1529"/>
    <w:rsid w:val="007C15BF"/>
    <w:rsid w:val="007C197A"/>
    <w:rsid w:val="007C794C"/>
    <w:rsid w:val="007D33B0"/>
    <w:rsid w:val="007E5DF0"/>
    <w:rsid w:val="007E6AEE"/>
    <w:rsid w:val="00811E76"/>
    <w:rsid w:val="008134AC"/>
    <w:rsid w:val="00822E12"/>
    <w:rsid w:val="00834ABC"/>
    <w:rsid w:val="00835710"/>
    <w:rsid w:val="008435AB"/>
    <w:rsid w:val="00845F6B"/>
    <w:rsid w:val="008500E8"/>
    <w:rsid w:val="008645A8"/>
    <w:rsid w:val="00865A0B"/>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4EE9"/>
    <w:rsid w:val="0096531F"/>
    <w:rsid w:val="00974F26"/>
    <w:rsid w:val="00981D81"/>
    <w:rsid w:val="00984CD1"/>
    <w:rsid w:val="00987EFF"/>
    <w:rsid w:val="0099030C"/>
    <w:rsid w:val="00990EB9"/>
    <w:rsid w:val="00992FF3"/>
    <w:rsid w:val="009B15A7"/>
    <w:rsid w:val="009B1AB1"/>
    <w:rsid w:val="009B47A2"/>
    <w:rsid w:val="009B4CBB"/>
    <w:rsid w:val="009B5857"/>
    <w:rsid w:val="009C5630"/>
    <w:rsid w:val="009D1282"/>
    <w:rsid w:val="009D1A7F"/>
    <w:rsid w:val="009D4341"/>
    <w:rsid w:val="009F1ECE"/>
    <w:rsid w:val="009F6515"/>
    <w:rsid w:val="00A01C1E"/>
    <w:rsid w:val="00A055B2"/>
    <w:rsid w:val="00A07552"/>
    <w:rsid w:val="00A07FF6"/>
    <w:rsid w:val="00A25831"/>
    <w:rsid w:val="00A33D17"/>
    <w:rsid w:val="00A34B14"/>
    <w:rsid w:val="00A372AD"/>
    <w:rsid w:val="00A45C3F"/>
    <w:rsid w:val="00A47E54"/>
    <w:rsid w:val="00A5107D"/>
    <w:rsid w:val="00A57634"/>
    <w:rsid w:val="00A63E00"/>
    <w:rsid w:val="00A67F8D"/>
    <w:rsid w:val="00A91F52"/>
    <w:rsid w:val="00A92224"/>
    <w:rsid w:val="00A93593"/>
    <w:rsid w:val="00A976B1"/>
    <w:rsid w:val="00AA4432"/>
    <w:rsid w:val="00AA7CDC"/>
    <w:rsid w:val="00AB7810"/>
    <w:rsid w:val="00AC3270"/>
    <w:rsid w:val="00AD05A6"/>
    <w:rsid w:val="00AD26CB"/>
    <w:rsid w:val="00AD3389"/>
    <w:rsid w:val="00AD52A7"/>
    <w:rsid w:val="00AE2567"/>
    <w:rsid w:val="00AF0703"/>
    <w:rsid w:val="00AF2BA5"/>
    <w:rsid w:val="00B21EF8"/>
    <w:rsid w:val="00B267BB"/>
    <w:rsid w:val="00B26F35"/>
    <w:rsid w:val="00B301F3"/>
    <w:rsid w:val="00B45D00"/>
    <w:rsid w:val="00B50544"/>
    <w:rsid w:val="00B5411A"/>
    <w:rsid w:val="00B54259"/>
    <w:rsid w:val="00B65A68"/>
    <w:rsid w:val="00B878CD"/>
    <w:rsid w:val="00B90AC3"/>
    <w:rsid w:val="00BA3AC4"/>
    <w:rsid w:val="00BA3E51"/>
    <w:rsid w:val="00BB1E8B"/>
    <w:rsid w:val="00BC2A16"/>
    <w:rsid w:val="00BD76A6"/>
    <w:rsid w:val="00BF5997"/>
    <w:rsid w:val="00BF70DB"/>
    <w:rsid w:val="00C009B9"/>
    <w:rsid w:val="00C14DBB"/>
    <w:rsid w:val="00C32E30"/>
    <w:rsid w:val="00C47CE1"/>
    <w:rsid w:val="00C50A1F"/>
    <w:rsid w:val="00C51E09"/>
    <w:rsid w:val="00C55191"/>
    <w:rsid w:val="00C6434F"/>
    <w:rsid w:val="00C71447"/>
    <w:rsid w:val="00C719F2"/>
    <w:rsid w:val="00C9077E"/>
    <w:rsid w:val="00CA5B92"/>
    <w:rsid w:val="00CB3EDD"/>
    <w:rsid w:val="00CC2346"/>
    <w:rsid w:val="00CC236C"/>
    <w:rsid w:val="00CD2349"/>
    <w:rsid w:val="00D01C6C"/>
    <w:rsid w:val="00D45183"/>
    <w:rsid w:val="00D55C29"/>
    <w:rsid w:val="00D6545F"/>
    <w:rsid w:val="00D736FA"/>
    <w:rsid w:val="00D76EBE"/>
    <w:rsid w:val="00D77AC7"/>
    <w:rsid w:val="00D960C4"/>
    <w:rsid w:val="00DA6240"/>
    <w:rsid w:val="00DB6FE1"/>
    <w:rsid w:val="00DD7C08"/>
    <w:rsid w:val="00DF144B"/>
    <w:rsid w:val="00DF65AC"/>
    <w:rsid w:val="00E34507"/>
    <w:rsid w:val="00E412F8"/>
    <w:rsid w:val="00E53BF0"/>
    <w:rsid w:val="00E5556E"/>
    <w:rsid w:val="00E57D2A"/>
    <w:rsid w:val="00E623AD"/>
    <w:rsid w:val="00E83028"/>
    <w:rsid w:val="00E91F9E"/>
    <w:rsid w:val="00E936D9"/>
    <w:rsid w:val="00EB52DF"/>
    <w:rsid w:val="00EB6E6D"/>
    <w:rsid w:val="00EC0617"/>
    <w:rsid w:val="00ED7CDE"/>
    <w:rsid w:val="00EE5195"/>
    <w:rsid w:val="00F022E8"/>
    <w:rsid w:val="00F06BBC"/>
    <w:rsid w:val="00F1120D"/>
    <w:rsid w:val="00F123F5"/>
    <w:rsid w:val="00F13923"/>
    <w:rsid w:val="00F46950"/>
    <w:rsid w:val="00F50C17"/>
    <w:rsid w:val="00F54F79"/>
    <w:rsid w:val="00F55CAD"/>
    <w:rsid w:val="00F6485E"/>
    <w:rsid w:val="00F826CA"/>
    <w:rsid w:val="00F90222"/>
    <w:rsid w:val="00F907F5"/>
    <w:rsid w:val="00F937C4"/>
    <w:rsid w:val="00FA0889"/>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uiPriority="99"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qFormat="1"/>
    <w:lsdException w:name="Body Text" w:semiHidden="0" w:uiPriority="99" w:unhideWhenUsed="0" w:qFormat="1"/>
    <w:lsdException w:name="Body Text Indent" w:semiHidden="0" w:uiPriority="99" w:unhideWhenUsed="0" w:qFormat="1"/>
    <w:lsdException w:name="Subtitle" w:semiHidden="0" w:uiPriority="11" w:unhideWhenUsed="0" w:qFormat="1"/>
    <w:lsdException w:name="Date" w:semiHidden="0" w:uiPriority="0" w:qFormat="1"/>
    <w:lsdException w:name="Body Text First Indent 2" w:uiPriority="99" w:qFormat="1"/>
    <w:lsdException w:name="Body Text 3" w:semiHidden="0" w:uiPriority="99" w:qFormat="1"/>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Document Map" w:semiHidden="0" w:uiPriority="99" w:qFormat="1"/>
    <w:lsdException w:name="Plain Text" w:semiHidden="0" w:uiPriority="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93"/>
    <w:pPr>
      <w:widowControl w:val="0"/>
      <w:jc w:val="both"/>
    </w:pPr>
    <w:rPr>
      <w:kern w:val="2"/>
    </w:rPr>
  </w:style>
  <w:style w:type="paragraph" w:styleId="1">
    <w:name w:val="heading 1"/>
    <w:basedOn w:val="a"/>
    <w:next w:val="a"/>
    <w:link w:val="1Char"/>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A93593"/>
    <w:rPr>
      <w:rFonts w:ascii="宋体"/>
      <w:sz w:val="18"/>
      <w:szCs w:val="18"/>
    </w:rPr>
  </w:style>
  <w:style w:type="paragraph" w:styleId="a4">
    <w:name w:val="annotation text"/>
    <w:basedOn w:val="a"/>
    <w:link w:val="Char1"/>
    <w:uiPriority w:val="99"/>
    <w:unhideWhenUsed/>
    <w:qFormat/>
    <w:rsid w:val="00A93593"/>
    <w:pPr>
      <w:jc w:val="left"/>
    </w:pPr>
  </w:style>
  <w:style w:type="paragraph" w:styleId="30">
    <w:name w:val="Body Text 3"/>
    <w:basedOn w:val="a"/>
    <w:link w:val="3Char0"/>
    <w:uiPriority w:val="99"/>
    <w:unhideWhenUsed/>
    <w:qFormat/>
    <w:rsid w:val="00A93593"/>
    <w:pPr>
      <w:spacing w:after="120"/>
    </w:pPr>
    <w:rPr>
      <w:sz w:val="16"/>
      <w:szCs w:val="16"/>
    </w:rPr>
  </w:style>
  <w:style w:type="paragraph" w:styleId="a5">
    <w:name w:val="Body Text"/>
    <w:basedOn w:val="a"/>
    <w:link w:val="Char0"/>
    <w:uiPriority w:val="99"/>
    <w:qFormat/>
    <w:rsid w:val="00A93593"/>
    <w:rPr>
      <w:rFonts w:ascii="楷体_GB2312" w:eastAsia="楷体_GB2312" w:hAnsi="Arial"/>
      <w:kern w:val="0"/>
      <w:sz w:val="28"/>
    </w:rPr>
  </w:style>
  <w:style w:type="paragraph" w:styleId="a6">
    <w:name w:val="Body Text Indent"/>
    <w:basedOn w:val="a"/>
    <w:link w:val="Char2"/>
    <w:uiPriority w:val="99"/>
    <w:qFormat/>
    <w:rsid w:val="00A93593"/>
    <w:pPr>
      <w:spacing w:after="120"/>
      <w:ind w:leftChars="200" w:left="420"/>
    </w:pPr>
  </w:style>
  <w:style w:type="paragraph" w:styleId="a7">
    <w:name w:val="Plain Text"/>
    <w:basedOn w:val="a"/>
    <w:link w:val="Char3"/>
    <w:qFormat/>
    <w:rsid w:val="00A93593"/>
    <w:rPr>
      <w:rFonts w:ascii="宋体" w:hAnsi="Courier New"/>
      <w:kern w:val="0"/>
    </w:rPr>
  </w:style>
  <w:style w:type="paragraph" w:styleId="a8">
    <w:name w:val="Date"/>
    <w:basedOn w:val="a"/>
    <w:next w:val="a"/>
    <w:link w:val="Char4"/>
    <w:unhideWhenUsed/>
    <w:qFormat/>
    <w:rsid w:val="00A93593"/>
    <w:rPr>
      <w:kern w:val="0"/>
      <w:sz w:val="24"/>
    </w:rPr>
  </w:style>
  <w:style w:type="paragraph" w:styleId="a9">
    <w:name w:val="Balloon Text"/>
    <w:basedOn w:val="a"/>
    <w:link w:val="Char5"/>
    <w:uiPriority w:val="99"/>
    <w:unhideWhenUsed/>
    <w:qFormat/>
    <w:rsid w:val="00A93593"/>
    <w:rPr>
      <w:kern w:val="0"/>
      <w:sz w:val="18"/>
      <w:szCs w:val="18"/>
    </w:rPr>
  </w:style>
  <w:style w:type="paragraph" w:styleId="aa">
    <w:name w:val="footer"/>
    <w:basedOn w:val="a"/>
    <w:link w:val="Char6"/>
    <w:unhideWhenUsed/>
    <w:qFormat/>
    <w:rsid w:val="00A93593"/>
    <w:pPr>
      <w:tabs>
        <w:tab w:val="center" w:pos="4153"/>
        <w:tab w:val="right" w:pos="8306"/>
      </w:tabs>
      <w:snapToGrid w:val="0"/>
      <w:jc w:val="left"/>
    </w:pPr>
    <w:rPr>
      <w:kern w:val="0"/>
      <w:sz w:val="18"/>
      <w:szCs w:val="18"/>
    </w:rPr>
  </w:style>
  <w:style w:type="paragraph" w:styleId="ab">
    <w:name w:val="header"/>
    <w:basedOn w:val="a"/>
    <w:link w:val="Char7"/>
    <w:unhideWhenUsed/>
    <w:qFormat/>
    <w:rsid w:val="00A93593"/>
    <w:pPr>
      <w:pBdr>
        <w:bottom w:val="single" w:sz="6" w:space="1" w:color="auto"/>
      </w:pBdr>
      <w:tabs>
        <w:tab w:val="center" w:pos="4153"/>
        <w:tab w:val="right" w:pos="8306"/>
      </w:tabs>
      <w:snapToGrid w:val="0"/>
    </w:pPr>
    <w:rPr>
      <w:kern w:val="0"/>
      <w:sz w:val="18"/>
      <w:szCs w:val="18"/>
    </w:rPr>
  </w:style>
  <w:style w:type="paragraph" w:styleId="10">
    <w:name w:val="toc 1"/>
    <w:basedOn w:val="a"/>
    <w:next w:val="a"/>
    <w:uiPriority w:val="39"/>
    <w:unhideWhenUsed/>
    <w:qFormat/>
    <w:rsid w:val="00A93593"/>
  </w:style>
  <w:style w:type="paragraph" w:styleId="20">
    <w:name w:val="toc 2"/>
    <w:basedOn w:val="a"/>
    <w:next w:val="a"/>
    <w:uiPriority w:val="39"/>
    <w:unhideWhenUsed/>
    <w:qFormat/>
    <w:rsid w:val="00A93593"/>
    <w:pPr>
      <w:ind w:leftChars="200" w:left="420"/>
    </w:pPr>
  </w:style>
  <w:style w:type="paragraph" w:styleId="ac">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93593"/>
    <w:pPr>
      <w:spacing w:before="240" w:after="60"/>
      <w:jc w:val="center"/>
      <w:outlineLvl w:val="0"/>
    </w:pPr>
    <w:rPr>
      <w:rFonts w:ascii="Cambria" w:hAnsi="Cambria"/>
      <w:b/>
      <w:bCs/>
      <w:kern w:val="0"/>
      <w:sz w:val="32"/>
      <w:szCs w:val="32"/>
    </w:rPr>
  </w:style>
  <w:style w:type="paragraph" w:styleId="21">
    <w:name w:val="Body Text First Indent 2"/>
    <w:basedOn w:val="a6"/>
    <w:link w:val="2Char0"/>
    <w:uiPriority w:val="99"/>
    <w:semiHidden/>
    <w:unhideWhenUsed/>
    <w:qFormat/>
    <w:rsid w:val="00A93593"/>
    <w:pPr>
      <w:spacing w:after="0" w:line="360" w:lineRule="auto"/>
      <w:ind w:leftChars="0" w:left="0" w:firstLineChars="200" w:firstLine="420"/>
    </w:pPr>
    <w:rPr>
      <w:rFonts w:ascii="宋体" w:hAnsi="宋体"/>
      <w:sz w:val="24"/>
    </w:rPr>
  </w:style>
  <w:style w:type="table" w:styleId="ae">
    <w:name w:val="Table Grid"/>
    <w:basedOn w:val="a1"/>
    <w:uiPriority w:val="59"/>
    <w:qFormat/>
    <w:rsid w:val="00A93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93593"/>
    <w:rPr>
      <w:b/>
      <w:bCs/>
    </w:rPr>
  </w:style>
  <w:style w:type="character" w:styleId="af0">
    <w:name w:val="Hyperlink"/>
    <w:uiPriority w:val="99"/>
    <w:unhideWhenUsed/>
    <w:qFormat/>
    <w:rsid w:val="00A93593"/>
    <w:rPr>
      <w:color w:val="000000"/>
      <w:u w:val="none"/>
    </w:rPr>
  </w:style>
  <w:style w:type="character" w:customStyle="1" w:styleId="1Char">
    <w:name w:val="标题 1 Char"/>
    <w:link w:val="1"/>
    <w:uiPriority w:val="9"/>
    <w:qFormat/>
    <w:rsid w:val="00A93593"/>
    <w:rPr>
      <w:b/>
      <w:bCs/>
      <w:kern w:val="44"/>
      <w:sz w:val="44"/>
      <w:szCs w:val="44"/>
    </w:rPr>
  </w:style>
  <w:style w:type="character" w:customStyle="1" w:styleId="2Char">
    <w:name w:val="标题 2 Char"/>
    <w:link w:val="2"/>
    <w:uiPriority w:val="9"/>
    <w:qFormat/>
    <w:rsid w:val="00A93593"/>
    <w:rPr>
      <w:rFonts w:ascii="Cambria" w:eastAsia="宋体" w:hAnsi="Cambria" w:cs="Times New Roman"/>
      <w:b/>
      <w:bCs/>
      <w:sz w:val="32"/>
      <w:szCs w:val="32"/>
    </w:rPr>
  </w:style>
  <w:style w:type="character" w:customStyle="1" w:styleId="3Char">
    <w:name w:val="标题 3 Char"/>
    <w:link w:val="3"/>
    <w:uiPriority w:val="9"/>
    <w:qFormat/>
    <w:rsid w:val="00A93593"/>
    <w:rPr>
      <w:b/>
      <w:bCs/>
      <w:sz w:val="32"/>
      <w:szCs w:val="32"/>
    </w:rPr>
  </w:style>
  <w:style w:type="character" w:customStyle="1" w:styleId="4Char">
    <w:name w:val="标题 4 Char"/>
    <w:link w:val="4"/>
    <w:uiPriority w:val="9"/>
    <w:semiHidden/>
    <w:qFormat/>
    <w:rsid w:val="00A93593"/>
    <w:rPr>
      <w:rFonts w:ascii="Cambria" w:eastAsia="宋体" w:hAnsi="Cambria" w:cs="Times New Roman"/>
      <w:b/>
      <w:bCs/>
      <w:sz w:val="28"/>
      <w:szCs w:val="28"/>
    </w:rPr>
  </w:style>
  <w:style w:type="character" w:customStyle="1" w:styleId="5Char">
    <w:name w:val="标题 5 Char"/>
    <w:basedOn w:val="a0"/>
    <w:link w:val="5"/>
    <w:uiPriority w:val="9"/>
    <w:semiHidden/>
    <w:qFormat/>
    <w:rsid w:val="00A93593"/>
    <w:rPr>
      <w:b/>
      <w:bCs/>
      <w:sz w:val="28"/>
      <w:szCs w:val="28"/>
    </w:rPr>
  </w:style>
  <w:style w:type="character" w:customStyle="1" w:styleId="6Char">
    <w:name w:val="标题 6 Char"/>
    <w:link w:val="6"/>
    <w:uiPriority w:val="9"/>
    <w:semiHidden/>
    <w:qFormat/>
    <w:rsid w:val="00A93593"/>
    <w:rPr>
      <w:rFonts w:ascii="Cambria" w:eastAsia="宋体" w:hAnsi="Cambria" w:cs="Times New Roman"/>
      <w:b/>
      <w:bCs/>
      <w:sz w:val="24"/>
      <w:szCs w:val="24"/>
    </w:rPr>
  </w:style>
  <w:style w:type="character" w:customStyle="1" w:styleId="7Char">
    <w:name w:val="标题 7 Char"/>
    <w:link w:val="7"/>
    <w:uiPriority w:val="9"/>
    <w:semiHidden/>
    <w:qFormat/>
    <w:rsid w:val="00A93593"/>
    <w:rPr>
      <w:b/>
      <w:bCs/>
      <w:sz w:val="24"/>
      <w:szCs w:val="24"/>
    </w:rPr>
  </w:style>
  <w:style w:type="character" w:customStyle="1" w:styleId="8Char">
    <w:name w:val="标题 8 Char"/>
    <w:link w:val="8"/>
    <w:uiPriority w:val="9"/>
    <w:semiHidden/>
    <w:qFormat/>
    <w:rsid w:val="00A93593"/>
    <w:rPr>
      <w:rFonts w:ascii="Cambria" w:eastAsia="宋体" w:hAnsi="Cambria" w:cs="Times New Roman"/>
      <w:sz w:val="24"/>
      <w:szCs w:val="24"/>
    </w:rPr>
  </w:style>
  <w:style w:type="character" w:customStyle="1" w:styleId="9Char">
    <w:name w:val="标题 9 Char"/>
    <w:link w:val="9"/>
    <w:uiPriority w:val="9"/>
    <w:semiHidden/>
    <w:rsid w:val="00A93593"/>
    <w:rPr>
      <w:rFonts w:ascii="Cambria" w:eastAsia="宋体" w:hAnsi="Cambria" w:cs="Times New Roman"/>
      <w:sz w:val="21"/>
      <w:szCs w:val="21"/>
    </w:rPr>
  </w:style>
  <w:style w:type="character" w:customStyle="1" w:styleId="Char2">
    <w:name w:val="正文文本缩进 Char"/>
    <w:basedOn w:val="a0"/>
    <w:link w:val="a6"/>
    <w:uiPriority w:val="99"/>
    <w:qFormat/>
    <w:rsid w:val="00A93593"/>
    <w:rPr>
      <w:kern w:val="2"/>
      <w:sz w:val="21"/>
      <w:szCs w:val="22"/>
    </w:rPr>
  </w:style>
  <w:style w:type="character" w:customStyle="1" w:styleId="Char">
    <w:name w:val="文档结构图 Char"/>
    <w:link w:val="a3"/>
    <w:uiPriority w:val="99"/>
    <w:semiHidden/>
    <w:qFormat/>
    <w:rsid w:val="00A93593"/>
    <w:rPr>
      <w:rFonts w:ascii="宋体"/>
      <w:kern w:val="2"/>
      <w:sz w:val="18"/>
      <w:szCs w:val="18"/>
    </w:rPr>
  </w:style>
  <w:style w:type="character" w:customStyle="1" w:styleId="Char1">
    <w:name w:val="批注文字 Char1"/>
    <w:link w:val="a4"/>
    <w:uiPriority w:val="99"/>
    <w:qFormat/>
    <w:rsid w:val="00A93593"/>
  </w:style>
  <w:style w:type="character" w:customStyle="1" w:styleId="3Char0">
    <w:name w:val="正文文本 3 Char"/>
    <w:link w:val="30"/>
    <w:uiPriority w:val="99"/>
    <w:qFormat/>
    <w:rsid w:val="00A93593"/>
    <w:rPr>
      <w:kern w:val="2"/>
      <w:sz w:val="16"/>
      <w:szCs w:val="16"/>
    </w:rPr>
  </w:style>
  <w:style w:type="character" w:customStyle="1" w:styleId="Char0">
    <w:name w:val="正文文本 Char"/>
    <w:link w:val="a5"/>
    <w:qFormat/>
    <w:rsid w:val="00A93593"/>
    <w:rPr>
      <w:rFonts w:ascii="楷体_GB2312" w:eastAsia="楷体_GB2312" w:hAnsi="Arial" w:cs="Times New Roman"/>
      <w:sz w:val="28"/>
      <w:szCs w:val="20"/>
    </w:rPr>
  </w:style>
  <w:style w:type="character" w:customStyle="1" w:styleId="Char3">
    <w:name w:val="纯文本 Char"/>
    <w:link w:val="a7"/>
    <w:rsid w:val="00A93593"/>
    <w:rPr>
      <w:rFonts w:ascii="宋体" w:hAnsi="Courier New"/>
    </w:rPr>
  </w:style>
  <w:style w:type="character" w:customStyle="1" w:styleId="Char4">
    <w:name w:val="日期 Char"/>
    <w:link w:val="a8"/>
    <w:qFormat/>
    <w:rsid w:val="00A93593"/>
    <w:rPr>
      <w:rFonts w:ascii="Times New Roman" w:eastAsia="宋体" w:hAnsi="Times New Roman" w:cs="Times New Roman"/>
      <w:sz w:val="24"/>
      <w:szCs w:val="20"/>
    </w:rPr>
  </w:style>
  <w:style w:type="character" w:customStyle="1" w:styleId="Char5">
    <w:name w:val="批注框文本 Char"/>
    <w:link w:val="a9"/>
    <w:uiPriority w:val="99"/>
    <w:semiHidden/>
    <w:qFormat/>
    <w:rsid w:val="00A93593"/>
    <w:rPr>
      <w:sz w:val="18"/>
      <w:szCs w:val="18"/>
    </w:rPr>
  </w:style>
  <w:style w:type="character" w:customStyle="1" w:styleId="Char6">
    <w:name w:val="页脚 Char"/>
    <w:link w:val="aa"/>
    <w:uiPriority w:val="99"/>
    <w:rsid w:val="00A93593"/>
    <w:rPr>
      <w:sz w:val="18"/>
      <w:szCs w:val="18"/>
    </w:rPr>
  </w:style>
  <w:style w:type="character" w:customStyle="1" w:styleId="Char7">
    <w:name w:val="页眉 Char"/>
    <w:link w:val="ab"/>
    <w:uiPriority w:val="99"/>
    <w:qFormat/>
    <w:rsid w:val="00A93593"/>
    <w:rPr>
      <w:sz w:val="18"/>
      <w:szCs w:val="18"/>
    </w:rPr>
  </w:style>
  <w:style w:type="character" w:customStyle="1" w:styleId="Char8">
    <w:name w:val="标题 Char"/>
    <w:link w:val="ad"/>
    <w:uiPriority w:val="10"/>
    <w:qFormat/>
    <w:rsid w:val="00A93593"/>
    <w:rPr>
      <w:rFonts w:ascii="Cambria" w:hAnsi="Cambria" w:cs="Times New Roman"/>
      <w:b/>
      <w:bCs/>
      <w:sz w:val="32"/>
      <w:szCs w:val="32"/>
    </w:rPr>
  </w:style>
  <w:style w:type="character" w:customStyle="1" w:styleId="Char9">
    <w:name w:val="无间隔 Char"/>
    <w:link w:val="11"/>
    <w:uiPriority w:val="1"/>
    <w:qFormat/>
    <w:rsid w:val="00A93593"/>
    <w:rPr>
      <w:kern w:val="2"/>
      <w:sz w:val="21"/>
      <w:szCs w:val="24"/>
      <w:lang w:val="en-US" w:eastAsia="zh-CN" w:bidi="ar-SA"/>
    </w:rPr>
  </w:style>
  <w:style w:type="paragraph" w:customStyle="1" w:styleId="11">
    <w:name w:val="无间隔1"/>
    <w:link w:val="Char9"/>
    <w:uiPriority w:val="1"/>
    <w:rsid w:val="00A93593"/>
    <w:pPr>
      <w:widowControl w:val="0"/>
      <w:jc w:val="both"/>
    </w:pPr>
    <w:rPr>
      <w:kern w:val="2"/>
      <w:sz w:val="21"/>
      <w:szCs w:val="24"/>
    </w:rPr>
  </w:style>
  <w:style w:type="character" w:customStyle="1" w:styleId="Char10">
    <w:name w:val="标题 Char1"/>
    <w:uiPriority w:val="10"/>
    <w:qFormat/>
    <w:rsid w:val="00A93593"/>
    <w:rPr>
      <w:rFonts w:ascii="Cambria" w:hAnsi="Cambria" w:cs="Times New Roman"/>
      <w:b/>
      <w:bCs/>
      <w:kern w:val="2"/>
      <w:sz w:val="32"/>
      <w:szCs w:val="32"/>
    </w:rPr>
  </w:style>
  <w:style w:type="character" w:customStyle="1" w:styleId="2Char1">
    <w:name w:val="正文缩进2格 Char"/>
    <w:link w:val="22"/>
    <w:qFormat/>
    <w:rsid w:val="00A93593"/>
    <w:rPr>
      <w:rFonts w:ascii="仿宋_GB2312" w:eastAsia="仿宋_GB2312" w:hAnsi="宋体"/>
      <w:kern w:val="2"/>
      <w:sz w:val="31"/>
      <w:szCs w:val="28"/>
    </w:rPr>
  </w:style>
  <w:style w:type="paragraph" w:customStyle="1" w:styleId="22">
    <w:name w:val="正文缩进2格"/>
    <w:basedOn w:val="a"/>
    <w:link w:val="2Char1"/>
    <w:qFormat/>
    <w:rsid w:val="00A93593"/>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qFormat/>
    <w:rsid w:val="00A93593"/>
  </w:style>
  <w:style w:type="character" w:customStyle="1" w:styleId="Char11">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0">
    <w:name w:val="引用 Char2"/>
    <w:uiPriority w:val="29"/>
    <w:qFormat/>
    <w:rsid w:val="00A93593"/>
    <w:rPr>
      <w:i/>
      <w:iCs/>
      <w:color w:val="000000"/>
      <w:kern w:val="2"/>
      <w:sz w:val="21"/>
      <w:szCs w:val="24"/>
    </w:rPr>
  </w:style>
  <w:style w:type="paragraph" w:customStyle="1" w:styleId="12">
    <w:name w:val="列出段落1"/>
    <w:basedOn w:val="a"/>
    <w:qFormat/>
    <w:rsid w:val="00A93593"/>
    <w:pPr>
      <w:ind w:firstLineChars="200" w:firstLine="200"/>
    </w:pPr>
    <w:rPr>
      <w:rFonts w:ascii="Calibri" w:hAnsi="Calibri"/>
    </w:rPr>
  </w:style>
  <w:style w:type="paragraph" w:customStyle="1" w:styleId="Charb">
    <w:name w:val="Char"/>
    <w:basedOn w:val="a"/>
    <w:uiPriority w:val="99"/>
    <w:rsid w:val="00A93593"/>
    <w:pPr>
      <w:tabs>
        <w:tab w:val="left" w:pos="360"/>
      </w:tabs>
    </w:pPr>
    <w:rPr>
      <w:sz w:val="24"/>
      <w:szCs w:val="24"/>
    </w:rPr>
  </w:style>
  <w:style w:type="paragraph" w:styleId="af1">
    <w:name w:val="No Spacing"/>
    <w:uiPriority w:val="1"/>
    <w:qFormat/>
    <w:rsid w:val="00A93593"/>
    <w:pPr>
      <w:widowControl w:val="0"/>
      <w:jc w:val="both"/>
    </w:pPr>
    <w:rPr>
      <w:kern w:val="2"/>
    </w:rPr>
  </w:style>
  <w:style w:type="paragraph" w:styleId="af2">
    <w:name w:val="List Paragraph"/>
    <w:basedOn w:val="a"/>
    <w:uiPriority w:val="34"/>
    <w:qFormat/>
    <w:rsid w:val="00A93593"/>
    <w:pPr>
      <w:ind w:firstLineChars="200" w:firstLine="420"/>
    </w:pPr>
  </w:style>
  <w:style w:type="paragraph" w:customStyle="1" w:styleId="TOC1">
    <w:name w:val="TOC 标题1"/>
    <w:basedOn w:val="1"/>
    <w:next w:val="a"/>
    <w:uiPriority w:val="39"/>
    <w:unhideWhenUsed/>
    <w:qFormat/>
    <w:rsid w:val="00A93593"/>
    <w:pPr>
      <w:outlineLvl w:val="9"/>
    </w:pPr>
  </w:style>
  <w:style w:type="paragraph" w:customStyle="1" w:styleId="af3">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Char0">
    <w:name w:val="正文首行缩进 2 Char"/>
    <w:basedOn w:val="Char2"/>
    <w:link w:val="21"/>
    <w:uiPriority w:val="99"/>
    <w:semiHidden/>
    <w:qFormat/>
    <w:rsid w:val="00A93593"/>
    <w:rPr>
      <w:rFonts w:ascii="宋体" w:hAnsi="宋体"/>
      <w:kern w:val="2"/>
      <w:sz w:val="24"/>
      <w:szCs w:val="22"/>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d"/>
    <w:link w:val="sh2Char"/>
    <w:qFormat/>
    <w:rsid w:val="00A93593"/>
  </w:style>
  <w:style w:type="character" w:customStyle="1" w:styleId="sh2Char">
    <w:name w:val="sh2 Char"/>
    <w:basedOn w:val="Char8"/>
    <w:link w:val="sh2"/>
    <w:rsid w:val="00A93593"/>
    <w:rPr>
      <w:rFonts w:ascii="Cambria" w:hAnsi="Cambria" w:cs="Times New Roman"/>
      <w:b/>
      <w:bCs/>
      <w:sz w:val="32"/>
      <w:szCs w:val="32"/>
    </w:rPr>
  </w:style>
  <w:style w:type="paragraph" w:customStyle="1" w:styleId="sh1">
    <w:name w:val="sh1"/>
    <w:basedOn w:val="ad"/>
    <w:link w:val="sh1Char"/>
    <w:qFormat/>
    <w:rsid w:val="00A93593"/>
    <w:pPr>
      <w:spacing w:before="0"/>
    </w:pPr>
  </w:style>
  <w:style w:type="character" w:customStyle="1" w:styleId="sh1Char">
    <w:name w:val="sh1 Char"/>
    <w:basedOn w:val="Char8"/>
    <w:link w:val="sh1"/>
    <w:qFormat/>
    <w:rsid w:val="00A93593"/>
    <w:rPr>
      <w:rFonts w:ascii="Cambria" w:hAnsi="Cambria" w:cs="Times New Roman"/>
      <w:b/>
      <w:bCs/>
      <w:sz w:val="32"/>
      <w:szCs w:val="32"/>
    </w:rPr>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 w:type="numbering" w:customStyle="1" w:styleId="13">
    <w:name w:val="无列表1"/>
    <w:next w:val="a2"/>
    <w:uiPriority w:val="99"/>
    <w:semiHidden/>
    <w:unhideWhenUsed/>
    <w:rsid w:val="002D13B3"/>
  </w:style>
  <w:style w:type="paragraph" w:customStyle="1" w:styleId="Af4">
    <w:name w:val="正文 A"/>
    <w:qFormat/>
    <w:rsid w:val="002D13B3"/>
    <w:pPr>
      <w:framePr w:wrap="around" w:hAnchor="text" w:y="1"/>
      <w:widowControl w:val="0"/>
      <w:jc w:val="both"/>
    </w:pPr>
    <w:rPr>
      <w:rFonts w:ascii="Calibri" w:eastAsia="Calibri" w:hAnsi="Calibri" w:cs="Calibri"/>
      <w:color w:val="000000"/>
      <w:kern w:val="2"/>
      <w:sz w:val="21"/>
      <w:szCs w:val="21"/>
    </w:rPr>
  </w:style>
  <w:style w:type="character" w:customStyle="1" w:styleId="font51">
    <w:name w:val="font51"/>
    <w:basedOn w:val="a0"/>
    <w:rsid w:val="002D13B3"/>
    <w:rPr>
      <w:rFonts w:ascii="Times New Roman" w:hAnsi="Times New Roman" w:cs="Times New Roman" w:hint="default"/>
      <w:b/>
      <w:bCs/>
      <w:color w:val="000000"/>
      <w:sz w:val="21"/>
      <w:szCs w:val="21"/>
      <w:u w:val="none"/>
    </w:rPr>
  </w:style>
  <w:style w:type="character" w:customStyle="1" w:styleId="font61">
    <w:name w:val="font61"/>
    <w:basedOn w:val="a0"/>
    <w:rsid w:val="002D13B3"/>
    <w:rPr>
      <w:rFonts w:ascii="仿宋_GB2312" w:eastAsia="仿宋_GB2312" w:cs="仿宋_GB2312" w:hint="default"/>
      <w:color w:val="000000"/>
      <w:sz w:val="21"/>
      <w:szCs w:val="21"/>
      <w:u w:val="none"/>
    </w:rPr>
  </w:style>
  <w:style w:type="character" w:customStyle="1" w:styleId="font41">
    <w:name w:val="font41"/>
    <w:basedOn w:val="a0"/>
    <w:rsid w:val="002D13B3"/>
    <w:rPr>
      <w:rFonts w:ascii="Times New Roman" w:hAnsi="Times New Roman" w:cs="Times New Roman" w:hint="default"/>
      <w:color w:val="000000"/>
      <w:sz w:val="21"/>
      <w:szCs w:val="21"/>
      <w:u w:val="none"/>
    </w:rPr>
  </w:style>
  <w:style w:type="character" w:customStyle="1" w:styleId="font01">
    <w:name w:val="font01"/>
    <w:basedOn w:val="a0"/>
    <w:rsid w:val="002D13B3"/>
    <w:rPr>
      <w:rFonts w:ascii="Times New Roman" w:hAnsi="Times New Roman" w:cs="Times New Roman" w:hint="default"/>
      <w:color w:val="000000"/>
      <w:sz w:val="21"/>
      <w:szCs w:val="21"/>
      <w:u w:val="none"/>
    </w:rPr>
  </w:style>
  <w:style w:type="character" w:customStyle="1" w:styleId="font21">
    <w:name w:val="font21"/>
    <w:basedOn w:val="a0"/>
    <w:rsid w:val="002D13B3"/>
    <w:rPr>
      <w:rFonts w:ascii="仿宋_GB2312" w:eastAsia="仿宋_GB2312" w:cs="仿宋_GB2312" w:hint="default"/>
      <w:color w:val="000000"/>
      <w:sz w:val="21"/>
      <w:szCs w:val="21"/>
      <w:u w:val="none"/>
    </w:rPr>
  </w:style>
  <w:style w:type="numbering" w:customStyle="1" w:styleId="23">
    <w:name w:val="无列表2"/>
    <w:next w:val="a2"/>
    <w:uiPriority w:val="99"/>
    <w:semiHidden/>
    <w:unhideWhenUsed/>
    <w:rsid w:val="00744176"/>
  </w:style>
  <w:style w:type="table" w:customStyle="1" w:styleId="14">
    <w:name w:val="网格型1"/>
    <w:basedOn w:val="a1"/>
    <w:next w:val="ae"/>
    <w:qFormat/>
    <w:rsid w:val="004C1E1A"/>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网格型2"/>
    <w:basedOn w:val="a1"/>
    <w:next w:val="ae"/>
    <w:qFormat/>
    <w:rsid w:val="00BC2A16"/>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FollowedHyperlink"/>
    <w:basedOn w:val="a0"/>
    <w:uiPriority w:val="99"/>
    <w:semiHidden/>
    <w:unhideWhenUsed/>
    <w:rsid w:val="00F06BBC"/>
    <w:rPr>
      <w:color w:val="800080"/>
      <w:u w:val="single"/>
    </w:rPr>
  </w:style>
  <w:style w:type="paragraph" w:customStyle="1" w:styleId="msonormal0">
    <w:name w:val="msonormal"/>
    <w:basedOn w:val="a"/>
    <w:rsid w:val="00F06BB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F06BB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F06BB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F06BBC"/>
    <w:pPr>
      <w:widowControl/>
      <w:spacing w:before="100" w:beforeAutospacing="1" w:after="100" w:afterAutospacing="1"/>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8866344">
      <w:bodyDiv w:val="1"/>
      <w:marLeft w:val="0"/>
      <w:marRight w:val="0"/>
      <w:marTop w:val="0"/>
      <w:marBottom w:val="0"/>
      <w:divBdr>
        <w:top w:val="none" w:sz="0" w:space="0" w:color="auto"/>
        <w:left w:val="none" w:sz="0" w:space="0" w:color="auto"/>
        <w:bottom w:val="none" w:sz="0" w:space="0" w:color="auto"/>
        <w:right w:val="none" w:sz="0" w:space="0" w:color="auto"/>
      </w:divBdr>
    </w:div>
    <w:div w:id="1362780494">
      <w:bodyDiv w:val="1"/>
      <w:marLeft w:val="0"/>
      <w:marRight w:val="0"/>
      <w:marTop w:val="0"/>
      <w:marBottom w:val="0"/>
      <w:divBdr>
        <w:top w:val="none" w:sz="0" w:space="0" w:color="auto"/>
        <w:left w:val="none" w:sz="0" w:space="0" w:color="auto"/>
        <w:bottom w:val="none" w:sz="0" w:space="0" w:color="auto"/>
        <w:right w:val="none" w:sz="0" w:space="0" w:color="auto"/>
      </w:divBdr>
    </w:div>
    <w:div w:id="1607543910">
      <w:bodyDiv w:val="1"/>
      <w:marLeft w:val="0"/>
      <w:marRight w:val="0"/>
      <w:marTop w:val="0"/>
      <w:marBottom w:val="0"/>
      <w:divBdr>
        <w:top w:val="none" w:sz="0" w:space="0" w:color="auto"/>
        <w:left w:val="none" w:sz="0" w:space="0" w:color="auto"/>
        <w:bottom w:val="none" w:sz="0" w:space="0" w:color="auto"/>
        <w:right w:val="none" w:sz="0" w:space="0" w:color="auto"/>
      </w:divBdr>
    </w:div>
    <w:div w:id="1940864916">
      <w:bodyDiv w:val="1"/>
      <w:marLeft w:val="0"/>
      <w:marRight w:val="0"/>
      <w:marTop w:val="0"/>
      <w:marBottom w:val="0"/>
      <w:divBdr>
        <w:top w:val="none" w:sz="0" w:space="0" w:color="auto"/>
        <w:left w:val="none" w:sz="0" w:space="0" w:color="auto"/>
        <w:bottom w:val="none" w:sz="0" w:space="0" w:color="auto"/>
        <w:right w:val="none" w:sz="0" w:space="0" w:color="auto"/>
      </w:divBdr>
    </w:div>
    <w:div w:id="2088377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4BCA-330A-40FA-A212-C5A314BB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（定稿询价文件）消防设备油漆.dot</Template>
  <TotalTime>7</TotalTime>
  <Pages>18</Pages>
  <Words>1138</Words>
  <Characters>6491</Characters>
  <Application>Microsoft Office Word</Application>
  <DocSecurity>0</DocSecurity>
  <Lines>54</Lines>
  <Paragraphs>15</Paragraphs>
  <ScaleCrop>false</ScaleCrop>
  <Company>Microsoft</Company>
  <LinksUpToDate>false</LinksUpToDate>
  <CharactersWithSpaces>7614</CharactersWithSpaces>
  <SharedDoc>false</SharedDoc>
  <HLinks>
    <vt:vector size="30" baseType="variant">
      <vt:variant>
        <vt:i4>1703984</vt:i4>
      </vt:variant>
      <vt:variant>
        <vt:i4>26</vt:i4>
      </vt:variant>
      <vt:variant>
        <vt:i4>0</vt:i4>
      </vt:variant>
      <vt:variant>
        <vt:i4>5</vt:i4>
      </vt:variant>
      <vt:variant>
        <vt:lpwstr/>
      </vt:variant>
      <vt:variant>
        <vt:lpwstr>_Toc110268767</vt:lpwstr>
      </vt:variant>
      <vt:variant>
        <vt:i4>1703984</vt:i4>
      </vt:variant>
      <vt:variant>
        <vt:i4>20</vt:i4>
      </vt:variant>
      <vt:variant>
        <vt:i4>0</vt:i4>
      </vt:variant>
      <vt:variant>
        <vt:i4>5</vt:i4>
      </vt:variant>
      <vt:variant>
        <vt:lpwstr/>
      </vt:variant>
      <vt:variant>
        <vt:lpwstr>_Toc110268766</vt:lpwstr>
      </vt:variant>
      <vt:variant>
        <vt:i4>1703984</vt:i4>
      </vt:variant>
      <vt:variant>
        <vt:i4>14</vt:i4>
      </vt:variant>
      <vt:variant>
        <vt:i4>0</vt:i4>
      </vt:variant>
      <vt:variant>
        <vt:i4>5</vt:i4>
      </vt:variant>
      <vt:variant>
        <vt:lpwstr/>
      </vt:variant>
      <vt:variant>
        <vt:lpwstr>_Toc110268765</vt:lpwstr>
      </vt:variant>
      <vt:variant>
        <vt:i4>1703984</vt:i4>
      </vt:variant>
      <vt:variant>
        <vt:i4>8</vt:i4>
      </vt:variant>
      <vt:variant>
        <vt:i4>0</vt:i4>
      </vt:variant>
      <vt:variant>
        <vt:i4>5</vt:i4>
      </vt:variant>
      <vt:variant>
        <vt:lpwstr/>
      </vt:variant>
      <vt:variant>
        <vt:lpwstr>_Toc110268764</vt:lpwstr>
      </vt:variant>
      <vt:variant>
        <vt:i4>1703984</vt:i4>
      </vt:variant>
      <vt:variant>
        <vt:i4>2</vt:i4>
      </vt:variant>
      <vt:variant>
        <vt:i4>0</vt:i4>
      </vt:variant>
      <vt:variant>
        <vt:i4>5</vt:i4>
      </vt:variant>
      <vt:variant>
        <vt:lpwstr/>
      </vt:variant>
      <vt:variant>
        <vt:lpwstr>_Toc110268763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ntcjdell1</dc:creator>
  <cp:lastModifiedBy>냠඘_x0001_</cp:lastModifiedBy>
  <cp:revision>4</cp:revision>
  <cp:lastPrinted>2022-12-09T01:16:00Z</cp:lastPrinted>
  <dcterms:created xsi:type="dcterms:W3CDTF">2023-07-24T07:24:00Z</dcterms:created>
  <dcterms:modified xsi:type="dcterms:W3CDTF">2023-07-24T07:30:00Z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