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0C" w:rsidRPr="00791A2D" w:rsidRDefault="00E1090C" w:rsidP="007601FA">
      <w:pPr>
        <w:spacing w:line="440" w:lineRule="exact"/>
        <w:jc w:val="center"/>
        <w:rPr>
          <w:rFonts w:ascii="仿宋" w:eastAsia="仿宋" w:hAnsi="仿宋"/>
          <w:b/>
          <w:sz w:val="32"/>
          <w:szCs w:val="32"/>
        </w:rPr>
      </w:pPr>
      <w:r w:rsidRPr="00791A2D">
        <w:rPr>
          <w:rFonts w:ascii="仿宋" w:eastAsia="仿宋" w:hAnsi="仿宋"/>
          <w:b/>
          <w:sz w:val="32"/>
          <w:szCs w:val="32"/>
        </w:rPr>
        <w:t xml:space="preserve">                                         </w:t>
      </w:r>
      <w:r>
        <w:rPr>
          <w:rFonts w:ascii="仿宋" w:eastAsia="仿宋" w:hAnsi="仿宋"/>
          <w:b/>
          <w:sz w:val="32"/>
          <w:szCs w:val="32"/>
        </w:rPr>
        <w:t>BS2017021</w:t>
      </w:r>
    </w:p>
    <w:p w:rsidR="00E1090C" w:rsidRPr="00791A2D" w:rsidRDefault="00E1090C" w:rsidP="007601FA">
      <w:pPr>
        <w:spacing w:line="440" w:lineRule="exact"/>
        <w:jc w:val="center"/>
        <w:rPr>
          <w:rFonts w:ascii="仿宋" w:eastAsia="仿宋" w:hAnsi="仿宋"/>
          <w:b/>
          <w:sz w:val="32"/>
          <w:szCs w:val="32"/>
        </w:rPr>
      </w:pPr>
      <w:r w:rsidRPr="00791A2D">
        <w:rPr>
          <w:rFonts w:ascii="仿宋" w:eastAsia="仿宋" w:hAnsi="仿宋" w:hint="eastAsia"/>
          <w:b/>
          <w:sz w:val="32"/>
          <w:szCs w:val="32"/>
        </w:rPr>
        <w:t>江苏省南通卫生高等职业技术学校</w:t>
      </w:r>
    </w:p>
    <w:p w:rsidR="00E1090C" w:rsidRPr="00791A2D" w:rsidRDefault="00E1090C" w:rsidP="007601FA">
      <w:pPr>
        <w:spacing w:line="440" w:lineRule="exact"/>
        <w:jc w:val="center"/>
        <w:rPr>
          <w:rFonts w:ascii="仿宋" w:eastAsia="仿宋" w:hAnsi="仿宋"/>
          <w:b/>
          <w:sz w:val="32"/>
          <w:szCs w:val="32"/>
        </w:rPr>
      </w:pPr>
      <w:r>
        <w:rPr>
          <w:rFonts w:ascii="仿宋" w:eastAsia="仿宋" w:hAnsi="仿宋" w:hint="eastAsia"/>
          <w:b/>
          <w:sz w:val="32"/>
          <w:szCs w:val="32"/>
        </w:rPr>
        <w:t>计算机维护服务项目招标文件</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hint="eastAsia"/>
          <w:sz w:val="28"/>
          <w:szCs w:val="28"/>
        </w:rPr>
        <w:t>江苏省南通卫生高等职业技术学校（以下简称招标人）拟对</w:t>
      </w:r>
      <w:r>
        <w:rPr>
          <w:rFonts w:ascii="仿宋" w:eastAsia="仿宋" w:hAnsi="仿宋" w:hint="eastAsia"/>
          <w:sz w:val="28"/>
          <w:szCs w:val="28"/>
        </w:rPr>
        <w:t>全校计算机</w:t>
      </w:r>
      <w:r w:rsidRPr="00791A2D">
        <w:rPr>
          <w:rFonts w:ascii="仿宋" w:eastAsia="仿宋" w:hAnsi="仿宋" w:hint="eastAsia"/>
          <w:sz w:val="28"/>
          <w:szCs w:val="28"/>
        </w:rPr>
        <w:t>维保服务进行公开招标，欢迎符合资质的公司（以下简称投标人）参加投标。</w:t>
      </w:r>
    </w:p>
    <w:p w:rsidR="00E1090C" w:rsidRPr="00791A2D" w:rsidRDefault="00E1090C" w:rsidP="00B949BD">
      <w:pPr>
        <w:spacing w:line="440" w:lineRule="exact"/>
        <w:ind w:firstLineChars="200" w:firstLine="560"/>
        <w:rPr>
          <w:rFonts w:ascii="仿宋" w:eastAsia="仿宋" w:hAnsi="仿宋"/>
          <w:sz w:val="28"/>
          <w:szCs w:val="28"/>
        </w:rPr>
      </w:pPr>
      <w:r w:rsidRPr="00791A2D">
        <w:rPr>
          <w:rFonts w:ascii="仿宋" w:eastAsia="仿宋" w:hAnsi="仿宋" w:hint="eastAsia"/>
          <w:b/>
          <w:sz w:val="28"/>
          <w:szCs w:val="28"/>
        </w:rPr>
        <w:t>一、招标文件编号：</w:t>
      </w:r>
      <w:r>
        <w:rPr>
          <w:rFonts w:ascii="仿宋" w:eastAsia="仿宋" w:hAnsi="仿宋"/>
          <w:sz w:val="28"/>
          <w:szCs w:val="28"/>
        </w:rPr>
        <w:t>BS2017021</w:t>
      </w:r>
    </w:p>
    <w:p w:rsidR="00E1090C" w:rsidRPr="00791A2D" w:rsidRDefault="00E1090C" w:rsidP="007601FA">
      <w:pPr>
        <w:spacing w:line="440" w:lineRule="exact"/>
        <w:ind w:firstLineChars="400" w:firstLine="1120"/>
        <w:rPr>
          <w:rFonts w:ascii="仿宋" w:eastAsia="仿宋" w:hAnsi="仿宋"/>
          <w:sz w:val="28"/>
          <w:szCs w:val="28"/>
        </w:rPr>
      </w:pPr>
      <w:r w:rsidRPr="00791A2D">
        <w:rPr>
          <w:rFonts w:ascii="仿宋" w:eastAsia="仿宋" w:hAnsi="仿宋" w:hint="eastAsia"/>
          <w:sz w:val="28"/>
          <w:szCs w:val="28"/>
        </w:rPr>
        <w:t>招标形式：公开招标</w:t>
      </w:r>
      <w:r w:rsidRPr="00791A2D">
        <w:rPr>
          <w:rFonts w:ascii="仿宋" w:eastAsia="仿宋" w:hAnsi="仿宋"/>
          <w:sz w:val="28"/>
          <w:szCs w:val="28"/>
        </w:rPr>
        <w:t xml:space="preserve"> </w:t>
      </w:r>
    </w:p>
    <w:p w:rsidR="00E1090C" w:rsidRPr="00791A2D" w:rsidRDefault="00E1090C" w:rsidP="00B949BD">
      <w:pPr>
        <w:spacing w:line="440" w:lineRule="exact"/>
        <w:ind w:firstLineChars="200" w:firstLine="560"/>
        <w:rPr>
          <w:rFonts w:ascii="仿宋" w:eastAsia="仿宋" w:hAnsi="仿宋"/>
          <w:sz w:val="28"/>
          <w:szCs w:val="28"/>
        </w:rPr>
      </w:pPr>
      <w:r w:rsidRPr="00791A2D">
        <w:rPr>
          <w:rFonts w:ascii="仿宋" w:eastAsia="仿宋" w:hAnsi="仿宋" w:hint="eastAsia"/>
          <w:b/>
          <w:sz w:val="28"/>
          <w:szCs w:val="28"/>
        </w:rPr>
        <w:t>二、项目名称：</w:t>
      </w:r>
      <w:r>
        <w:rPr>
          <w:rFonts w:ascii="仿宋" w:eastAsia="仿宋" w:hAnsi="仿宋" w:hint="eastAsia"/>
          <w:sz w:val="28"/>
          <w:szCs w:val="28"/>
        </w:rPr>
        <w:t>计算机</w:t>
      </w:r>
      <w:r w:rsidRPr="00791A2D">
        <w:rPr>
          <w:rFonts w:ascii="仿宋" w:eastAsia="仿宋" w:hAnsi="仿宋" w:hint="eastAsia"/>
          <w:sz w:val="28"/>
          <w:szCs w:val="28"/>
        </w:rPr>
        <w:t>维保服务项目。</w:t>
      </w:r>
    </w:p>
    <w:p w:rsidR="00E1090C" w:rsidRPr="00791A2D" w:rsidRDefault="00E1090C" w:rsidP="00B949BD">
      <w:pPr>
        <w:spacing w:line="440" w:lineRule="exact"/>
        <w:ind w:firstLineChars="200" w:firstLine="560"/>
        <w:rPr>
          <w:rFonts w:ascii="仿宋" w:eastAsia="仿宋" w:hAnsi="仿宋"/>
          <w:b/>
          <w:sz w:val="28"/>
          <w:szCs w:val="28"/>
        </w:rPr>
      </w:pPr>
      <w:r w:rsidRPr="00791A2D">
        <w:rPr>
          <w:rFonts w:ascii="仿宋" w:eastAsia="仿宋" w:hAnsi="仿宋" w:hint="eastAsia"/>
          <w:b/>
          <w:sz w:val="28"/>
          <w:szCs w:val="28"/>
        </w:rPr>
        <w:t>三、项目要求</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hint="eastAsia"/>
          <w:sz w:val="28"/>
          <w:szCs w:val="28"/>
        </w:rPr>
        <w:t>（一）维保期限：</w:t>
      </w:r>
      <w:smartTag w:uri="urn:schemas-microsoft-com:office:smarttags" w:element="chsdate">
        <w:smartTagPr>
          <w:attr w:name="IsROCDate" w:val="False"/>
          <w:attr w:name="IsLunarDate" w:val="False"/>
          <w:attr w:name="Day" w:val="1"/>
          <w:attr w:name="Month" w:val="7"/>
          <w:attr w:name="Year" w:val="2017"/>
        </w:smartTagPr>
        <w:r>
          <w:rPr>
            <w:rFonts w:ascii="仿宋" w:eastAsia="仿宋" w:hAnsi="仿宋"/>
            <w:sz w:val="28"/>
            <w:szCs w:val="28"/>
          </w:rPr>
          <w:t>2017</w:t>
        </w:r>
        <w:r w:rsidRPr="00791A2D">
          <w:rPr>
            <w:rFonts w:ascii="仿宋" w:eastAsia="仿宋" w:hAnsi="仿宋" w:hint="eastAsia"/>
            <w:sz w:val="28"/>
            <w:szCs w:val="28"/>
          </w:rPr>
          <w:t>年</w:t>
        </w:r>
        <w:r>
          <w:rPr>
            <w:rFonts w:ascii="仿宋" w:eastAsia="仿宋" w:hAnsi="仿宋"/>
            <w:sz w:val="28"/>
            <w:szCs w:val="28"/>
          </w:rPr>
          <w:t>7</w:t>
        </w:r>
        <w:r w:rsidRPr="00791A2D">
          <w:rPr>
            <w:rFonts w:ascii="仿宋" w:eastAsia="仿宋" w:hAnsi="仿宋" w:hint="eastAsia"/>
            <w:sz w:val="28"/>
            <w:szCs w:val="28"/>
          </w:rPr>
          <w:t>月</w:t>
        </w:r>
        <w:r w:rsidRPr="00791A2D">
          <w:rPr>
            <w:rFonts w:ascii="仿宋" w:eastAsia="仿宋" w:hAnsi="仿宋"/>
            <w:sz w:val="28"/>
            <w:szCs w:val="28"/>
          </w:rPr>
          <w:t>1</w:t>
        </w:r>
        <w:r w:rsidRPr="00791A2D">
          <w:rPr>
            <w:rFonts w:ascii="仿宋" w:eastAsia="仿宋" w:hAnsi="仿宋" w:hint="eastAsia"/>
            <w:sz w:val="28"/>
            <w:szCs w:val="28"/>
          </w:rPr>
          <w:t>日</w:t>
        </w:r>
      </w:smartTag>
      <w:r w:rsidRPr="00791A2D">
        <w:rPr>
          <w:rFonts w:ascii="仿宋" w:eastAsia="仿宋" w:hAnsi="仿宋" w:hint="eastAsia"/>
          <w:sz w:val="28"/>
          <w:szCs w:val="28"/>
        </w:rPr>
        <w:t>至</w:t>
      </w:r>
      <w:r w:rsidRPr="00791A2D">
        <w:rPr>
          <w:rFonts w:ascii="仿宋" w:eastAsia="仿宋" w:hAnsi="仿宋"/>
          <w:sz w:val="28"/>
          <w:szCs w:val="28"/>
        </w:rPr>
        <w:t>2018</w:t>
      </w:r>
      <w:r w:rsidRPr="00791A2D">
        <w:rPr>
          <w:rFonts w:ascii="仿宋" w:eastAsia="仿宋" w:hAnsi="仿宋" w:hint="eastAsia"/>
          <w:sz w:val="28"/>
          <w:szCs w:val="28"/>
        </w:rPr>
        <w:t>年</w:t>
      </w:r>
      <w:r>
        <w:rPr>
          <w:rFonts w:ascii="仿宋" w:eastAsia="仿宋" w:hAnsi="仿宋"/>
          <w:sz w:val="28"/>
          <w:szCs w:val="28"/>
        </w:rPr>
        <w:t>6</w:t>
      </w:r>
      <w:r w:rsidRPr="00791A2D">
        <w:rPr>
          <w:rFonts w:ascii="仿宋" w:eastAsia="仿宋" w:hAnsi="仿宋" w:hint="eastAsia"/>
          <w:sz w:val="28"/>
          <w:szCs w:val="28"/>
        </w:rPr>
        <w:t>月</w:t>
      </w:r>
      <w:r w:rsidRPr="00791A2D">
        <w:rPr>
          <w:rFonts w:ascii="仿宋" w:eastAsia="仿宋" w:hAnsi="仿宋"/>
          <w:sz w:val="28"/>
          <w:szCs w:val="28"/>
        </w:rPr>
        <w:t>31</w:t>
      </w:r>
      <w:r w:rsidRPr="00791A2D">
        <w:rPr>
          <w:rFonts w:ascii="仿宋" w:eastAsia="仿宋" w:hAnsi="仿宋" w:hint="eastAsia"/>
          <w:sz w:val="28"/>
          <w:szCs w:val="28"/>
        </w:rPr>
        <w:t>日。</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hint="eastAsia"/>
          <w:sz w:val="28"/>
          <w:szCs w:val="28"/>
        </w:rPr>
        <w:t>（二）付款方式：按季度付款。</w:t>
      </w:r>
    </w:p>
    <w:p w:rsidR="00E1090C" w:rsidRDefault="00E1090C" w:rsidP="007601FA">
      <w:pPr>
        <w:spacing w:line="440" w:lineRule="exact"/>
        <w:ind w:firstLineChars="200" w:firstLine="560"/>
        <w:rPr>
          <w:rFonts w:ascii="仿宋" w:eastAsia="仿宋" w:hAnsi="仿宋"/>
          <w:sz w:val="28"/>
          <w:szCs w:val="28"/>
        </w:rPr>
      </w:pPr>
      <w:r w:rsidRPr="00791A2D">
        <w:rPr>
          <w:rFonts w:ascii="仿宋" w:eastAsia="仿宋" w:hAnsi="仿宋" w:hint="eastAsia"/>
          <w:sz w:val="28"/>
          <w:szCs w:val="28"/>
        </w:rPr>
        <w:t>（三）维保要求：</w:t>
      </w:r>
    </w:p>
    <w:p w:rsidR="00E1090C" w:rsidRDefault="00E1090C" w:rsidP="007601FA">
      <w:pPr>
        <w:spacing w:line="440" w:lineRule="exact"/>
        <w:ind w:firstLineChars="200" w:firstLine="560"/>
        <w:rPr>
          <w:rFonts w:ascii="仿宋" w:eastAsia="仿宋" w:hAnsi="仿宋"/>
          <w:sz w:val="28"/>
          <w:szCs w:val="28"/>
        </w:rPr>
      </w:pPr>
      <w:r w:rsidRPr="00791A2D">
        <w:rPr>
          <w:rFonts w:ascii="仿宋" w:eastAsia="仿宋" w:hAnsi="仿宋"/>
          <w:sz w:val="28"/>
          <w:szCs w:val="28"/>
        </w:rPr>
        <w:t xml:space="preserve"> </w:t>
      </w:r>
      <w:r w:rsidRPr="005E33AC">
        <w:rPr>
          <w:rFonts w:ascii="仿宋" w:eastAsia="仿宋" w:hAnsi="仿宋"/>
          <w:sz w:val="28"/>
          <w:szCs w:val="28"/>
        </w:rPr>
        <w:t>1</w:t>
      </w:r>
      <w:r w:rsidRPr="005E33AC">
        <w:rPr>
          <w:rFonts w:ascii="仿宋" w:eastAsia="仿宋" w:hAnsi="仿宋" w:hint="eastAsia"/>
          <w:sz w:val="28"/>
          <w:szCs w:val="28"/>
        </w:rPr>
        <w:t>、招标人将本单位所有计算机交给投标人维护，服务项目见详单。投标人接招标人信息处通知后提供上门服务。投标人每次服务需填写维修服务单，维修结束后需报修部门及信息处签字确认后生效。</w:t>
      </w:r>
    </w:p>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sz w:val="28"/>
          <w:szCs w:val="28"/>
        </w:rPr>
        <w:t>2</w:t>
      </w:r>
      <w:r w:rsidRPr="005E33AC">
        <w:rPr>
          <w:rFonts w:ascii="仿宋" w:eastAsia="仿宋" w:hAnsi="仿宋" w:hint="eastAsia"/>
          <w:sz w:val="28"/>
          <w:szCs w:val="28"/>
        </w:rPr>
        <w:t>、服务项目详单：</w:t>
      </w:r>
    </w:p>
    <w:tbl>
      <w:tblPr>
        <w:tblW w:w="8857"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6686"/>
      </w:tblGrid>
      <w:tr w:rsidR="00E1090C" w:rsidRPr="005E33AC" w:rsidTr="005E33AC">
        <w:trPr>
          <w:jc w:val="center"/>
        </w:trPr>
        <w:tc>
          <w:tcPr>
            <w:tcW w:w="2171" w:type="dxa"/>
          </w:tcPr>
          <w:p w:rsidR="00E1090C" w:rsidRPr="005E33AC" w:rsidRDefault="00E1090C" w:rsidP="00B949BD">
            <w:pPr>
              <w:spacing w:line="440" w:lineRule="exact"/>
              <w:ind w:firstLineChars="200" w:firstLine="560"/>
              <w:rPr>
                <w:rFonts w:ascii="仿宋" w:eastAsia="仿宋" w:hAnsi="仿宋"/>
                <w:b/>
                <w:sz w:val="28"/>
                <w:szCs w:val="28"/>
              </w:rPr>
            </w:pPr>
            <w:r w:rsidRPr="005E33AC">
              <w:rPr>
                <w:rFonts w:ascii="仿宋" w:eastAsia="仿宋" w:hAnsi="仿宋" w:hint="eastAsia"/>
                <w:b/>
                <w:sz w:val="28"/>
                <w:szCs w:val="28"/>
              </w:rPr>
              <w:t>服务项目</w:t>
            </w:r>
          </w:p>
        </w:tc>
        <w:tc>
          <w:tcPr>
            <w:tcW w:w="6686" w:type="dxa"/>
          </w:tcPr>
          <w:p w:rsidR="00E1090C" w:rsidRPr="005E33AC" w:rsidRDefault="00E1090C" w:rsidP="00B949BD">
            <w:pPr>
              <w:spacing w:line="440" w:lineRule="exact"/>
              <w:ind w:firstLineChars="200" w:firstLine="560"/>
              <w:rPr>
                <w:rFonts w:ascii="仿宋" w:eastAsia="仿宋" w:hAnsi="仿宋"/>
                <w:b/>
                <w:sz w:val="28"/>
                <w:szCs w:val="28"/>
              </w:rPr>
            </w:pPr>
            <w:r w:rsidRPr="005E33AC">
              <w:rPr>
                <w:rFonts w:ascii="仿宋" w:eastAsia="仿宋" w:hAnsi="仿宋" w:hint="eastAsia"/>
                <w:b/>
                <w:sz w:val="28"/>
                <w:szCs w:val="28"/>
              </w:rPr>
              <w:t>描述</w:t>
            </w:r>
          </w:p>
        </w:tc>
      </w:tr>
      <w:tr w:rsidR="00E1090C" w:rsidRPr="005E33AC" w:rsidTr="005E33AC">
        <w:trPr>
          <w:jc w:val="center"/>
        </w:trPr>
        <w:tc>
          <w:tcPr>
            <w:tcW w:w="2171" w:type="dxa"/>
            <w:vAlign w:val="center"/>
          </w:tcPr>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hint="eastAsia"/>
                <w:sz w:val="28"/>
                <w:szCs w:val="28"/>
              </w:rPr>
              <w:t>电脑各类</w:t>
            </w:r>
          </w:p>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hint="eastAsia"/>
                <w:sz w:val="28"/>
                <w:szCs w:val="28"/>
              </w:rPr>
              <w:t>故障检修</w:t>
            </w:r>
          </w:p>
        </w:tc>
        <w:tc>
          <w:tcPr>
            <w:tcW w:w="6686" w:type="dxa"/>
            <w:vAlign w:val="center"/>
          </w:tcPr>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hint="eastAsia"/>
                <w:sz w:val="28"/>
                <w:szCs w:val="28"/>
              </w:rPr>
              <w:t>无法启动，不能进入系统，运行速度减慢，常死机，蓝屏等</w:t>
            </w:r>
          </w:p>
        </w:tc>
      </w:tr>
      <w:tr w:rsidR="00E1090C" w:rsidRPr="005E33AC" w:rsidTr="005E33AC">
        <w:trPr>
          <w:jc w:val="center"/>
        </w:trPr>
        <w:tc>
          <w:tcPr>
            <w:tcW w:w="2171" w:type="dxa"/>
            <w:vAlign w:val="center"/>
          </w:tcPr>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hint="eastAsia"/>
                <w:sz w:val="28"/>
                <w:szCs w:val="28"/>
              </w:rPr>
              <w:t>硬件维护</w:t>
            </w:r>
          </w:p>
        </w:tc>
        <w:tc>
          <w:tcPr>
            <w:tcW w:w="6686" w:type="dxa"/>
            <w:vAlign w:val="center"/>
          </w:tcPr>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sz w:val="28"/>
                <w:szCs w:val="28"/>
              </w:rPr>
              <w:t>CPU</w:t>
            </w:r>
            <w:r w:rsidRPr="005E33AC">
              <w:rPr>
                <w:rFonts w:ascii="仿宋" w:eastAsia="仿宋" w:hAnsi="仿宋" w:hint="eastAsia"/>
                <w:sz w:val="28"/>
                <w:szCs w:val="28"/>
              </w:rPr>
              <w:t>、主板、内存、显卡、声卡、电源、光驱等</w:t>
            </w:r>
          </w:p>
        </w:tc>
      </w:tr>
      <w:tr w:rsidR="00E1090C" w:rsidRPr="005E33AC" w:rsidTr="005E33AC">
        <w:trPr>
          <w:jc w:val="center"/>
        </w:trPr>
        <w:tc>
          <w:tcPr>
            <w:tcW w:w="2171" w:type="dxa"/>
            <w:vAlign w:val="center"/>
          </w:tcPr>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hint="eastAsia"/>
                <w:sz w:val="28"/>
                <w:szCs w:val="28"/>
              </w:rPr>
              <w:t>软件维护</w:t>
            </w:r>
          </w:p>
        </w:tc>
        <w:tc>
          <w:tcPr>
            <w:tcW w:w="6686" w:type="dxa"/>
            <w:vAlign w:val="center"/>
          </w:tcPr>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hint="eastAsia"/>
                <w:sz w:val="28"/>
                <w:szCs w:val="28"/>
              </w:rPr>
              <w:t>安装操作系统、各类专用及常用软件</w:t>
            </w:r>
          </w:p>
        </w:tc>
      </w:tr>
    </w:tbl>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sz w:val="28"/>
          <w:szCs w:val="28"/>
        </w:rPr>
        <w:t>3</w:t>
      </w:r>
      <w:r w:rsidRPr="005E33AC">
        <w:rPr>
          <w:rFonts w:ascii="仿宋" w:eastAsia="仿宋" w:hAnsi="仿宋" w:hint="eastAsia"/>
          <w:sz w:val="28"/>
          <w:szCs w:val="28"/>
        </w:rPr>
        <w:t>、硬件维护的范围：电脑各类硬件维护及故障检测。</w:t>
      </w:r>
    </w:p>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sz w:val="28"/>
          <w:szCs w:val="28"/>
        </w:rPr>
        <w:t>1</w:t>
      </w:r>
      <w:r w:rsidRPr="005E33AC">
        <w:rPr>
          <w:rFonts w:ascii="仿宋" w:eastAsia="仿宋" w:hAnsi="仿宋" w:hint="eastAsia"/>
          <w:sz w:val="28"/>
          <w:szCs w:val="28"/>
        </w:rPr>
        <w:t>）硬件检测有问题，服务费不包含此硬件的维修费用，招标人可委托投标人送修，部件修好后，投标人将硬件送回并安装，不另收取服务费，修理费按实际修理费收取</w:t>
      </w:r>
      <w:r w:rsidRPr="005E33AC">
        <w:rPr>
          <w:rFonts w:ascii="仿宋" w:eastAsia="仿宋" w:hAnsi="仿宋"/>
          <w:sz w:val="28"/>
          <w:szCs w:val="28"/>
        </w:rPr>
        <w:t>(</w:t>
      </w:r>
      <w:r w:rsidRPr="005E33AC">
        <w:rPr>
          <w:rFonts w:ascii="仿宋" w:eastAsia="仿宋" w:hAnsi="仿宋" w:hint="eastAsia"/>
          <w:sz w:val="28"/>
          <w:szCs w:val="28"/>
        </w:rPr>
        <w:t>提供维修费的正规发票</w:t>
      </w:r>
      <w:r w:rsidRPr="005E33AC">
        <w:rPr>
          <w:rFonts w:ascii="仿宋" w:eastAsia="仿宋" w:hAnsi="仿宋"/>
          <w:sz w:val="28"/>
          <w:szCs w:val="28"/>
        </w:rPr>
        <w:t>)</w:t>
      </w:r>
      <w:r w:rsidRPr="005E33AC">
        <w:rPr>
          <w:rFonts w:ascii="仿宋" w:eastAsia="仿宋" w:hAnsi="仿宋" w:hint="eastAsia"/>
          <w:sz w:val="28"/>
          <w:szCs w:val="28"/>
        </w:rPr>
        <w:t>。</w:t>
      </w:r>
    </w:p>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sz w:val="28"/>
          <w:szCs w:val="28"/>
        </w:rPr>
        <w:t>2</w:t>
      </w:r>
      <w:r w:rsidRPr="005E33AC">
        <w:rPr>
          <w:rFonts w:ascii="仿宋" w:eastAsia="仿宋" w:hAnsi="仿宋" w:hint="eastAsia"/>
          <w:sz w:val="28"/>
          <w:szCs w:val="28"/>
        </w:rPr>
        <w:t>）招标人所需增加或更换的电脑配件，可自行购买或委托投标人购买，配件价格不得高于当月南通市场批发价且不另收服务费。</w:t>
      </w:r>
    </w:p>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sz w:val="28"/>
          <w:szCs w:val="28"/>
        </w:rPr>
        <w:t>3</w:t>
      </w:r>
      <w:r w:rsidRPr="005E33AC">
        <w:rPr>
          <w:rFonts w:ascii="仿宋" w:eastAsia="仿宋" w:hAnsi="仿宋" w:hint="eastAsia"/>
          <w:sz w:val="28"/>
          <w:szCs w:val="28"/>
        </w:rPr>
        <w:t>）损坏的电脑部件仍在保修期内，招标人可委托投标人送至代理商免费保修或更换，不再另收其他费用。</w:t>
      </w:r>
    </w:p>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sz w:val="28"/>
          <w:szCs w:val="28"/>
        </w:rPr>
        <w:t>4</w:t>
      </w:r>
      <w:r w:rsidRPr="005E33AC">
        <w:rPr>
          <w:rFonts w:ascii="仿宋" w:eastAsia="仿宋" w:hAnsi="仿宋" w:hint="eastAsia"/>
          <w:sz w:val="28"/>
          <w:szCs w:val="28"/>
        </w:rPr>
        <w:t>、软件维护：电脑各类系统软件、工具应用软件等安装维护。</w:t>
      </w:r>
    </w:p>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hint="eastAsia"/>
          <w:sz w:val="28"/>
          <w:szCs w:val="28"/>
        </w:rPr>
        <w:t>如招标人需安装正版软件，则由招标人自行购买或投标人代为购买，由投标人负责安装不收取安装费用。</w:t>
      </w:r>
    </w:p>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sz w:val="28"/>
          <w:szCs w:val="28"/>
        </w:rPr>
        <w:t>5</w:t>
      </w:r>
      <w:r w:rsidRPr="005E33AC">
        <w:rPr>
          <w:rFonts w:ascii="仿宋" w:eastAsia="仿宋" w:hAnsi="仿宋" w:hint="eastAsia"/>
          <w:sz w:val="28"/>
          <w:szCs w:val="28"/>
        </w:rPr>
        <w:t>、服务响应时间：投标人接招标人信息处报障后二小时内安排技师上门。</w:t>
      </w:r>
    </w:p>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sz w:val="28"/>
          <w:szCs w:val="28"/>
        </w:rPr>
        <w:t>6</w:t>
      </w:r>
      <w:r w:rsidRPr="005E33AC">
        <w:rPr>
          <w:rFonts w:ascii="仿宋" w:eastAsia="仿宋" w:hAnsi="仿宋" w:hint="eastAsia"/>
          <w:sz w:val="28"/>
          <w:szCs w:val="28"/>
        </w:rPr>
        <w:t>、投标人在故障现场无法解决、故障情况解决时间较长而招标人不能相陪等情况下可将主机由上门技师带回修理，并在二十四小时内预约送回。</w:t>
      </w:r>
    </w:p>
    <w:p w:rsidR="00E1090C" w:rsidRPr="005E33AC" w:rsidRDefault="00E1090C" w:rsidP="007601FA">
      <w:pPr>
        <w:spacing w:line="440" w:lineRule="exact"/>
        <w:ind w:firstLineChars="200" w:firstLine="560"/>
        <w:rPr>
          <w:rFonts w:ascii="仿宋" w:eastAsia="仿宋" w:hAnsi="仿宋"/>
          <w:sz w:val="28"/>
          <w:szCs w:val="28"/>
        </w:rPr>
      </w:pPr>
      <w:r w:rsidRPr="005E33AC">
        <w:rPr>
          <w:rFonts w:ascii="仿宋" w:eastAsia="仿宋" w:hAnsi="仿宋"/>
          <w:sz w:val="28"/>
          <w:szCs w:val="28"/>
        </w:rPr>
        <w:t>7</w:t>
      </w:r>
      <w:r w:rsidRPr="005E33AC">
        <w:rPr>
          <w:rFonts w:ascii="仿宋" w:eastAsia="仿宋" w:hAnsi="仿宋" w:hint="eastAsia"/>
          <w:sz w:val="28"/>
          <w:szCs w:val="28"/>
        </w:rPr>
        <w:t>、投标人需承诺严格遵守国家关于隐私方面的所有法律法规，为招标人绝对保密任何相关资料。</w:t>
      </w:r>
    </w:p>
    <w:p w:rsidR="00E1090C" w:rsidRDefault="00E1090C" w:rsidP="007601FA">
      <w:pPr>
        <w:spacing w:line="440" w:lineRule="exact"/>
        <w:ind w:firstLineChars="200" w:firstLine="560"/>
        <w:rPr>
          <w:rFonts w:ascii="仿宋" w:eastAsia="仿宋" w:hAnsi="仿宋"/>
          <w:sz w:val="28"/>
          <w:szCs w:val="28"/>
        </w:rPr>
      </w:pPr>
      <w:r w:rsidRPr="00791A2D">
        <w:rPr>
          <w:rFonts w:ascii="仿宋" w:eastAsia="仿宋" w:hAnsi="仿宋" w:hint="eastAsia"/>
          <w:sz w:val="28"/>
          <w:szCs w:val="28"/>
        </w:rPr>
        <w:t>（</w:t>
      </w:r>
      <w:r>
        <w:rPr>
          <w:rFonts w:ascii="仿宋" w:eastAsia="仿宋" w:hAnsi="仿宋" w:hint="eastAsia"/>
          <w:sz w:val="28"/>
          <w:szCs w:val="28"/>
        </w:rPr>
        <w:t>四</w:t>
      </w:r>
      <w:r w:rsidRPr="00791A2D">
        <w:rPr>
          <w:rFonts w:ascii="仿宋" w:eastAsia="仿宋" w:hAnsi="仿宋" w:hint="eastAsia"/>
          <w:sz w:val="28"/>
          <w:szCs w:val="28"/>
        </w:rPr>
        <w:t>）</w:t>
      </w:r>
      <w:r>
        <w:rPr>
          <w:rFonts w:ascii="仿宋" w:eastAsia="仿宋" w:hAnsi="仿宋" w:hint="eastAsia"/>
          <w:sz w:val="28"/>
          <w:szCs w:val="28"/>
        </w:rPr>
        <w:t>投标费用</w:t>
      </w:r>
    </w:p>
    <w:p w:rsidR="00E1090C" w:rsidRPr="00791A2D" w:rsidRDefault="00E1090C" w:rsidP="007601FA">
      <w:pPr>
        <w:spacing w:line="44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Pr="00791A2D">
        <w:rPr>
          <w:rFonts w:ascii="仿宋" w:eastAsia="仿宋" w:hAnsi="仿宋" w:hint="eastAsia"/>
          <w:sz w:val="28"/>
          <w:szCs w:val="28"/>
        </w:rPr>
        <w:t>无论投标结果如何，投标人自行承担投标发生的所有费用。</w:t>
      </w:r>
    </w:p>
    <w:p w:rsidR="00E1090C" w:rsidRPr="005E33AC" w:rsidRDefault="00E1090C" w:rsidP="007601FA">
      <w:pPr>
        <w:spacing w:line="44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、招标人不收取任何费用。</w:t>
      </w:r>
    </w:p>
    <w:p w:rsidR="00E1090C" w:rsidRPr="00791A2D" w:rsidRDefault="00E1090C" w:rsidP="007601FA">
      <w:pPr>
        <w:spacing w:line="440" w:lineRule="exact"/>
        <w:ind w:firstLineChars="200" w:firstLine="560"/>
        <w:rPr>
          <w:rFonts w:ascii="仿宋" w:eastAsia="仿宋" w:hAnsi="仿宋"/>
          <w:sz w:val="28"/>
          <w:szCs w:val="28"/>
        </w:rPr>
      </w:pPr>
      <w:r>
        <w:rPr>
          <w:rFonts w:ascii="仿宋" w:eastAsia="仿宋" w:hAnsi="仿宋" w:hint="eastAsia"/>
          <w:sz w:val="28"/>
          <w:szCs w:val="28"/>
        </w:rPr>
        <w:t>（五</w:t>
      </w:r>
      <w:r w:rsidRPr="00791A2D">
        <w:rPr>
          <w:rFonts w:ascii="仿宋" w:eastAsia="仿宋" w:hAnsi="仿宋" w:hint="eastAsia"/>
          <w:sz w:val="28"/>
          <w:szCs w:val="28"/>
        </w:rPr>
        <w:t>）投标报价</w:t>
      </w:r>
    </w:p>
    <w:p w:rsidR="00E1090C" w:rsidRDefault="00E1090C" w:rsidP="00B949BD">
      <w:pPr>
        <w:spacing w:line="440" w:lineRule="exact"/>
        <w:ind w:firstLineChars="200" w:firstLine="560"/>
        <w:rPr>
          <w:rFonts w:ascii="仿宋" w:eastAsia="仿宋" w:hAnsi="仿宋"/>
          <w:b/>
          <w:sz w:val="28"/>
          <w:szCs w:val="28"/>
        </w:rPr>
      </w:pPr>
      <w:r>
        <w:rPr>
          <w:rFonts w:ascii="仿宋" w:eastAsia="仿宋" w:hAnsi="仿宋" w:hint="eastAsia"/>
          <w:b/>
          <w:sz w:val="28"/>
          <w:szCs w:val="28"/>
        </w:rPr>
        <w:t>投标人报每次每台（计算机）维护</w:t>
      </w:r>
      <w:r w:rsidRPr="006D52DE">
        <w:rPr>
          <w:rFonts w:ascii="仿宋" w:eastAsia="仿宋" w:hAnsi="仿宋" w:hint="eastAsia"/>
          <w:b/>
          <w:sz w:val="28"/>
          <w:szCs w:val="28"/>
        </w:rPr>
        <w:t>服务费用</w:t>
      </w:r>
      <w:r>
        <w:rPr>
          <w:rFonts w:ascii="仿宋" w:eastAsia="仿宋" w:hAnsi="仿宋" w:hint="eastAsia"/>
          <w:b/>
          <w:sz w:val="28"/>
          <w:szCs w:val="28"/>
        </w:rPr>
        <w:t>。</w:t>
      </w:r>
    </w:p>
    <w:p w:rsidR="00E1090C" w:rsidRPr="00791A2D" w:rsidRDefault="00E1090C" w:rsidP="00B949BD">
      <w:pPr>
        <w:spacing w:line="440" w:lineRule="exact"/>
        <w:ind w:firstLineChars="200" w:firstLine="560"/>
        <w:rPr>
          <w:rFonts w:ascii="仿宋" w:eastAsia="仿宋" w:hAnsi="仿宋"/>
          <w:sz w:val="28"/>
          <w:szCs w:val="28"/>
        </w:rPr>
      </w:pPr>
      <w:r w:rsidRPr="00791A2D">
        <w:rPr>
          <w:rFonts w:ascii="仿宋" w:eastAsia="仿宋" w:hAnsi="仿宋" w:hint="eastAsia"/>
          <w:b/>
          <w:sz w:val="28"/>
          <w:szCs w:val="28"/>
        </w:rPr>
        <w:t>四、</w:t>
      </w:r>
      <w:r w:rsidRPr="00791A2D">
        <w:rPr>
          <w:rFonts w:ascii="仿宋" w:eastAsia="仿宋" w:hAnsi="仿宋" w:hint="eastAsia"/>
          <w:b/>
          <w:kern w:val="0"/>
          <w:sz w:val="28"/>
          <w:szCs w:val="28"/>
        </w:rPr>
        <w:t>投标人要求</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hint="eastAsia"/>
          <w:sz w:val="28"/>
          <w:szCs w:val="28"/>
        </w:rPr>
        <w:t>（一）投标人必须是在中华人民共和国境内注册的独立法人，</w:t>
      </w:r>
      <w:r w:rsidRPr="00791A2D">
        <w:rPr>
          <w:rFonts w:ascii="仿宋" w:eastAsia="仿宋" w:hAnsi="仿宋" w:hint="eastAsia"/>
          <w:color w:val="000000"/>
          <w:kern w:val="0"/>
          <w:sz w:val="28"/>
          <w:szCs w:val="28"/>
        </w:rPr>
        <w:t>设有固定的经营地点，具有</w:t>
      </w:r>
      <w:r>
        <w:rPr>
          <w:rFonts w:ascii="仿宋" w:eastAsia="仿宋" w:hAnsi="仿宋" w:hint="eastAsia"/>
          <w:color w:val="000000"/>
          <w:kern w:val="0"/>
          <w:sz w:val="28"/>
          <w:szCs w:val="28"/>
        </w:rPr>
        <w:t>计算机维护</w:t>
      </w:r>
      <w:r w:rsidRPr="00791A2D">
        <w:rPr>
          <w:rFonts w:ascii="仿宋" w:eastAsia="仿宋" w:hAnsi="仿宋" w:hint="eastAsia"/>
          <w:color w:val="000000"/>
          <w:kern w:val="0"/>
          <w:sz w:val="28"/>
          <w:szCs w:val="28"/>
        </w:rPr>
        <w:t>资质</w:t>
      </w:r>
      <w:r w:rsidRPr="00791A2D">
        <w:rPr>
          <w:rFonts w:ascii="仿宋" w:eastAsia="仿宋" w:hAnsi="仿宋" w:hint="eastAsia"/>
          <w:sz w:val="28"/>
          <w:szCs w:val="28"/>
        </w:rPr>
        <w:t>和一定经营规模，拥有良好的信誉、</w:t>
      </w:r>
      <w:r>
        <w:rPr>
          <w:rFonts w:ascii="仿宋" w:eastAsia="仿宋" w:hAnsi="仿宋" w:hint="eastAsia"/>
          <w:sz w:val="28"/>
          <w:szCs w:val="28"/>
        </w:rPr>
        <w:t>经营业绩和售后服务。具有独立签订合同的权利，圆满履行合同的能力</w:t>
      </w:r>
      <w:r w:rsidRPr="00791A2D">
        <w:rPr>
          <w:rFonts w:ascii="仿宋" w:eastAsia="仿宋" w:hAnsi="仿宋" w:hint="eastAsia"/>
          <w:sz w:val="28"/>
          <w:szCs w:val="28"/>
        </w:rPr>
        <w:t>。</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hint="eastAsia"/>
          <w:sz w:val="28"/>
          <w:szCs w:val="28"/>
        </w:rPr>
        <w:t>（二）投标人递交投标文件时必须交验投标资格证明文件。投标人必须具有企业法人营业执照。必须为本年度已年审合格、有效的营业执照。</w:t>
      </w:r>
    </w:p>
    <w:p w:rsidR="00E1090C" w:rsidRPr="00791A2D" w:rsidRDefault="00E1090C" w:rsidP="007601FA">
      <w:pPr>
        <w:pStyle w:val="p0"/>
        <w:spacing w:line="440" w:lineRule="exact"/>
        <w:ind w:firstLineChars="200" w:firstLine="560"/>
        <w:rPr>
          <w:rFonts w:ascii="仿宋" w:eastAsia="仿宋" w:hAnsi="仿宋"/>
          <w:kern w:val="2"/>
          <w:sz w:val="28"/>
          <w:szCs w:val="28"/>
        </w:rPr>
      </w:pPr>
      <w:r w:rsidRPr="00791A2D">
        <w:rPr>
          <w:rFonts w:ascii="仿宋" w:eastAsia="仿宋" w:hAnsi="仿宋" w:hint="eastAsia"/>
          <w:kern w:val="2"/>
          <w:sz w:val="28"/>
          <w:szCs w:val="28"/>
        </w:rPr>
        <w:t>（</w:t>
      </w:r>
      <w:r>
        <w:rPr>
          <w:rFonts w:ascii="仿宋" w:eastAsia="仿宋" w:hAnsi="仿宋" w:hint="eastAsia"/>
          <w:kern w:val="2"/>
          <w:sz w:val="28"/>
          <w:szCs w:val="28"/>
        </w:rPr>
        <w:t>三</w:t>
      </w:r>
      <w:r w:rsidRPr="00791A2D">
        <w:rPr>
          <w:rFonts w:ascii="仿宋" w:eastAsia="仿宋" w:hAnsi="仿宋" w:hint="eastAsia"/>
          <w:kern w:val="2"/>
          <w:sz w:val="28"/>
          <w:szCs w:val="28"/>
        </w:rPr>
        <w:t>）投标时交纳保证金</w:t>
      </w:r>
      <w:r>
        <w:rPr>
          <w:rFonts w:ascii="仿宋" w:eastAsia="仿宋" w:hAnsi="仿宋"/>
          <w:kern w:val="2"/>
          <w:sz w:val="28"/>
          <w:szCs w:val="28"/>
        </w:rPr>
        <w:t>1</w:t>
      </w:r>
      <w:r w:rsidRPr="00791A2D">
        <w:rPr>
          <w:rFonts w:ascii="仿宋" w:eastAsia="仿宋" w:hAnsi="仿宋"/>
          <w:kern w:val="2"/>
          <w:sz w:val="28"/>
          <w:szCs w:val="28"/>
        </w:rPr>
        <w:t>000</w:t>
      </w:r>
      <w:r w:rsidRPr="00791A2D">
        <w:rPr>
          <w:rFonts w:ascii="仿宋" w:eastAsia="仿宋" w:hAnsi="仿宋" w:hint="eastAsia"/>
          <w:kern w:val="2"/>
          <w:sz w:val="28"/>
          <w:szCs w:val="28"/>
        </w:rPr>
        <w:t>元用信封密封后交至后勤处（行政楼</w:t>
      </w:r>
      <w:r w:rsidRPr="00791A2D">
        <w:rPr>
          <w:rFonts w:ascii="仿宋" w:eastAsia="仿宋" w:hAnsi="仿宋"/>
          <w:kern w:val="2"/>
          <w:sz w:val="28"/>
          <w:szCs w:val="28"/>
        </w:rPr>
        <w:t>1406</w:t>
      </w:r>
      <w:r w:rsidRPr="00791A2D">
        <w:rPr>
          <w:rFonts w:ascii="仿宋" w:eastAsia="仿宋" w:hAnsi="仿宋" w:hint="eastAsia"/>
          <w:kern w:val="2"/>
          <w:sz w:val="28"/>
          <w:szCs w:val="28"/>
        </w:rPr>
        <w:t>室）。未中标人保证金在评标结束后当日全额退回；中标人的保证金作为合同履约金在合同到期后无息全额退还，否则将按有关规定扣除。</w:t>
      </w:r>
    </w:p>
    <w:p w:rsidR="00E1090C" w:rsidRPr="00791A2D" w:rsidRDefault="00E1090C" w:rsidP="00B949BD">
      <w:pPr>
        <w:widowControl/>
        <w:tabs>
          <w:tab w:val="num" w:pos="360"/>
          <w:tab w:val="left" w:pos="3645"/>
        </w:tabs>
        <w:spacing w:line="440" w:lineRule="exact"/>
        <w:ind w:firstLineChars="200" w:firstLine="560"/>
        <w:jc w:val="left"/>
        <w:rPr>
          <w:rFonts w:ascii="仿宋" w:eastAsia="仿宋" w:hAnsi="仿宋"/>
          <w:b/>
          <w:sz w:val="28"/>
          <w:szCs w:val="28"/>
        </w:rPr>
      </w:pPr>
      <w:r w:rsidRPr="00791A2D">
        <w:rPr>
          <w:rFonts w:ascii="仿宋" w:eastAsia="仿宋" w:hAnsi="仿宋" w:hint="eastAsia"/>
          <w:b/>
          <w:sz w:val="28"/>
          <w:szCs w:val="28"/>
        </w:rPr>
        <w:t>五、投标文件编制</w:t>
      </w:r>
      <w:r w:rsidRPr="00791A2D">
        <w:rPr>
          <w:rFonts w:ascii="仿宋" w:eastAsia="仿宋" w:hAnsi="仿宋"/>
          <w:b/>
          <w:sz w:val="28"/>
          <w:szCs w:val="28"/>
        </w:rPr>
        <w:tab/>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hint="eastAsia"/>
          <w:kern w:val="0"/>
          <w:sz w:val="28"/>
          <w:szCs w:val="28"/>
        </w:rPr>
        <w:t>（一）编制须知</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kern w:val="0"/>
          <w:sz w:val="28"/>
          <w:szCs w:val="28"/>
        </w:rPr>
        <w:t>1</w:t>
      </w:r>
      <w:r w:rsidRPr="00791A2D">
        <w:rPr>
          <w:rFonts w:ascii="仿宋" w:eastAsia="仿宋" w:hAnsi="仿宋" w:hint="eastAsia"/>
          <w:kern w:val="0"/>
          <w:sz w:val="28"/>
          <w:szCs w:val="28"/>
        </w:rPr>
        <w:t>、投标人应仔细阅读招标文件的所有内容，按招标文件的下列要求编制投标文件，投标文件应对招标文件规定的实质性要求和条件做出相应的回答。</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kern w:val="0"/>
          <w:sz w:val="28"/>
          <w:szCs w:val="28"/>
        </w:rPr>
        <w:t>2</w:t>
      </w:r>
      <w:r w:rsidRPr="00791A2D">
        <w:rPr>
          <w:rFonts w:ascii="仿宋" w:eastAsia="仿宋" w:hAnsi="仿宋" w:hint="eastAsia"/>
          <w:kern w:val="0"/>
          <w:sz w:val="28"/>
          <w:szCs w:val="28"/>
        </w:rPr>
        <w:t>、招标人不接受电话、传真等形式的投标。</w:t>
      </w:r>
    </w:p>
    <w:p w:rsidR="00E1090C" w:rsidRPr="00791A2D" w:rsidRDefault="00E1090C" w:rsidP="007601FA">
      <w:pPr>
        <w:widowControl/>
        <w:spacing w:line="440" w:lineRule="exact"/>
        <w:ind w:firstLineChars="200" w:firstLine="560"/>
        <w:jc w:val="left"/>
        <w:rPr>
          <w:rFonts w:ascii="仿宋" w:eastAsia="仿宋" w:hAnsi="仿宋"/>
          <w:sz w:val="28"/>
          <w:szCs w:val="28"/>
        </w:rPr>
      </w:pPr>
      <w:r w:rsidRPr="00791A2D">
        <w:rPr>
          <w:rFonts w:ascii="仿宋" w:eastAsia="仿宋" w:hAnsi="仿宋" w:hint="eastAsia"/>
          <w:sz w:val="28"/>
          <w:szCs w:val="28"/>
        </w:rPr>
        <w:t>（二）编制要求</w:t>
      </w:r>
    </w:p>
    <w:p w:rsidR="00E1090C" w:rsidRPr="00791A2D" w:rsidRDefault="00E1090C" w:rsidP="007601FA">
      <w:pPr>
        <w:widowControl/>
        <w:spacing w:line="440" w:lineRule="exact"/>
        <w:ind w:firstLineChars="200" w:firstLine="560"/>
        <w:jc w:val="left"/>
        <w:rPr>
          <w:rFonts w:ascii="仿宋" w:eastAsia="仿宋" w:hAnsi="仿宋"/>
          <w:b/>
          <w:sz w:val="28"/>
          <w:szCs w:val="28"/>
        </w:rPr>
      </w:pPr>
      <w:r w:rsidRPr="00791A2D">
        <w:rPr>
          <w:rFonts w:ascii="仿宋" w:eastAsia="仿宋" w:hAnsi="仿宋" w:hint="eastAsia"/>
          <w:sz w:val="28"/>
          <w:szCs w:val="28"/>
        </w:rPr>
        <w:t>投标文件应包括下列内容，不得有缺项和漏项，否则作废标处理。所有材料复印件必须加盖单位公章。</w:t>
      </w:r>
    </w:p>
    <w:p w:rsidR="00E1090C" w:rsidRPr="00791A2D" w:rsidRDefault="00E1090C" w:rsidP="007601FA">
      <w:pPr>
        <w:widowControl/>
        <w:tabs>
          <w:tab w:val="num" w:pos="900"/>
        </w:tabs>
        <w:spacing w:line="440" w:lineRule="exact"/>
        <w:ind w:firstLineChars="200" w:firstLine="560"/>
        <w:jc w:val="left"/>
        <w:rPr>
          <w:rFonts w:ascii="仿宋" w:eastAsia="仿宋" w:hAnsi="仿宋"/>
          <w:sz w:val="28"/>
          <w:szCs w:val="28"/>
        </w:rPr>
      </w:pPr>
      <w:r w:rsidRPr="00791A2D">
        <w:rPr>
          <w:rFonts w:ascii="仿宋" w:eastAsia="仿宋" w:hAnsi="仿宋"/>
          <w:sz w:val="28"/>
          <w:szCs w:val="28"/>
        </w:rPr>
        <w:t>1</w:t>
      </w:r>
      <w:r w:rsidRPr="00791A2D">
        <w:rPr>
          <w:rFonts w:ascii="仿宋" w:eastAsia="仿宋" w:hAnsi="仿宋" w:hint="eastAsia"/>
          <w:sz w:val="28"/>
          <w:szCs w:val="28"/>
        </w:rPr>
        <w:t>、投标文件目录。</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sz w:val="28"/>
          <w:szCs w:val="28"/>
        </w:rPr>
        <w:t>2</w:t>
      </w:r>
      <w:r w:rsidRPr="00791A2D">
        <w:rPr>
          <w:rFonts w:ascii="仿宋" w:eastAsia="仿宋" w:hAnsi="仿宋" w:hint="eastAsia"/>
          <w:sz w:val="28"/>
          <w:szCs w:val="28"/>
        </w:rPr>
        <w:t>、投标人资质证明文件复印件（营业执照加盖单位公章）。</w:t>
      </w:r>
    </w:p>
    <w:p w:rsidR="00E1090C" w:rsidRPr="00791A2D" w:rsidRDefault="00E1090C" w:rsidP="007601FA">
      <w:pPr>
        <w:widowControl/>
        <w:tabs>
          <w:tab w:val="num" w:pos="900"/>
        </w:tabs>
        <w:spacing w:line="440" w:lineRule="exact"/>
        <w:ind w:firstLineChars="200" w:firstLine="560"/>
        <w:jc w:val="left"/>
        <w:rPr>
          <w:rFonts w:ascii="仿宋" w:eastAsia="仿宋" w:hAnsi="仿宋"/>
          <w:sz w:val="28"/>
          <w:szCs w:val="28"/>
        </w:rPr>
      </w:pPr>
      <w:r w:rsidRPr="00791A2D">
        <w:rPr>
          <w:rFonts w:ascii="仿宋" w:eastAsia="仿宋" w:hAnsi="仿宋"/>
          <w:sz w:val="28"/>
          <w:szCs w:val="28"/>
        </w:rPr>
        <w:t>3</w:t>
      </w:r>
      <w:r w:rsidRPr="00791A2D">
        <w:rPr>
          <w:rFonts w:ascii="仿宋" w:eastAsia="仿宋" w:hAnsi="仿宋" w:hint="eastAsia"/>
          <w:sz w:val="28"/>
          <w:szCs w:val="28"/>
        </w:rPr>
        <w:t>、投标人单位基本情况介绍。</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sz w:val="28"/>
          <w:szCs w:val="28"/>
        </w:rPr>
        <w:t>4</w:t>
      </w:r>
      <w:r w:rsidRPr="00791A2D">
        <w:rPr>
          <w:rFonts w:ascii="仿宋" w:eastAsia="仿宋" w:hAnsi="仿宋" w:hint="eastAsia"/>
          <w:sz w:val="28"/>
          <w:szCs w:val="28"/>
        </w:rPr>
        <w:t>、投标人认为需加以补充或说明的其它内容。</w:t>
      </w:r>
    </w:p>
    <w:p w:rsidR="00E1090C" w:rsidRPr="00791A2D" w:rsidRDefault="00E1090C" w:rsidP="007601FA">
      <w:pPr>
        <w:pStyle w:val="p0"/>
        <w:spacing w:line="440" w:lineRule="exact"/>
        <w:ind w:firstLineChars="200" w:firstLine="560"/>
        <w:jc w:val="left"/>
        <w:rPr>
          <w:rFonts w:ascii="仿宋" w:eastAsia="仿宋" w:hAnsi="仿宋"/>
          <w:kern w:val="2"/>
          <w:sz w:val="28"/>
          <w:szCs w:val="28"/>
        </w:rPr>
      </w:pPr>
      <w:r w:rsidRPr="00791A2D">
        <w:rPr>
          <w:rFonts w:ascii="仿宋" w:eastAsia="仿宋" w:hAnsi="仿宋"/>
          <w:kern w:val="2"/>
          <w:sz w:val="28"/>
          <w:szCs w:val="28"/>
        </w:rPr>
        <w:t>5</w:t>
      </w:r>
      <w:r w:rsidRPr="00791A2D">
        <w:rPr>
          <w:rFonts w:ascii="仿宋" w:eastAsia="仿宋" w:hAnsi="仿宋" w:hint="eastAsia"/>
          <w:kern w:val="2"/>
          <w:sz w:val="28"/>
          <w:szCs w:val="28"/>
        </w:rPr>
        <w:t>、投标报价单</w:t>
      </w:r>
      <w:r w:rsidRPr="00791A2D">
        <w:rPr>
          <w:rFonts w:ascii="仿宋" w:eastAsia="仿宋" w:hAnsi="仿宋" w:hint="eastAsia"/>
          <w:sz w:val="28"/>
          <w:szCs w:val="28"/>
        </w:rPr>
        <w:t>（</w:t>
      </w:r>
      <w:r w:rsidRPr="00791A2D">
        <w:rPr>
          <w:rFonts w:ascii="仿宋" w:eastAsia="仿宋" w:hAnsi="仿宋" w:hint="eastAsia"/>
          <w:kern w:val="2"/>
          <w:sz w:val="28"/>
          <w:szCs w:val="28"/>
        </w:rPr>
        <w:t>使用信封单独密封）。</w:t>
      </w:r>
    </w:p>
    <w:p w:rsidR="00E1090C" w:rsidRPr="00791A2D" w:rsidRDefault="00E1090C" w:rsidP="007601FA">
      <w:pPr>
        <w:widowControl/>
        <w:spacing w:line="440" w:lineRule="exact"/>
        <w:ind w:firstLineChars="200" w:firstLine="560"/>
        <w:jc w:val="left"/>
        <w:rPr>
          <w:rFonts w:ascii="仿宋" w:eastAsia="仿宋" w:hAnsi="仿宋"/>
          <w:sz w:val="28"/>
          <w:szCs w:val="28"/>
        </w:rPr>
      </w:pPr>
      <w:r w:rsidRPr="00791A2D">
        <w:rPr>
          <w:rFonts w:ascii="仿宋" w:eastAsia="仿宋" w:hAnsi="仿宋" w:hint="eastAsia"/>
          <w:sz w:val="28"/>
          <w:szCs w:val="28"/>
        </w:rPr>
        <w:t>（三）投标文件的签署及内容确认规定</w:t>
      </w:r>
    </w:p>
    <w:p w:rsidR="00E1090C" w:rsidRPr="005E33AC" w:rsidRDefault="00E1090C" w:rsidP="007601FA">
      <w:pPr>
        <w:widowControl/>
        <w:spacing w:line="440" w:lineRule="exact"/>
        <w:ind w:firstLine="560"/>
        <w:jc w:val="left"/>
        <w:rPr>
          <w:rFonts w:ascii="仿宋" w:eastAsia="仿宋" w:hAnsi="仿宋" w:cs="Arial"/>
          <w:b/>
          <w:color w:val="333333"/>
          <w:kern w:val="0"/>
          <w:sz w:val="28"/>
          <w:szCs w:val="28"/>
        </w:rPr>
      </w:pPr>
      <w:r w:rsidRPr="00791A2D">
        <w:rPr>
          <w:rFonts w:ascii="仿宋" w:eastAsia="仿宋" w:hAnsi="仿宋"/>
          <w:sz w:val="28"/>
          <w:szCs w:val="28"/>
        </w:rPr>
        <w:t>1</w:t>
      </w:r>
      <w:r w:rsidRPr="00791A2D">
        <w:rPr>
          <w:rFonts w:ascii="仿宋" w:eastAsia="仿宋" w:hAnsi="仿宋" w:hint="eastAsia"/>
          <w:sz w:val="28"/>
          <w:szCs w:val="28"/>
        </w:rPr>
        <w:t>、投标文件分为正本一份，副本一份，并注明“正本”和“副本”字样。</w:t>
      </w:r>
      <w:r w:rsidRPr="00791A2D">
        <w:rPr>
          <w:rFonts w:ascii="仿宋" w:eastAsia="仿宋" w:hAnsi="仿宋" w:hint="eastAsia"/>
          <w:b/>
          <w:sz w:val="28"/>
          <w:szCs w:val="28"/>
        </w:rPr>
        <w:t>正、副本分别密封，不得并入一个密封袋中。袋口加贴密封条并在封条处加盖单位公章。</w:t>
      </w:r>
      <w:r w:rsidRPr="005E33AC">
        <w:rPr>
          <w:rFonts w:ascii="仿宋" w:eastAsia="仿宋" w:hAnsi="仿宋" w:hint="eastAsia"/>
          <w:b/>
          <w:sz w:val="28"/>
          <w:szCs w:val="28"/>
        </w:rPr>
        <w:t>并在封面处留有联系人、联系方式。</w:t>
      </w:r>
      <w:r>
        <w:rPr>
          <w:rFonts w:ascii="仿宋" w:eastAsia="仿宋" w:hAnsi="仿宋" w:cs="Arial" w:hint="eastAsia"/>
          <w:b/>
          <w:color w:val="333333"/>
          <w:kern w:val="0"/>
          <w:sz w:val="28"/>
          <w:szCs w:val="28"/>
        </w:rPr>
        <w:t>投标报价单，使用信封单独密封分别放入投标文件正</w:t>
      </w:r>
      <w:r w:rsidRPr="00921566">
        <w:rPr>
          <w:rFonts w:ascii="仿宋" w:eastAsia="仿宋" w:hAnsi="仿宋" w:cs="Arial" w:hint="eastAsia"/>
          <w:b/>
          <w:color w:val="333333"/>
          <w:kern w:val="0"/>
          <w:sz w:val="28"/>
          <w:szCs w:val="28"/>
        </w:rPr>
        <w:t>本内，信封正面注明投标人信息，并在封面处标明投标人名称、联系人、联系电话。</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sz w:val="28"/>
          <w:szCs w:val="28"/>
        </w:rPr>
        <w:t>2</w:t>
      </w:r>
      <w:r w:rsidRPr="00791A2D">
        <w:rPr>
          <w:rFonts w:ascii="仿宋" w:eastAsia="仿宋" w:hAnsi="仿宋" w:hint="eastAsia"/>
          <w:sz w:val="28"/>
          <w:szCs w:val="28"/>
        </w:rPr>
        <w:t>、正本与副本如有差异，以正本为准。</w:t>
      </w:r>
    </w:p>
    <w:p w:rsidR="00E1090C" w:rsidRPr="00791A2D" w:rsidRDefault="00E1090C" w:rsidP="007601FA">
      <w:pPr>
        <w:widowControl/>
        <w:spacing w:line="440" w:lineRule="exact"/>
        <w:ind w:firstLineChars="200" w:firstLine="560"/>
        <w:jc w:val="left"/>
        <w:rPr>
          <w:rFonts w:ascii="仿宋" w:eastAsia="仿宋" w:hAnsi="仿宋"/>
          <w:sz w:val="28"/>
          <w:szCs w:val="28"/>
        </w:rPr>
      </w:pPr>
      <w:r w:rsidRPr="00791A2D">
        <w:rPr>
          <w:rFonts w:ascii="仿宋" w:eastAsia="仿宋" w:hAnsi="仿宋"/>
          <w:sz w:val="28"/>
          <w:szCs w:val="28"/>
        </w:rPr>
        <w:t>3</w:t>
      </w:r>
      <w:r w:rsidRPr="00791A2D">
        <w:rPr>
          <w:rFonts w:ascii="仿宋" w:eastAsia="仿宋" w:hAnsi="仿宋" w:hint="eastAsia"/>
          <w:sz w:val="28"/>
          <w:szCs w:val="28"/>
        </w:rPr>
        <w:t>、投标文件</w:t>
      </w:r>
      <w:r>
        <w:rPr>
          <w:rFonts w:ascii="仿宋" w:eastAsia="仿宋" w:hAnsi="仿宋" w:hint="eastAsia"/>
          <w:sz w:val="28"/>
          <w:szCs w:val="28"/>
        </w:rPr>
        <w:t>一经递交</w:t>
      </w:r>
      <w:r w:rsidRPr="00791A2D">
        <w:rPr>
          <w:rFonts w:ascii="仿宋" w:eastAsia="仿宋" w:hAnsi="仿宋" w:hint="eastAsia"/>
          <w:sz w:val="28"/>
          <w:szCs w:val="28"/>
        </w:rPr>
        <w:t>原则上不允许有加行、涂改，</w:t>
      </w:r>
      <w:r>
        <w:rPr>
          <w:rFonts w:ascii="仿宋" w:eastAsia="仿宋" w:hAnsi="仿宋" w:hint="eastAsia"/>
          <w:sz w:val="28"/>
          <w:szCs w:val="28"/>
        </w:rPr>
        <w:t>但可撤回</w:t>
      </w:r>
      <w:r w:rsidRPr="00791A2D">
        <w:rPr>
          <w:rFonts w:ascii="仿宋" w:eastAsia="仿宋" w:hAnsi="仿宋" w:hint="eastAsia"/>
          <w:sz w:val="28"/>
          <w:szCs w:val="28"/>
        </w:rPr>
        <w:t>。</w:t>
      </w:r>
    </w:p>
    <w:p w:rsidR="00E1090C" w:rsidRPr="00791A2D" w:rsidRDefault="00E1090C" w:rsidP="00B949BD">
      <w:pPr>
        <w:spacing w:line="440" w:lineRule="exact"/>
        <w:ind w:firstLineChars="200" w:firstLine="560"/>
        <w:rPr>
          <w:rFonts w:ascii="仿宋" w:eastAsia="仿宋" w:hAnsi="仿宋"/>
          <w:b/>
          <w:sz w:val="28"/>
          <w:szCs w:val="28"/>
        </w:rPr>
      </w:pPr>
      <w:r w:rsidRPr="00791A2D">
        <w:rPr>
          <w:rFonts w:ascii="仿宋" w:eastAsia="仿宋" w:hAnsi="仿宋" w:hint="eastAsia"/>
          <w:b/>
          <w:sz w:val="28"/>
          <w:szCs w:val="28"/>
        </w:rPr>
        <w:t>六、投标</w:t>
      </w:r>
      <w:r w:rsidRPr="00791A2D">
        <w:rPr>
          <w:rFonts w:ascii="仿宋" w:eastAsia="仿宋" w:hAnsi="仿宋" w:hint="eastAsia"/>
          <w:b/>
          <w:kern w:val="0"/>
          <w:sz w:val="28"/>
          <w:szCs w:val="28"/>
        </w:rPr>
        <w:t>文件递交</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hint="eastAsia"/>
          <w:sz w:val="28"/>
          <w:szCs w:val="28"/>
        </w:rPr>
        <w:t>（一）投标截止时间：</w:t>
      </w:r>
      <w:smartTag w:uri="urn:schemas-microsoft-com:office:smarttags" w:element="chsdate">
        <w:smartTagPr>
          <w:attr w:name="IsROCDate" w:val="False"/>
          <w:attr w:name="IsLunarDate" w:val="False"/>
          <w:attr w:name="Day" w:val="30"/>
          <w:attr w:name="Month" w:val="6"/>
          <w:attr w:name="Year" w:val="2017"/>
        </w:smartTagPr>
        <w:r w:rsidRPr="00791A2D">
          <w:rPr>
            <w:rFonts w:ascii="仿宋" w:eastAsia="仿宋" w:hAnsi="仿宋"/>
            <w:sz w:val="28"/>
            <w:szCs w:val="28"/>
          </w:rPr>
          <w:t>2017</w:t>
        </w:r>
        <w:r w:rsidRPr="00791A2D">
          <w:rPr>
            <w:rFonts w:ascii="仿宋" w:eastAsia="仿宋" w:hAnsi="仿宋" w:hint="eastAsia"/>
            <w:sz w:val="28"/>
            <w:szCs w:val="28"/>
          </w:rPr>
          <w:t>年</w:t>
        </w:r>
        <w:r>
          <w:rPr>
            <w:rFonts w:ascii="仿宋" w:eastAsia="仿宋" w:hAnsi="仿宋"/>
            <w:sz w:val="28"/>
            <w:szCs w:val="28"/>
          </w:rPr>
          <w:t>6</w:t>
        </w:r>
        <w:r w:rsidRPr="00791A2D">
          <w:rPr>
            <w:rFonts w:ascii="仿宋" w:eastAsia="仿宋" w:hAnsi="仿宋" w:hint="eastAsia"/>
            <w:sz w:val="28"/>
            <w:szCs w:val="28"/>
          </w:rPr>
          <w:t>月</w:t>
        </w:r>
        <w:r>
          <w:rPr>
            <w:rFonts w:ascii="仿宋" w:eastAsia="仿宋" w:hAnsi="仿宋"/>
            <w:sz w:val="28"/>
            <w:szCs w:val="28"/>
          </w:rPr>
          <w:t>30</w:t>
        </w:r>
        <w:r w:rsidRPr="00791A2D">
          <w:rPr>
            <w:rFonts w:ascii="仿宋" w:eastAsia="仿宋" w:hAnsi="仿宋" w:hint="eastAsia"/>
            <w:sz w:val="28"/>
            <w:szCs w:val="28"/>
          </w:rPr>
          <w:t>日</w:t>
        </w:r>
        <w:r>
          <w:rPr>
            <w:rFonts w:ascii="仿宋" w:eastAsia="仿宋" w:hAnsi="仿宋"/>
            <w:sz w:val="28"/>
            <w:szCs w:val="28"/>
          </w:rPr>
          <w:t>10</w:t>
        </w:r>
        <w:r w:rsidRPr="00791A2D">
          <w:rPr>
            <w:rFonts w:ascii="仿宋" w:eastAsia="仿宋" w:hAnsi="仿宋" w:hint="eastAsia"/>
            <w:sz w:val="28"/>
            <w:szCs w:val="28"/>
          </w:rPr>
          <w:t>时</w:t>
        </w:r>
      </w:smartTag>
      <w:r w:rsidRPr="00791A2D">
        <w:rPr>
          <w:rFonts w:ascii="仿宋" w:eastAsia="仿宋" w:hAnsi="仿宋" w:hint="eastAsia"/>
          <w:sz w:val="28"/>
          <w:szCs w:val="28"/>
        </w:rPr>
        <w:t>。</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hint="eastAsia"/>
          <w:kern w:val="0"/>
          <w:sz w:val="28"/>
          <w:szCs w:val="28"/>
        </w:rPr>
        <w:t>（二）</w:t>
      </w:r>
      <w:r w:rsidRPr="00791A2D">
        <w:rPr>
          <w:rFonts w:ascii="仿宋" w:eastAsia="仿宋" w:hAnsi="仿宋" w:hint="eastAsia"/>
          <w:sz w:val="28"/>
          <w:szCs w:val="28"/>
        </w:rPr>
        <w:t>递交投标文件地点：新校区行政楼</w:t>
      </w:r>
      <w:r w:rsidRPr="00791A2D">
        <w:rPr>
          <w:rFonts w:ascii="仿宋" w:eastAsia="仿宋" w:hAnsi="仿宋"/>
          <w:sz w:val="28"/>
          <w:szCs w:val="28"/>
        </w:rPr>
        <w:t>1406</w:t>
      </w:r>
      <w:r w:rsidRPr="00791A2D">
        <w:rPr>
          <w:rFonts w:ascii="仿宋" w:eastAsia="仿宋" w:hAnsi="仿宋" w:hint="eastAsia"/>
          <w:sz w:val="28"/>
          <w:szCs w:val="28"/>
        </w:rPr>
        <w:t>号房间（振兴东路</w:t>
      </w:r>
      <w:r w:rsidRPr="00791A2D">
        <w:rPr>
          <w:rFonts w:ascii="仿宋" w:eastAsia="仿宋" w:hAnsi="仿宋"/>
          <w:sz w:val="28"/>
          <w:szCs w:val="28"/>
        </w:rPr>
        <w:t>288</w:t>
      </w:r>
      <w:r w:rsidRPr="00791A2D">
        <w:rPr>
          <w:rFonts w:ascii="仿宋" w:eastAsia="仿宋" w:hAnsi="仿宋" w:hint="eastAsia"/>
          <w:sz w:val="28"/>
          <w:szCs w:val="28"/>
        </w:rPr>
        <w:t>号）</w:t>
      </w:r>
    </w:p>
    <w:p w:rsidR="00E1090C" w:rsidRPr="00791A2D" w:rsidRDefault="00E1090C" w:rsidP="007601FA">
      <w:pPr>
        <w:spacing w:line="440" w:lineRule="exact"/>
        <w:ind w:firstLineChars="200" w:firstLine="560"/>
        <w:rPr>
          <w:rFonts w:ascii="仿宋" w:eastAsia="仿宋" w:hAnsi="仿宋"/>
          <w:sz w:val="28"/>
          <w:szCs w:val="28"/>
        </w:rPr>
      </w:pPr>
      <w:r w:rsidRPr="00791A2D">
        <w:rPr>
          <w:rFonts w:ascii="仿宋" w:eastAsia="仿宋" w:hAnsi="仿宋" w:hint="eastAsia"/>
          <w:kern w:val="0"/>
          <w:sz w:val="28"/>
          <w:szCs w:val="28"/>
        </w:rPr>
        <w:t>（三）</w:t>
      </w:r>
      <w:r w:rsidRPr="00791A2D">
        <w:rPr>
          <w:rFonts w:ascii="仿宋" w:eastAsia="仿宋" w:hAnsi="仿宋" w:hint="eastAsia"/>
          <w:sz w:val="28"/>
          <w:szCs w:val="28"/>
        </w:rPr>
        <w:t>联系人及电话：</w:t>
      </w:r>
      <w:smartTag w:uri="urn:schemas-microsoft-com:office:smarttags" w:element="PersonName">
        <w:smartTagPr>
          <w:attr w:name="ProductID" w:val="曹"/>
        </w:smartTagPr>
        <w:r>
          <w:rPr>
            <w:rFonts w:ascii="仿宋" w:eastAsia="仿宋" w:hAnsi="仿宋" w:hint="eastAsia"/>
            <w:sz w:val="28"/>
            <w:szCs w:val="28"/>
          </w:rPr>
          <w:t>曹</w:t>
        </w:r>
      </w:smartTag>
      <w:r w:rsidRPr="00791A2D">
        <w:rPr>
          <w:rFonts w:ascii="仿宋" w:eastAsia="仿宋" w:hAnsi="仿宋" w:hint="eastAsia"/>
          <w:sz w:val="28"/>
          <w:szCs w:val="28"/>
        </w:rPr>
        <w:t>老师</w:t>
      </w:r>
      <w:r w:rsidRPr="00791A2D">
        <w:rPr>
          <w:rFonts w:ascii="仿宋" w:eastAsia="仿宋" w:hAnsi="仿宋"/>
          <w:sz w:val="28"/>
          <w:szCs w:val="28"/>
        </w:rPr>
        <w:t xml:space="preserve">   </w:t>
      </w:r>
      <w:r w:rsidRPr="00B949BD">
        <w:rPr>
          <w:rFonts w:ascii="仿宋" w:eastAsia="仿宋" w:hAnsi="仿宋"/>
          <w:sz w:val="28"/>
          <w:szCs w:val="28"/>
        </w:rPr>
        <w:t>18862888898</w:t>
      </w:r>
      <w:r w:rsidRPr="00791A2D">
        <w:rPr>
          <w:rFonts w:ascii="仿宋" w:eastAsia="仿宋" w:hAnsi="仿宋" w:hint="eastAsia"/>
          <w:sz w:val="28"/>
          <w:szCs w:val="28"/>
        </w:rPr>
        <w:t>。</w:t>
      </w:r>
    </w:p>
    <w:p w:rsidR="00E1090C" w:rsidRPr="00791A2D" w:rsidRDefault="00E1090C" w:rsidP="00B949BD">
      <w:pPr>
        <w:spacing w:line="440" w:lineRule="exact"/>
        <w:ind w:firstLineChars="200" w:firstLine="560"/>
        <w:rPr>
          <w:rFonts w:ascii="仿宋" w:eastAsia="仿宋" w:hAnsi="仿宋"/>
          <w:b/>
          <w:kern w:val="0"/>
          <w:sz w:val="28"/>
          <w:szCs w:val="28"/>
        </w:rPr>
      </w:pPr>
      <w:r w:rsidRPr="00791A2D">
        <w:rPr>
          <w:rFonts w:ascii="仿宋" w:eastAsia="仿宋" w:hAnsi="仿宋" w:hint="eastAsia"/>
          <w:b/>
          <w:sz w:val="28"/>
          <w:szCs w:val="28"/>
        </w:rPr>
        <w:t>七、</w:t>
      </w:r>
      <w:r w:rsidRPr="00791A2D">
        <w:rPr>
          <w:rFonts w:ascii="仿宋" w:eastAsia="仿宋" w:hAnsi="仿宋" w:hint="eastAsia"/>
          <w:b/>
          <w:kern w:val="0"/>
          <w:sz w:val="28"/>
          <w:szCs w:val="28"/>
        </w:rPr>
        <w:t>开标</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hint="eastAsia"/>
          <w:kern w:val="0"/>
          <w:sz w:val="28"/>
          <w:szCs w:val="28"/>
        </w:rPr>
        <w:t>（一）开标时间：</w:t>
      </w:r>
      <w:r w:rsidRPr="00791A2D">
        <w:rPr>
          <w:rFonts w:ascii="仿宋" w:eastAsia="仿宋" w:hAnsi="仿宋"/>
          <w:sz w:val="28"/>
          <w:szCs w:val="28"/>
        </w:rPr>
        <w:t>2017</w:t>
      </w:r>
      <w:r w:rsidRPr="00791A2D">
        <w:rPr>
          <w:rFonts w:ascii="仿宋" w:eastAsia="仿宋" w:hAnsi="仿宋" w:hint="eastAsia"/>
          <w:sz w:val="28"/>
          <w:szCs w:val="28"/>
        </w:rPr>
        <w:t>年</w:t>
      </w:r>
      <w:r>
        <w:rPr>
          <w:rFonts w:ascii="仿宋" w:eastAsia="仿宋" w:hAnsi="仿宋"/>
          <w:sz w:val="28"/>
          <w:szCs w:val="28"/>
        </w:rPr>
        <w:t>6</w:t>
      </w:r>
      <w:r w:rsidRPr="00791A2D">
        <w:rPr>
          <w:rFonts w:ascii="仿宋" w:eastAsia="仿宋" w:hAnsi="仿宋"/>
          <w:sz w:val="28"/>
          <w:szCs w:val="28"/>
        </w:rPr>
        <w:t xml:space="preserve"> </w:t>
      </w:r>
      <w:r w:rsidRPr="00791A2D">
        <w:rPr>
          <w:rFonts w:ascii="仿宋" w:eastAsia="仿宋" w:hAnsi="仿宋" w:hint="eastAsia"/>
          <w:sz w:val="28"/>
          <w:szCs w:val="28"/>
        </w:rPr>
        <w:t>月</w:t>
      </w:r>
      <w:r>
        <w:rPr>
          <w:rFonts w:ascii="仿宋" w:eastAsia="仿宋" w:hAnsi="仿宋"/>
          <w:sz w:val="28"/>
          <w:szCs w:val="28"/>
        </w:rPr>
        <w:t>30</w:t>
      </w:r>
      <w:r w:rsidRPr="00791A2D">
        <w:rPr>
          <w:rFonts w:ascii="仿宋" w:eastAsia="仿宋" w:hAnsi="仿宋" w:hint="eastAsia"/>
          <w:sz w:val="28"/>
          <w:szCs w:val="28"/>
        </w:rPr>
        <w:t>日</w:t>
      </w:r>
      <w:r w:rsidRPr="00791A2D">
        <w:rPr>
          <w:rFonts w:ascii="仿宋" w:eastAsia="仿宋" w:hAnsi="仿宋"/>
          <w:sz w:val="28"/>
          <w:szCs w:val="28"/>
        </w:rPr>
        <w:t>1</w:t>
      </w:r>
      <w:r>
        <w:rPr>
          <w:rFonts w:ascii="仿宋" w:eastAsia="仿宋" w:hAnsi="仿宋"/>
          <w:sz w:val="28"/>
          <w:szCs w:val="28"/>
        </w:rPr>
        <w:t>0</w:t>
      </w:r>
      <w:r w:rsidRPr="00791A2D">
        <w:rPr>
          <w:rFonts w:ascii="仿宋" w:eastAsia="仿宋" w:hAnsi="仿宋" w:hint="eastAsia"/>
          <w:sz w:val="28"/>
          <w:szCs w:val="28"/>
        </w:rPr>
        <w:t>：</w:t>
      </w:r>
      <w:r>
        <w:rPr>
          <w:rFonts w:ascii="仿宋" w:eastAsia="仿宋" w:hAnsi="仿宋"/>
          <w:sz w:val="28"/>
          <w:szCs w:val="28"/>
        </w:rPr>
        <w:t>3</w:t>
      </w:r>
      <w:r w:rsidRPr="00791A2D">
        <w:rPr>
          <w:rFonts w:ascii="仿宋" w:eastAsia="仿宋" w:hAnsi="仿宋"/>
          <w:sz w:val="28"/>
          <w:szCs w:val="28"/>
        </w:rPr>
        <w:t xml:space="preserve">0 </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hint="eastAsia"/>
          <w:kern w:val="0"/>
          <w:sz w:val="28"/>
          <w:szCs w:val="28"/>
        </w:rPr>
        <w:t>（二）开标地点：</w:t>
      </w:r>
      <w:r w:rsidRPr="00791A2D">
        <w:rPr>
          <w:rFonts w:ascii="仿宋" w:eastAsia="仿宋" w:hAnsi="仿宋" w:hint="eastAsia"/>
          <w:sz w:val="28"/>
          <w:szCs w:val="28"/>
        </w:rPr>
        <w:t>行政楼</w:t>
      </w:r>
      <w:r w:rsidRPr="00791A2D">
        <w:rPr>
          <w:rFonts w:ascii="仿宋" w:eastAsia="仿宋" w:hAnsi="仿宋"/>
          <w:sz w:val="28"/>
          <w:szCs w:val="28"/>
        </w:rPr>
        <w:t>14</w:t>
      </w:r>
      <w:r w:rsidRPr="00791A2D">
        <w:rPr>
          <w:rFonts w:ascii="仿宋" w:eastAsia="仿宋" w:hAnsi="仿宋" w:hint="eastAsia"/>
          <w:sz w:val="28"/>
          <w:szCs w:val="28"/>
        </w:rPr>
        <w:t>楼会议室</w:t>
      </w:r>
    </w:p>
    <w:p w:rsidR="00E1090C" w:rsidRPr="00791A2D" w:rsidRDefault="00E1090C" w:rsidP="00B949BD">
      <w:pPr>
        <w:widowControl/>
        <w:spacing w:line="440" w:lineRule="exact"/>
        <w:ind w:firstLineChars="200" w:firstLine="560"/>
        <w:jc w:val="left"/>
        <w:rPr>
          <w:rFonts w:ascii="仿宋" w:eastAsia="仿宋" w:hAnsi="仿宋"/>
          <w:b/>
          <w:kern w:val="0"/>
          <w:sz w:val="28"/>
          <w:szCs w:val="28"/>
        </w:rPr>
      </w:pPr>
      <w:r w:rsidRPr="00791A2D">
        <w:rPr>
          <w:rFonts w:ascii="仿宋" w:eastAsia="仿宋" w:hAnsi="仿宋" w:hint="eastAsia"/>
          <w:b/>
          <w:kern w:val="0"/>
          <w:sz w:val="28"/>
          <w:szCs w:val="28"/>
        </w:rPr>
        <w:t>八、评标</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hint="eastAsia"/>
          <w:kern w:val="0"/>
          <w:sz w:val="28"/>
          <w:szCs w:val="28"/>
        </w:rPr>
        <w:t>（一）根据招标项目特点，由学校有关部门根据学校招投标办法组建评标小组。</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hint="eastAsia"/>
          <w:kern w:val="0"/>
          <w:sz w:val="28"/>
          <w:szCs w:val="28"/>
        </w:rPr>
        <w:t>（二）评标工作的基本准则。</w:t>
      </w:r>
    </w:p>
    <w:p w:rsidR="00E1090C" w:rsidRPr="00791A2D" w:rsidRDefault="00E1090C" w:rsidP="007601FA">
      <w:pPr>
        <w:widowControl/>
        <w:tabs>
          <w:tab w:val="num" w:pos="360"/>
        </w:tabs>
        <w:spacing w:line="440" w:lineRule="exact"/>
        <w:ind w:firstLineChars="200" w:firstLine="560"/>
        <w:jc w:val="left"/>
        <w:rPr>
          <w:rFonts w:ascii="仿宋" w:eastAsia="仿宋" w:hAnsi="仿宋"/>
          <w:kern w:val="0"/>
          <w:sz w:val="28"/>
          <w:szCs w:val="28"/>
        </w:rPr>
      </w:pPr>
      <w:r w:rsidRPr="00791A2D">
        <w:rPr>
          <w:rFonts w:ascii="仿宋" w:eastAsia="仿宋" w:hAnsi="仿宋"/>
          <w:kern w:val="0"/>
          <w:sz w:val="28"/>
          <w:szCs w:val="28"/>
        </w:rPr>
        <w:t>1</w:t>
      </w:r>
      <w:r w:rsidRPr="00791A2D">
        <w:rPr>
          <w:rFonts w:ascii="仿宋" w:eastAsia="仿宋" w:hAnsi="仿宋" w:hint="eastAsia"/>
          <w:kern w:val="0"/>
          <w:sz w:val="28"/>
          <w:szCs w:val="28"/>
        </w:rPr>
        <w:t>、贯彻执行国家有关法律、法规，维护国家利益；</w:t>
      </w:r>
    </w:p>
    <w:p w:rsidR="00E1090C" w:rsidRPr="00791A2D" w:rsidRDefault="00E1090C" w:rsidP="007601FA">
      <w:pPr>
        <w:widowControl/>
        <w:tabs>
          <w:tab w:val="num" w:pos="360"/>
        </w:tabs>
        <w:spacing w:line="440" w:lineRule="exact"/>
        <w:ind w:firstLineChars="200" w:firstLine="560"/>
        <w:jc w:val="left"/>
        <w:rPr>
          <w:rFonts w:ascii="仿宋" w:eastAsia="仿宋" w:hAnsi="仿宋"/>
          <w:kern w:val="0"/>
          <w:sz w:val="28"/>
          <w:szCs w:val="28"/>
        </w:rPr>
      </w:pPr>
      <w:r w:rsidRPr="00791A2D">
        <w:rPr>
          <w:rFonts w:ascii="仿宋" w:eastAsia="仿宋" w:hAnsi="仿宋"/>
          <w:kern w:val="0"/>
          <w:sz w:val="28"/>
          <w:szCs w:val="28"/>
        </w:rPr>
        <w:t>2</w:t>
      </w:r>
      <w:r w:rsidRPr="00791A2D">
        <w:rPr>
          <w:rFonts w:ascii="仿宋" w:eastAsia="仿宋" w:hAnsi="仿宋" w:hint="eastAsia"/>
          <w:kern w:val="0"/>
          <w:sz w:val="28"/>
          <w:szCs w:val="28"/>
        </w:rPr>
        <w:t>、保护招投标人合法权益，最大限度地实现招投标人的利益；</w:t>
      </w:r>
    </w:p>
    <w:p w:rsidR="00E1090C" w:rsidRPr="00791A2D" w:rsidRDefault="00E1090C" w:rsidP="007601FA">
      <w:pPr>
        <w:widowControl/>
        <w:tabs>
          <w:tab w:val="num" w:pos="360"/>
        </w:tabs>
        <w:spacing w:line="440" w:lineRule="exact"/>
        <w:ind w:firstLineChars="200" w:firstLine="560"/>
        <w:jc w:val="left"/>
        <w:rPr>
          <w:rFonts w:ascii="仿宋" w:eastAsia="仿宋" w:hAnsi="仿宋"/>
          <w:kern w:val="0"/>
          <w:sz w:val="28"/>
          <w:szCs w:val="28"/>
        </w:rPr>
      </w:pPr>
      <w:r w:rsidRPr="00791A2D">
        <w:rPr>
          <w:rFonts w:ascii="仿宋" w:eastAsia="仿宋" w:hAnsi="仿宋"/>
          <w:kern w:val="0"/>
          <w:sz w:val="28"/>
          <w:szCs w:val="28"/>
        </w:rPr>
        <w:t>3</w:t>
      </w:r>
      <w:r w:rsidRPr="00791A2D">
        <w:rPr>
          <w:rFonts w:ascii="仿宋" w:eastAsia="仿宋" w:hAnsi="仿宋" w:hint="eastAsia"/>
          <w:kern w:val="0"/>
          <w:sz w:val="28"/>
          <w:szCs w:val="28"/>
        </w:rPr>
        <w:t>、客观、公正、公开地对待所有投标人；</w:t>
      </w:r>
    </w:p>
    <w:p w:rsidR="00E1090C" w:rsidRPr="00791A2D" w:rsidRDefault="00E1090C" w:rsidP="007601FA">
      <w:pPr>
        <w:widowControl/>
        <w:tabs>
          <w:tab w:val="num" w:pos="360"/>
        </w:tabs>
        <w:spacing w:line="440" w:lineRule="exact"/>
        <w:ind w:firstLineChars="200" w:firstLine="560"/>
        <w:jc w:val="left"/>
        <w:rPr>
          <w:rFonts w:ascii="仿宋" w:eastAsia="仿宋" w:hAnsi="仿宋"/>
          <w:kern w:val="0"/>
          <w:sz w:val="28"/>
          <w:szCs w:val="28"/>
        </w:rPr>
      </w:pPr>
      <w:r w:rsidRPr="00791A2D">
        <w:rPr>
          <w:rFonts w:ascii="仿宋" w:eastAsia="仿宋" w:hAnsi="仿宋"/>
          <w:kern w:val="0"/>
          <w:sz w:val="28"/>
          <w:szCs w:val="28"/>
        </w:rPr>
        <w:t>4</w:t>
      </w:r>
      <w:r w:rsidRPr="00791A2D">
        <w:rPr>
          <w:rFonts w:ascii="仿宋" w:eastAsia="仿宋" w:hAnsi="仿宋" w:hint="eastAsia"/>
          <w:kern w:val="0"/>
          <w:sz w:val="28"/>
          <w:szCs w:val="28"/>
        </w:rPr>
        <w:t>、评标小组成员对其评审意见承担责任；</w:t>
      </w:r>
    </w:p>
    <w:p w:rsidR="00E1090C" w:rsidRPr="00791A2D" w:rsidRDefault="00E1090C" w:rsidP="007601FA">
      <w:pPr>
        <w:widowControl/>
        <w:tabs>
          <w:tab w:val="num" w:pos="360"/>
        </w:tabs>
        <w:spacing w:line="440" w:lineRule="exact"/>
        <w:ind w:firstLineChars="200" w:firstLine="560"/>
        <w:jc w:val="left"/>
        <w:rPr>
          <w:rFonts w:ascii="仿宋" w:eastAsia="仿宋" w:hAnsi="仿宋"/>
          <w:kern w:val="0"/>
          <w:sz w:val="28"/>
          <w:szCs w:val="28"/>
        </w:rPr>
      </w:pPr>
      <w:r w:rsidRPr="00791A2D">
        <w:rPr>
          <w:rFonts w:ascii="仿宋" w:eastAsia="仿宋" w:hAnsi="仿宋"/>
          <w:kern w:val="0"/>
          <w:sz w:val="28"/>
          <w:szCs w:val="28"/>
        </w:rPr>
        <w:t>5</w:t>
      </w:r>
      <w:r w:rsidRPr="00791A2D">
        <w:rPr>
          <w:rFonts w:ascii="仿宋" w:eastAsia="仿宋" w:hAnsi="仿宋" w:hint="eastAsia"/>
          <w:kern w:val="0"/>
          <w:sz w:val="28"/>
          <w:szCs w:val="28"/>
        </w:rPr>
        <w:t>、投标人不得以任何形式干扰评标活动，否则废除其投标书。</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（三）评标办法</w:t>
      </w:r>
    </w:p>
    <w:p w:rsidR="00E1090C" w:rsidRPr="00791A2D" w:rsidRDefault="00E1090C" w:rsidP="007601FA">
      <w:pPr>
        <w:spacing w:line="440" w:lineRule="exact"/>
        <w:ind w:firstLineChars="200" w:firstLine="560"/>
        <w:rPr>
          <w:rFonts w:ascii="仿宋" w:eastAsia="仿宋" w:hAnsi="仿宋"/>
          <w:kern w:val="0"/>
          <w:sz w:val="28"/>
          <w:szCs w:val="28"/>
        </w:rPr>
      </w:pPr>
      <w:r>
        <w:rPr>
          <w:rFonts w:ascii="仿宋" w:eastAsia="仿宋" w:hAnsi="仿宋"/>
          <w:kern w:val="0"/>
          <w:sz w:val="28"/>
          <w:szCs w:val="28"/>
        </w:rPr>
        <w:t>1</w:t>
      </w:r>
      <w:r w:rsidRPr="00791A2D">
        <w:rPr>
          <w:rFonts w:ascii="仿宋" w:eastAsia="仿宋" w:hAnsi="仿宋" w:hint="eastAsia"/>
          <w:kern w:val="0"/>
          <w:sz w:val="28"/>
          <w:szCs w:val="28"/>
        </w:rPr>
        <w:t>、采用价格单因素评标法，以</w:t>
      </w:r>
      <w:r>
        <w:rPr>
          <w:rFonts w:ascii="仿宋" w:eastAsia="仿宋" w:hAnsi="仿宋" w:hint="eastAsia"/>
          <w:kern w:val="0"/>
          <w:sz w:val="28"/>
          <w:szCs w:val="28"/>
        </w:rPr>
        <w:t>单次维保费用</w:t>
      </w:r>
      <w:r w:rsidRPr="00791A2D">
        <w:rPr>
          <w:rFonts w:ascii="仿宋" w:eastAsia="仿宋" w:hAnsi="仿宋" w:hint="eastAsia"/>
          <w:kern w:val="0"/>
          <w:sz w:val="28"/>
          <w:szCs w:val="28"/>
        </w:rPr>
        <w:t>综合计价，确定最低价格为中标价格</w:t>
      </w:r>
      <w:r w:rsidRPr="00791A2D">
        <w:rPr>
          <w:rFonts w:ascii="仿宋" w:eastAsia="仿宋" w:hAnsi="仿宋" w:hint="eastAsia"/>
          <w:sz w:val="28"/>
          <w:szCs w:val="28"/>
        </w:rPr>
        <w:t>。</w:t>
      </w:r>
    </w:p>
    <w:p w:rsidR="00E1090C" w:rsidRPr="00791A2D" w:rsidRDefault="00E1090C" w:rsidP="00B949BD">
      <w:pPr>
        <w:widowControl/>
        <w:spacing w:line="440" w:lineRule="exact"/>
        <w:ind w:firstLineChars="200" w:firstLine="560"/>
        <w:jc w:val="left"/>
        <w:rPr>
          <w:rFonts w:ascii="仿宋" w:eastAsia="仿宋" w:hAnsi="仿宋"/>
          <w:b/>
          <w:kern w:val="0"/>
          <w:sz w:val="28"/>
          <w:szCs w:val="28"/>
        </w:rPr>
      </w:pPr>
      <w:r w:rsidRPr="00791A2D">
        <w:rPr>
          <w:rFonts w:ascii="仿宋" w:eastAsia="仿宋" w:hAnsi="仿宋" w:hint="eastAsia"/>
          <w:b/>
          <w:kern w:val="0"/>
          <w:sz w:val="28"/>
          <w:szCs w:val="28"/>
        </w:rPr>
        <w:t>九、中标</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hint="eastAsia"/>
          <w:kern w:val="0"/>
          <w:sz w:val="28"/>
          <w:szCs w:val="28"/>
        </w:rPr>
        <w:t>（一）中标通知</w:t>
      </w:r>
    </w:p>
    <w:p w:rsidR="00E1090C" w:rsidRPr="007601FA" w:rsidRDefault="00E1090C" w:rsidP="007601FA">
      <w:pPr>
        <w:widowControl/>
        <w:spacing w:line="440" w:lineRule="exact"/>
        <w:ind w:firstLineChars="200" w:firstLine="560"/>
        <w:jc w:val="left"/>
        <w:rPr>
          <w:rFonts w:ascii="仿宋" w:eastAsia="仿宋" w:hAnsi="仿宋"/>
          <w:kern w:val="0"/>
          <w:sz w:val="28"/>
          <w:szCs w:val="28"/>
        </w:rPr>
      </w:pPr>
      <w:r w:rsidRPr="007601FA">
        <w:rPr>
          <w:rFonts w:ascii="仿宋" w:eastAsia="仿宋" w:hAnsi="仿宋"/>
          <w:kern w:val="0"/>
          <w:sz w:val="28"/>
          <w:szCs w:val="28"/>
        </w:rPr>
        <w:t>1.</w:t>
      </w:r>
      <w:r w:rsidRPr="007601FA">
        <w:rPr>
          <w:rFonts w:ascii="仿宋" w:eastAsia="仿宋" w:hAnsi="仿宋" w:hint="eastAsia"/>
          <w:kern w:val="0"/>
          <w:sz w:val="28"/>
          <w:szCs w:val="28"/>
        </w:rPr>
        <w:t>评标结束确定中标后，招标人将通知中标的投标人签订合同。</w:t>
      </w:r>
    </w:p>
    <w:p w:rsidR="00E1090C" w:rsidRPr="007601FA" w:rsidRDefault="00E1090C" w:rsidP="007601FA">
      <w:pPr>
        <w:widowControl/>
        <w:spacing w:line="440" w:lineRule="exact"/>
        <w:ind w:firstLineChars="200" w:firstLine="560"/>
        <w:jc w:val="left"/>
        <w:rPr>
          <w:rFonts w:ascii="仿宋" w:eastAsia="仿宋" w:hAnsi="仿宋"/>
          <w:kern w:val="0"/>
          <w:sz w:val="28"/>
          <w:szCs w:val="28"/>
        </w:rPr>
      </w:pPr>
      <w:r w:rsidRPr="007601FA">
        <w:rPr>
          <w:rFonts w:ascii="仿宋" w:eastAsia="仿宋" w:hAnsi="仿宋"/>
          <w:kern w:val="0"/>
          <w:sz w:val="28"/>
          <w:szCs w:val="28"/>
        </w:rPr>
        <w:t>2.</w:t>
      </w:r>
      <w:r w:rsidRPr="007601FA">
        <w:rPr>
          <w:rFonts w:ascii="仿宋" w:eastAsia="仿宋" w:hAnsi="仿宋" w:hint="eastAsia"/>
          <w:kern w:val="0"/>
          <w:sz w:val="28"/>
          <w:szCs w:val="28"/>
        </w:rPr>
        <w:t>投标人的投标文件将入档封存，概不退还。</w:t>
      </w:r>
    </w:p>
    <w:p w:rsidR="00E1090C" w:rsidRPr="007601FA" w:rsidRDefault="00E1090C" w:rsidP="007601FA">
      <w:pPr>
        <w:widowControl/>
        <w:spacing w:line="440" w:lineRule="exact"/>
        <w:ind w:firstLineChars="200" w:firstLine="560"/>
        <w:jc w:val="left"/>
        <w:rPr>
          <w:rFonts w:ascii="仿宋" w:eastAsia="仿宋" w:hAnsi="仿宋"/>
          <w:kern w:val="0"/>
          <w:sz w:val="28"/>
          <w:szCs w:val="28"/>
        </w:rPr>
      </w:pPr>
      <w:r w:rsidRPr="007601FA">
        <w:rPr>
          <w:rFonts w:ascii="仿宋" w:eastAsia="仿宋" w:hAnsi="仿宋"/>
          <w:kern w:val="0"/>
          <w:sz w:val="28"/>
          <w:szCs w:val="28"/>
        </w:rPr>
        <w:t>3.</w:t>
      </w:r>
      <w:r w:rsidRPr="007601FA">
        <w:rPr>
          <w:rFonts w:ascii="仿宋" w:eastAsia="仿宋" w:hAnsi="仿宋" w:hint="eastAsia"/>
          <w:kern w:val="0"/>
          <w:sz w:val="28"/>
          <w:szCs w:val="28"/>
        </w:rPr>
        <w:t>未中标的其他投标人招标人退回投标保证金，不再另行通知。</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hint="eastAsia"/>
          <w:kern w:val="0"/>
          <w:sz w:val="28"/>
          <w:szCs w:val="28"/>
        </w:rPr>
        <w:t>（二）履约保证</w:t>
      </w:r>
    </w:p>
    <w:p w:rsidR="00E1090C" w:rsidRPr="00791A2D" w:rsidRDefault="00E1090C" w:rsidP="007601FA">
      <w:pPr>
        <w:widowControl/>
        <w:tabs>
          <w:tab w:val="num" w:pos="360"/>
        </w:tabs>
        <w:spacing w:line="440" w:lineRule="exact"/>
        <w:ind w:firstLineChars="200" w:firstLine="560"/>
        <w:jc w:val="left"/>
        <w:rPr>
          <w:rFonts w:ascii="仿宋" w:eastAsia="仿宋" w:hAnsi="仿宋"/>
          <w:kern w:val="0"/>
          <w:sz w:val="28"/>
          <w:szCs w:val="28"/>
        </w:rPr>
      </w:pPr>
      <w:r w:rsidRPr="00791A2D">
        <w:rPr>
          <w:rFonts w:ascii="仿宋" w:eastAsia="仿宋" w:hAnsi="仿宋"/>
          <w:kern w:val="0"/>
          <w:sz w:val="28"/>
          <w:szCs w:val="28"/>
        </w:rPr>
        <w:t>1</w:t>
      </w:r>
      <w:r w:rsidRPr="00791A2D">
        <w:rPr>
          <w:rFonts w:ascii="仿宋" w:eastAsia="仿宋" w:hAnsi="仿宋" w:hint="eastAsia"/>
          <w:kern w:val="0"/>
          <w:sz w:val="28"/>
          <w:szCs w:val="28"/>
        </w:rPr>
        <w:t>、投标人不得串通投标，否则其投标书视为无效标书。</w:t>
      </w:r>
    </w:p>
    <w:p w:rsidR="00E1090C" w:rsidRPr="00791A2D" w:rsidRDefault="00E1090C" w:rsidP="007601FA">
      <w:pPr>
        <w:widowControl/>
        <w:tabs>
          <w:tab w:val="num" w:pos="360"/>
        </w:tabs>
        <w:spacing w:line="440" w:lineRule="exact"/>
        <w:ind w:firstLineChars="200" w:firstLine="560"/>
        <w:jc w:val="left"/>
        <w:rPr>
          <w:rFonts w:ascii="仿宋" w:eastAsia="仿宋" w:hAnsi="仿宋"/>
          <w:kern w:val="0"/>
          <w:sz w:val="28"/>
          <w:szCs w:val="28"/>
        </w:rPr>
      </w:pPr>
      <w:r w:rsidRPr="00791A2D">
        <w:rPr>
          <w:rFonts w:ascii="仿宋" w:eastAsia="仿宋" w:hAnsi="仿宋"/>
          <w:kern w:val="0"/>
          <w:sz w:val="28"/>
          <w:szCs w:val="28"/>
        </w:rPr>
        <w:t>2</w:t>
      </w:r>
      <w:r w:rsidRPr="00791A2D">
        <w:rPr>
          <w:rFonts w:ascii="仿宋" w:eastAsia="仿宋" w:hAnsi="仿宋" w:hint="eastAsia"/>
          <w:kern w:val="0"/>
          <w:sz w:val="28"/>
          <w:szCs w:val="28"/>
        </w:rPr>
        <w:t>、中标人不得转让中标项目，否则将失去取得合同的资格。</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hint="eastAsia"/>
          <w:kern w:val="0"/>
          <w:sz w:val="28"/>
          <w:szCs w:val="28"/>
        </w:rPr>
        <w:t>（三）合同签订</w:t>
      </w:r>
    </w:p>
    <w:p w:rsidR="00E1090C" w:rsidRPr="00791A2D" w:rsidRDefault="00E1090C" w:rsidP="007601FA">
      <w:pPr>
        <w:spacing w:line="440" w:lineRule="exact"/>
        <w:ind w:firstLineChars="200" w:firstLine="560"/>
        <w:rPr>
          <w:rFonts w:ascii="仿宋" w:eastAsia="仿宋" w:hAnsi="仿宋"/>
          <w:kern w:val="0"/>
          <w:sz w:val="28"/>
          <w:szCs w:val="28"/>
        </w:rPr>
      </w:pPr>
      <w:r w:rsidRPr="00791A2D">
        <w:rPr>
          <w:rFonts w:ascii="仿宋" w:eastAsia="仿宋" w:hAnsi="仿宋"/>
          <w:kern w:val="0"/>
          <w:sz w:val="28"/>
          <w:szCs w:val="28"/>
        </w:rPr>
        <w:t>1</w:t>
      </w:r>
      <w:r w:rsidRPr="00791A2D">
        <w:rPr>
          <w:rFonts w:ascii="仿宋" w:eastAsia="仿宋" w:hAnsi="仿宋" w:hint="eastAsia"/>
          <w:kern w:val="0"/>
          <w:sz w:val="28"/>
          <w:szCs w:val="28"/>
        </w:rPr>
        <w:t>、中标人从收到中标通知的十五日内与招标人签订合同，合同主要条款见招标书项目要求主要内容。</w:t>
      </w:r>
    </w:p>
    <w:p w:rsidR="00E1090C" w:rsidRPr="00791A2D" w:rsidRDefault="00E1090C" w:rsidP="007601FA">
      <w:pPr>
        <w:spacing w:line="440" w:lineRule="exact"/>
        <w:ind w:firstLineChars="200" w:firstLine="560"/>
        <w:rPr>
          <w:rFonts w:ascii="仿宋" w:eastAsia="仿宋" w:hAnsi="仿宋"/>
          <w:kern w:val="0"/>
          <w:sz w:val="28"/>
          <w:szCs w:val="28"/>
        </w:rPr>
      </w:pPr>
      <w:r w:rsidRPr="00791A2D">
        <w:rPr>
          <w:rFonts w:ascii="仿宋" w:eastAsia="仿宋" w:hAnsi="仿宋"/>
          <w:kern w:val="0"/>
          <w:sz w:val="28"/>
          <w:szCs w:val="28"/>
        </w:rPr>
        <w:t>2</w:t>
      </w:r>
      <w:r w:rsidRPr="00791A2D">
        <w:rPr>
          <w:rFonts w:ascii="仿宋" w:eastAsia="仿宋" w:hAnsi="仿宋" w:hint="eastAsia"/>
          <w:kern w:val="0"/>
          <w:sz w:val="28"/>
          <w:szCs w:val="28"/>
        </w:rPr>
        <w:t>、招标文件、中标人的投标文件等均为签订合同的依据。</w:t>
      </w:r>
    </w:p>
    <w:p w:rsidR="00E1090C" w:rsidRPr="00791A2D" w:rsidRDefault="00E1090C" w:rsidP="007601FA">
      <w:pPr>
        <w:widowControl/>
        <w:tabs>
          <w:tab w:val="num" w:pos="360"/>
        </w:tabs>
        <w:spacing w:line="440" w:lineRule="exact"/>
        <w:ind w:firstLineChars="200" w:firstLine="560"/>
        <w:jc w:val="left"/>
        <w:rPr>
          <w:rFonts w:ascii="仿宋" w:eastAsia="仿宋" w:hAnsi="仿宋"/>
          <w:kern w:val="0"/>
          <w:sz w:val="28"/>
          <w:szCs w:val="28"/>
        </w:rPr>
      </w:pPr>
      <w:r w:rsidRPr="00791A2D">
        <w:rPr>
          <w:rFonts w:ascii="仿宋" w:eastAsia="仿宋" w:hAnsi="仿宋"/>
          <w:kern w:val="0"/>
          <w:sz w:val="28"/>
          <w:szCs w:val="28"/>
        </w:rPr>
        <w:t>3</w:t>
      </w:r>
      <w:r w:rsidRPr="00791A2D">
        <w:rPr>
          <w:rFonts w:ascii="仿宋" w:eastAsia="仿宋" w:hAnsi="仿宋" w:hint="eastAsia"/>
          <w:kern w:val="0"/>
          <w:sz w:val="28"/>
          <w:szCs w:val="28"/>
        </w:rPr>
        <w:t>、其它相关事宜另行约定。</w:t>
      </w:r>
    </w:p>
    <w:p w:rsidR="00E1090C" w:rsidRPr="00791A2D" w:rsidRDefault="00E1090C" w:rsidP="00B949BD">
      <w:pPr>
        <w:widowControl/>
        <w:tabs>
          <w:tab w:val="num" w:pos="360"/>
        </w:tabs>
        <w:spacing w:line="440" w:lineRule="exact"/>
        <w:ind w:firstLineChars="200" w:firstLine="560"/>
        <w:jc w:val="left"/>
        <w:rPr>
          <w:rFonts w:ascii="仿宋" w:eastAsia="仿宋" w:hAnsi="仿宋"/>
          <w:b/>
          <w:kern w:val="0"/>
          <w:sz w:val="28"/>
          <w:szCs w:val="28"/>
        </w:rPr>
      </w:pPr>
      <w:r w:rsidRPr="00791A2D">
        <w:rPr>
          <w:rFonts w:ascii="仿宋" w:eastAsia="仿宋" w:hAnsi="仿宋" w:hint="eastAsia"/>
          <w:b/>
          <w:kern w:val="0"/>
          <w:sz w:val="28"/>
          <w:szCs w:val="28"/>
        </w:rPr>
        <w:t>十、投标文件有效期</w:t>
      </w:r>
    </w:p>
    <w:p w:rsidR="00E1090C" w:rsidRPr="00791A2D" w:rsidRDefault="00E1090C" w:rsidP="007601FA">
      <w:pPr>
        <w:widowControl/>
        <w:spacing w:line="440" w:lineRule="exact"/>
        <w:ind w:firstLineChars="200" w:firstLine="560"/>
        <w:jc w:val="left"/>
        <w:rPr>
          <w:rFonts w:ascii="仿宋" w:eastAsia="仿宋" w:hAnsi="仿宋"/>
          <w:kern w:val="0"/>
          <w:sz w:val="28"/>
          <w:szCs w:val="28"/>
        </w:rPr>
      </w:pPr>
      <w:r w:rsidRPr="00791A2D">
        <w:rPr>
          <w:rFonts w:ascii="仿宋" w:eastAsia="仿宋" w:hAnsi="仿宋" w:hint="eastAsia"/>
          <w:kern w:val="0"/>
          <w:sz w:val="28"/>
          <w:szCs w:val="28"/>
        </w:rPr>
        <w:t>中标人的投标文件具有与合同相同的有效期。其它投标文件在招标人与中标的投标人签订合同后，自然失效。</w:t>
      </w:r>
    </w:p>
    <w:p w:rsidR="00E1090C" w:rsidRPr="00791A2D" w:rsidRDefault="00E1090C" w:rsidP="007601FA">
      <w:pPr>
        <w:spacing w:line="440" w:lineRule="exact"/>
        <w:rPr>
          <w:rFonts w:ascii="仿宋" w:eastAsia="仿宋" w:hAnsi="仿宋"/>
          <w:kern w:val="0"/>
          <w:sz w:val="28"/>
          <w:szCs w:val="28"/>
        </w:rPr>
      </w:pPr>
    </w:p>
    <w:p w:rsidR="00E1090C" w:rsidRPr="00791A2D" w:rsidRDefault="00E1090C" w:rsidP="007601FA">
      <w:pPr>
        <w:spacing w:line="440" w:lineRule="exact"/>
        <w:rPr>
          <w:rFonts w:ascii="仿宋" w:eastAsia="仿宋" w:hAnsi="仿宋"/>
          <w:kern w:val="0"/>
          <w:sz w:val="28"/>
          <w:szCs w:val="28"/>
        </w:rPr>
      </w:pPr>
    </w:p>
    <w:p w:rsidR="00E1090C" w:rsidRPr="00791A2D" w:rsidRDefault="00E1090C" w:rsidP="007601FA">
      <w:pPr>
        <w:spacing w:line="440" w:lineRule="exact"/>
        <w:ind w:right="560"/>
        <w:jc w:val="center"/>
        <w:rPr>
          <w:rFonts w:ascii="仿宋" w:eastAsia="仿宋" w:hAnsi="仿宋"/>
          <w:b/>
          <w:sz w:val="40"/>
          <w:szCs w:val="32"/>
        </w:rPr>
      </w:pPr>
      <w:r w:rsidRPr="00791A2D">
        <w:rPr>
          <w:rFonts w:ascii="仿宋" w:eastAsia="仿宋" w:hAnsi="仿宋"/>
          <w:kern w:val="0"/>
          <w:sz w:val="28"/>
          <w:szCs w:val="28"/>
        </w:rPr>
        <w:t xml:space="preserve">                         </w:t>
      </w:r>
      <w:r w:rsidRPr="00791A2D">
        <w:rPr>
          <w:rFonts w:ascii="仿宋" w:eastAsia="仿宋" w:hAnsi="仿宋" w:hint="eastAsia"/>
          <w:kern w:val="0"/>
          <w:sz w:val="28"/>
          <w:szCs w:val="28"/>
        </w:rPr>
        <w:t>江苏省南通卫生高等职业技术学校</w:t>
      </w:r>
    </w:p>
    <w:p w:rsidR="00E1090C" w:rsidRPr="00791A2D" w:rsidRDefault="00E1090C" w:rsidP="007601FA">
      <w:pPr>
        <w:spacing w:line="440" w:lineRule="exact"/>
        <w:rPr>
          <w:rFonts w:ascii="仿宋" w:eastAsia="仿宋" w:hAnsi="仿宋"/>
          <w:sz w:val="28"/>
          <w:szCs w:val="28"/>
        </w:rPr>
      </w:pPr>
      <w:r w:rsidRPr="00791A2D">
        <w:rPr>
          <w:rFonts w:ascii="仿宋" w:eastAsia="仿宋" w:hAnsi="仿宋"/>
          <w:sz w:val="28"/>
          <w:szCs w:val="28"/>
        </w:rPr>
        <w:t xml:space="preserve">                                     </w:t>
      </w:r>
      <w:smartTag w:uri="urn:schemas-microsoft-com:office:smarttags" w:element="chsdate">
        <w:smartTagPr>
          <w:attr w:name="IsROCDate" w:val="False"/>
          <w:attr w:name="IsLunarDate" w:val="False"/>
          <w:attr w:name="Day" w:val="26"/>
          <w:attr w:name="Month" w:val="6"/>
          <w:attr w:name="Year" w:val="2017"/>
        </w:smartTagPr>
        <w:r w:rsidRPr="00791A2D">
          <w:rPr>
            <w:rFonts w:ascii="仿宋" w:eastAsia="仿宋" w:hAnsi="仿宋"/>
            <w:sz w:val="28"/>
            <w:szCs w:val="28"/>
          </w:rPr>
          <w:t>2017</w:t>
        </w:r>
        <w:r w:rsidRPr="00791A2D">
          <w:rPr>
            <w:rFonts w:ascii="仿宋" w:eastAsia="仿宋" w:hAnsi="仿宋" w:hint="eastAsia"/>
            <w:sz w:val="28"/>
            <w:szCs w:val="28"/>
          </w:rPr>
          <w:t>年</w:t>
        </w:r>
        <w:r>
          <w:rPr>
            <w:rFonts w:ascii="仿宋" w:eastAsia="仿宋" w:hAnsi="仿宋"/>
            <w:sz w:val="28"/>
            <w:szCs w:val="28"/>
          </w:rPr>
          <w:t>6</w:t>
        </w:r>
        <w:r w:rsidRPr="00791A2D">
          <w:rPr>
            <w:rFonts w:ascii="仿宋" w:eastAsia="仿宋" w:hAnsi="仿宋" w:hint="eastAsia"/>
            <w:sz w:val="28"/>
            <w:szCs w:val="28"/>
          </w:rPr>
          <w:t>月</w:t>
        </w:r>
        <w:r w:rsidRPr="00791A2D">
          <w:rPr>
            <w:rFonts w:ascii="仿宋" w:eastAsia="仿宋" w:hAnsi="仿宋"/>
            <w:sz w:val="28"/>
            <w:szCs w:val="28"/>
          </w:rPr>
          <w:t xml:space="preserve"> </w:t>
        </w:r>
        <w:r>
          <w:rPr>
            <w:rFonts w:ascii="仿宋" w:eastAsia="仿宋" w:hAnsi="仿宋"/>
            <w:sz w:val="28"/>
            <w:szCs w:val="28"/>
          </w:rPr>
          <w:t>26</w:t>
        </w:r>
      </w:smartTag>
      <w:r w:rsidRPr="00791A2D">
        <w:rPr>
          <w:rFonts w:ascii="仿宋" w:eastAsia="仿宋" w:hAnsi="仿宋"/>
          <w:sz w:val="28"/>
          <w:szCs w:val="28"/>
        </w:rPr>
        <w:t xml:space="preserve"> </w:t>
      </w:r>
      <w:r w:rsidRPr="00791A2D">
        <w:rPr>
          <w:rFonts w:ascii="仿宋" w:eastAsia="仿宋" w:hAnsi="仿宋" w:hint="eastAsia"/>
          <w:sz w:val="28"/>
          <w:szCs w:val="28"/>
        </w:rPr>
        <w:t>日</w:t>
      </w:r>
    </w:p>
    <w:sectPr w:rsidR="00E1090C" w:rsidRPr="00791A2D" w:rsidSect="005E33AC">
      <w:headerReference w:type="even" r:id="rId7"/>
      <w:headerReference w:type="default" r:id="rId8"/>
      <w:footerReference w:type="even" r:id="rId9"/>
      <w:footerReference w:type="default" r:id="rId10"/>
      <w:headerReference w:type="first" r:id="rId11"/>
      <w:footerReference w:type="first" r:id="rId12"/>
      <w:pgSz w:w="11906" w:h="16838" w:code="9"/>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90C" w:rsidRDefault="00E1090C">
      <w:r>
        <w:separator/>
      </w:r>
    </w:p>
  </w:endnote>
  <w:endnote w:type="continuationSeparator" w:id="0">
    <w:p w:rsidR="00E1090C" w:rsidRDefault="00E10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0C" w:rsidRDefault="00E1090C" w:rsidP="00482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090C" w:rsidRDefault="00E109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0C" w:rsidRDefault="00E1090C" w:rsidP="00482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E1090C" w:rsidRDefault="00E109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0C" w:rsidRDefault="00E109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90C" w:rsidRDefault="00E1090C">
      <w:r>
        <w:separator/>
      </w:r>
    </w:p>
  </w:footnote>
  <w:footnote w:type="continuationSeparator" w:id="0">
    <w:p w:rsidR="00E1090C" w:rsidRDefault="00E10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0C" w:rsidRDefault="00E109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0C" w:rsidRDefault="00E1090C" w:rsidP="005E33A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90C" w:rsidRDefault="00E109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36FE"/>
    <w:multiLevelType w:val="hybridMultilevel"/>
    <w:tmpl w:val="695EAF04"/>
    <w:lvl w:ilvl="0" w:tplc="A0FC7FAC">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
    <w:nsid w:val="3DFF283F"/>
    <w:multiLevelType w:val="hybridMultilevel"/>
    <w:tmpl w:val="C3401ADE"/>
    <w:lvl w:ilvl="0" w:tplc="6F08210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69715E9"/>
    <w:multiLevelType w:val="hybridMultilevel"/>
    <w:tmpl w:val="8FEA7CE8"/>
    <w:lvl w:ilvl="0" w:tplc="CF4C40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8A8"/>
    <w:rsid w:val="00011C5C"/>
    <w:rsid w:val="00021E27"/>
    <w:rsid w:val="000536B3"/>
    <w:rsid w:val="00081C64"/>
    <w:rsid w:val="00096D7D"/>
    <w:rsid w:val="000D0E4F"/>
    <w:rsid w:val="000D27F8"/>
    <w:rsid w:val="001021C6"/>
    <w:rsid w:val="00127FB5"/>
    <w:rsid w:val="0013002D"/>
    <w:rsid w:val="001305C7"/>
    <w:rsid w:val="00150CE3"/>
    <w:rsid w:val="00155576"/>
    <w:rsid w:val="00155FEA"/>
    <w:rsid w:val="001574BC"/>
    <w:rsid w:val="00165262"/>
    <w:rsid w:val="001777A2"/>
    <w:rsid w:val="001A5B31"/>
    <w:rsid w:val="001C5A61"/>
    <w:rsid w:val="001E1D33"/>
    <w:rsid w:val="001E403D"/>
    <w:rsid w:val="001F59FA"/>
    <w:rsid w:val="00200287"/>
    <w:rsid w:val="00214E1C"/>
    <w:rsid w:val="002271CD"/>
    <w:rsid w:val="0023555C"/>
    <w:rsid w:val="0024133A"/>
    <w:rsid w:val="002449A8"/>
    <w:rsid w:val="0025201B"/>
    <w:rsid w:val="00261956"/>
    <w:rsid w:val="00272F07"/>
    <w:rsid w:val="00275386"/>
    <w:rsid w:val="00291C5A"/>
    <w:rsid w:val="002C4FF8"/>
    <w:rsid w:val="002C6B38"/>
    <w:rsid w:val="002E75A2"/>
    <w:rsid w:val="002F7FB2"/>
    <w:rsid w:val="0030074B"/>
    <w:rsid w:val="00326745"/>
    <w:rsid w:val="00336434"/>
    <w:rsid w:val="00353946"/>
    <w:rsid w:val="003714BA"/>
    <w:rsid w:val="00373B18"/>
    <w:rsid w:val="00375048"/>
    <w:rsid w:val="00396015"/>
    <w:rsid w:val="003A624D"/>
    <w:rsid w:val="003C4D53"/>
    <w:rsid w:val="003D2F54"/>
    <w:rsid w:val="003D40B5"/>
    <w:rsid w:val="003F158C"/>
    <w:rsid w:val="004149A8"/>
    <w:rsid w:val="00423307"/>
    <w:rsid w:val="00437EB5"/>
    <w:rsid w:val="0045515B"/>
    <w:rsid w:val="00482451"/>
    <w:rsid w:val="00485EB7"/>
    <w:rsid w:val="00493BCA"/>
    <w:rsid w:val="004A35E3"/>
    <w:rsid w:val="004B47C5"/>
    <w:rsid w:val="004C6BEB"/>
    <w:rsid w:val="004D6A81"/>
    <w:rsid w:val="00526F73"/>
    <w:rsid w:val="00533A51"/>
    <w:rsid w:val="005B1089"/>
    <w:rsid w:val="005C4AD6"/>
    <w:rsid w:val="005D7EA5"/>
    <w:rsid w:val="005E33AC"/>
    <w:rsid w:val="005F44F6"/>
    <w:rsid w:val="00612986"/>
    <w:rsid w:val="00623225"/>
    <w:rsid w:val="0064234A"/>
    <w:rsid w:val="0065231B"/>
    <w:rsid w:val="00663DDD"/>
    <w:rsid w:val="00686283"/>
    <w:rsid w:val="00697D66"/>
    <w:rsid w:val="006A20B0"/>
    <w:rsid w:val="006B3D46"/>
    <w:rsid w:val="006D52DE"/>
    <w:rsid w:val="006D6C02"/>
    <w:rsid w:val="006E013C"/>
    <w:rsid w:val="006F1035"/>
    <w:rsid w:val="006F652A"/>
    <w:rsid w:val="007079B0"/>
    <w:rsid w:val="00712AE0"/>
    <w:rsid w:val="0071476B"/>
    <w:rsid w:val="00715C04"/>
    <w:rsid w:val="00716A92"/>
    <w:rsid w:val="00723A8A"/>
    <w:rsid w:val="00735FA4"/>
    <w:rsid w:val="007601FA"/>
    <w:rsid w:val="007651BE"/>
    <w:rsid w:val="00770486"/>
    <w:rsid w:val="00781FDB"/>
    <w:rsid w:val="00785F57"/>
    <w:rsid w:val="00791A2D"/>
    <w:rsid w:val="007B21E7"/>
    <w:rsid w:val="007C0574"/>
    <w:rsid w:val="007E2820"/>
    <w:rsid w:val="007F4F10"/>
    <w:rsid w:val="00821F23"/>
    <w:rsid w:val="00826997"/>
    <w:rsid w:val="00833858"/>
    <w:rsid w:val="00840502"/>
    <w:rsid w:val="00845776"/>
    <w:rsid w:val="00850EFF"/>
    <w:rsid w:val="00863BDE"/>
    <w:rsid w:val="00864F7D"/>
    <w:rsid w:val="00872426"/>
    <w:rsid w:val="0087566B"/>
    <w:rsid w:val="00880972"/>
    <w:rsid w:val="008811E2"/>
    <w:rsid w:val="008E601C"/>
    <w:rsid w:val="008F7008"/>
    <w:rsid w:val="00911604"/>
    <w:rsid w:val="00921566"/>
    <w:rsid w:val="00933392"/>
    <w:rsid w:val="00944435"/>
    <w:rsid w:val="0094457C"/>
    <w:rsid w:val="009473F4"/>
    <w:rsid w:val="009747BA"/>
    <w:rsid w:val="009E1CD3"/>
    <w:rsid w:val="009F5F9B"/>
    <w:rsid w:val="00A1012C"/>
    <w:rsid w:val="00A154E6"/>
    <w:rsid w:val="00A249DF"/>
    <w:rsid w:val="00A301F2"/>
    <w:rsid w:val="00A40D48"/>
    <w:rsid w:val="00A530FF"/>
    <w:rsid w:val="00A603DD"/>
    <w:rsid w:val="00A66FFA"/>
    <w:rsid w:val="00AE42EE"/>
    <w:rsid w:val="00AF5ECB"/>
    <w:rsid w:val="00B518B5"/>
    <w:rsid w:val="00B530BF"/>
    <w:rsid w:val="00B56FD5"/>
    <w:rsid w:val="00B6032C"/>
    <w:rsid w:val="00B604FB"/>
    <w:rsid w:val="00B6144D"/>
    <w:rsid w:val="00B84A24"/>
    <w:rsid w:val="00B90D28"/>
    <w:rsid w:val="00B949BD"/>
    <w:rsid w:val="00B978A8"/>
    <w:rsid w:val="00BA750B"/>
    <w:rsid w:val="00BC1157"/>
    <w:rsid w:val="00BE6E91"/>
    <w:rsid w:val="00BF0642"/>
    <w:rsid w:val="00BF32C5"/>
    <w:rsid w:val="00C25B49"/>
    <w:rsid w:val="00C33111"/>
    <w:rsid w:val="00C37897"/>
    <w:rsid w:val="00C44485"/>
    <w:rsid w:val="00C45757"/>
    <w:rsid w:val="00C545C4"/>
    <w:rsid w:val="00C67BBA"/>
    <w:rsid w:val="00C700F5"/>
    <w:rsid w:val="00C71A74"/>
    <w:rsid w:val="00C8303C"/>
    <w:rsid w:val="00C85C87"/>
    <w:rsid w:val="00CB1E36"/>
    <w:rsid w:val="00CB660F"/>
    <w:rsid w:val="00CC1319"/>
    <w:rsid w:val="00CD101A"/>
    <w:rsid w:val="00CD547C"/>
    <w:rsid w:val="00CF0C5C"/>
    <w:rsid w:val="00CF5420"/>
    <w:rsid w:val="00D1389C"/>
    <w:rsid w:val="00D15F17"/>
    <w:rsid w:val="00D931E5"/>
    <w:rsid w:val="00DA2EA9"/>
    <w:rsid w:val="00DC58B7"/>
    <w:rsid w:val="00DE1DEE"/>
    <w:rsid w:val="00DE4D91"/>
    <w:rsid w:val="00DF3362"/>
    <w:rsid w:val="00E1090C"/>
    <w:rsid w:val="00E32820"/>
    <w:rsid w:val="00E4759A"/>
    <w:rsid w:val="00E76531"/>
    <w:rsid w:val="00E80D0C"/>
    <w:rsid w:val="00EA30EF"/>
    <w:rsid w:val="00EB6607"/>
    <w:rsid w:val="00EC178D"/>
    <w:rsid w:val="00EC623D"/>
    <w:rsid w:val="00ED3162"/>
    <w:rsid w:val="00ED66DF"/>
    <w:rsid w:val="00EF719C"/>
    <w:rsid w:val="00F0310A"/>
    <w:rsid w:val="00F17374"/>
    <w:rsid w:val="00F906DA"/>
    <w:rsid w:val="00F93787"/>
    <w:rsid w:val="00FB3C5E"/>
    <w:rsid w:val="00FC53C7"/>
    <w:rsid w:val="00FD5844"/>
    <w:rsid w:val="00FD63F6"/>
    <w:rsid w:val="00FF66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4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978A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5D7EA5"/>
    <w:pPr>
      <w:widowControl/>
    </w:pPr>
    <w:rPr>
      <w:kern w:val="0"/>
      <w:szCs w:val="21"/>
    </w:rPr>
  </w:style>
  <w:style w:type="paragraph" w:styleId="BalloonText">
    <w:name w:val="Balloon Text"/>
    <w:basedOn w:val="Normal"/>
    <w:link w:val="BalloonTextChar"/>
    <w:uiPriority w:val="99"/>
    <w:semiHidden/>
    <w:rsid w:val="00423307"/>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Date">
    <w:name w:val="Date"/>
    <w:basedOn w:val="Normal"/>
    <w:next w:val="Normal"/>
    <w:link w:val="DateChar"/>
    <w:uiPriority w:val="99"/>
    <w:rsid w:val="00880972"/>
    <w:pPr>
      <w:ind w:leftChars="2500" w:left="100"/>
    </w:pPr>
    <w:rPr>
      <w:rFonts w:ascii="仿宋_GB2312" w:eastAsia="仿宋_GB2312"/>
      <w:sz w:val="28"/>
      <w:szCs w:val="28"/>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2002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2002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021E27"/>
    <w:rPr>
      <w:rFonts w:cs="Times New Roman"/>
    </w:rPr>
  </w:style>
</w:styles>
</file>

<file path=word/webSettings.xml><?xml version="1.0" encoding="utf-8"?>
<w:webSettings xmlns:r="http://schemas.openxmlformats.org/officeDocument/2006/relationships" xmlns:w="http://schemas.openxmlformats.org/wordprocessingml/2006/main">
  <w:divs>
    <w:div w:id="7752986">
      <w:marLeft w:val="0"/>
      <w:marRight w:val="0"/>
      <w:marTop w:val="0"/>
      <w:marBottom w:val="0"/>
      <w:divBdr>
        <w:top w:val="none" w:sz="0" w:space="0" w:color="auto"/>
        <w:left w:val="none" w:sz="0" w:space="0" w:color="auto"/>
        <w:bottom w:val="none" w:sz="0" w:space="0" w:color="auto"/>
        <w:right w:val="none" w:sz="0" w:space="0" w:color="auto"/>
      </w:divBdr>
    </w:div>
    <w:div w:id="7752987">
      <w:marLeft w:val="0"/>
      <w:marRight w:val="0"/>
      <w:marTop w:val="0"/>
      <w:marBottom w:val="0"/>
      <w:divBdr>
        <w:top w:val="none" w:sz="0" w:space="0" w:color="auto"/>
        <w:left w:val="none" w:sz="0" w:space="0" w:color="auto"/>
        <w:bottom w:val="none" w:sz="0" w:space="0" w:color="auto"/>
        <w:right w:val="none" w:sz="0" w:space="0" w:color="auto"/>
      </w:divBdr>
    </w:div>
    <w:div w:id="7752988">
      <w:marLeft w:val="0"/>
      <w:marRight w:val="0"/>
      <w:marTop w:val="0"/>
      <w:marBottom w:val="0"/>
      <w:divBdr>
        <w:top w:val="none" w:sz="0" w:space="0" w:color="auto"/>
        <w:left w:val="none" w:sz="0" w:space="0" w:color="auto"/>
        <w:bottom w:val="none" w:sz="0" w:space="0" w:color="auto"/>
        <w:right w:val="none" w:sz="0" w:space="0" w:color="auto"/>
      </w:divBdr>
    </w:div>
    <w:div w:id="7752989">
      <w:marLeft w:val="0"/>
      <w:marRight w:val="0"/>
      <w:marTop w:val="0"/>
      <w:marBottom w:val="0"/>
      <w:divBdr>
        <w:top w:val="none" w:sz="0" w:space="0" w:color="auto"/>
        <w:left w:val="none" w:sz="0" w:space="0" w:color="auto"/>
        <w:bottom w:val="none" w:sz="0" w:space="0" w:color="auto"/>
        <w:right w:val="none" w:sz="0" w:space="0" w:color="auto"/>
      </w:divBdr>
    </w:div>
    <w:div w:id="7752990">
      <w:marLeft w:val="0"/>
      <w:marRight w:val="0"/>
      <w:marTop w:val="0"/>
      <w:marBottom w:val="0"/>
      <w:divBdr>
        <w:top w:val="none" w:sz="0" w:space="0" w:color="auto"/>
        <w:left w:val="none" w:sz="0" w:space="0" w:color="auto"/>
        <w:bottom w:val="none" w:sz="0" w:space="0" w:color="auto"/>
        <w:right w:val="none" w:sz="0" w:space="0" w:color="auto"/>
      </w:divBdr>
    </w:div>
    <w:div w:id="7752991">
      <w:marLeft w:val="0"/>
      <w:marRight w:val="0"/>
      <w:marTop w:val="0"/>
      <w:marBottom w:val="0"/>
      <w:divBdr>
        <w:top w:val="none" w:sz="0" w:space="0" w:color="auto"/>
        <w:left w:val="none" w:sz="0" w:space="0" w:color="auto"/>
        <w:bottom w:val="none" w:sz="0" w:space="0" w:color="auto"/>
        <w:right w:val="none" w:sz="0" w:space="0" w:color="auto"/>
      </w:divBdr>
    </w:div>
    <w:div w:id="7752992">
      <w:marLeft w:val="0"/>
      <w:marRight w:val="0"/>
      <w:marTop w:val="0"/>
      <w:marBottom w:val="0"/>
      <w:divBdr>
        <w:top w:val="none" w:sz="0" w:space="0" w:color="auto"/>
        <w:left w:val="none" w:sz="0" w:space="0" w:color="auto"/>
        <w:bottom w:val="none" w:sz="0" w:space="0" w:color="auto"/>
        <w:right w:val="none" w:sz="0" w:space="0" w:color="auto"/>
      </w:divBdr>
    </w:div>
    <w:div w:id="7752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4</Pages>
  <Words>370</Words>
  <Characters>2110</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标书传阅批办单</dc:title>
  <dc:subject/>
  <dc:creator>Lenovo User</dc:creator>
  <cp:keywords/>
  <dc:description/>
  <cp:lastModifiedBy>微软用户</cp:lastModifiedBy>
  <cp:revision>5</cp:revision>
  <cp:lastPrinted>2017-06-01T07:53:00Z</cp:lastPrinted>
  <dcterms:created xsi:type="dcterms:W3CDTF">2017-06-01T03:14:00Z</dcterms:created>
  <dcterms:modified xsi:type="dcterms:W3CDTF">2017-06-26T07:30:00Z</dcterms:modified>
</cp:coreProperties>
</file>