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CE" w:rsidRPr="007B5853" w:rsidRDefault="00F15F71" w:rsidP="007B5853">
      <w:pPr>
        <w:widowControl/>
        <w:shd w:val="clear" w:color="auto" w:fill="FFFFFF"/>
        <w:spacing w:line="315" w:lineRule="atLeast"/>
        <w:ind w:firstLineChars="1901" w:firstLine="5344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bookmarkStart w:id="0" w:name="OLE_LINK7"/>
      <w:bookmarkStart w:id="1" w:name="OLE_LINK1"/>
      <w:bookmarkStart w:id="2" w:name="OLE_LINK2"/>
      <w:bookmarkStart w:id="3" w:name="OLE_LINK3"/>
      <w:bookmarkStart w:id="4" w:name="OLE_LINK4"/>
      <w:bookmarkStart w:id="5" w:name="OLE_LINK5"/>
      <w:bookmarkStart w:id="6" w:name="OLE_LINK6"/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标书编号：</w:t>
      </w:r>
      <w:r w:rsidR="00CB66C5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BS2019063</w:t>
      </w:r>
    </w:p>
    <w:p w:rsidR="00EB343E" w:rsidRPr="007B5853" w:rsidRDefault="00EB343E" w:rsidP="00EB343E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36"/>
          <w:szCs w:val="36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 w:rsidR="00EB343E" w:rsidRDefault="00CB66C5" w:rsidP="00BB167B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b/>
          <w:bCs/>
          <w:color w:val="333333"/>
          <w:kern w:val="0"/>
          <w:sz w:val="36"/>
          <w:szCs w:val="36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篮球场围栏</w:t>
      </w:r>
      <w:r w:rsidR="00F74AB4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项目</w:t>
      </w:r>
      <w:r w:rsidR="00BB167B" w:rsidRPr="007B585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招标文件</w:t>
      </w:r>
    </w:p>
    <w:p w:rsidR="000B3CC9" w:rsidRPr="007B5853" w:rsidRDefault="000B3CC9" w:rsidP="00BB167B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EB343E" w:rsidRPr="007B5853" w:rsidRDefault="00BB167B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江苏省南通卫生高等职业技术学校（以下简称招标人）拟对</w:t>
      </w:r>
      <w:r w:rsidR="00CB66C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篮球场围栏改造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项目进行招标</w:t>
      </w:r>
      <w:r w:rsidR="0074241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，欢迎符合资格的单位（以下简称投标人）参加投标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一、招标文件编号：BS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4A167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90</w:t>
      </w:r>
      <w:r w:rsidR="00CB66C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63</w:t>
      </w:r>
    </w:p>
    <w:p w:rsidR="00EB343E" w:rsidRDefault="00F74AB4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二、项目名称：</w:t>
      </w:r>
      <w:r w:rsidR="00CB66C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篮球场围栏</w:t>
      </w:r>
      <w:r w:rsidR="00F7347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改造</w:t>
      </w:r>
      <w:r w:rsidRPr="00F74AB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项目</w:t>
      </w:r>
    </w:p>
    <w:p w:rsidR="00C25AE9" w:rsidRPr="00C25AE9" w:rsidRDefault="00C25AE9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三、</w:t>
      </w:r>
      <w:r w:rsidRPr="00C25AE9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招标文件售价</w:t>
      </w:r>
      <w:r w:rsidRPr="00FA5428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：</w:t>
      </w:r>
      <w:r w:rsidRPr="00C25A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人民币300元。（</w:t>
      </w:r>
      <w:r w:rsidRPr="00C25AE9">
        <w:rPr>
          <w:rFonts w:ascii="仿宋" w:eastAsia="仿宋" w:hAnsi="仿宋" w:cs="Arial"/>
          <w:color w:val="333333"/>
          <w:kern w:val="0"/>
          <w:sz w:val="28"/>
          <w:szCs w:val="28"/>
        </w:rPr>
        <w:t>现场交纳</w:t>
      </w:r>
      <w:r w:rsidRPr="00C25A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，行政楼1408开标室</w:t>
      </w:r>
      <w:r w:rsidRPr="00C25AE9">
        <w:rPr>
          <w:rFonts w:ascii="仿宋" w:eastAsia="仿宋" w:hAnsi="仿宋" w:cs="Arial"/>
          <w:color w:val="333333"/>
          <w:kern w:val="0"/>
          <w:sz w:val="28"/>
          <w:szCs w:val="28"/>
        </w:rPr>
        <w:t>，事后不退</w:t>
      </w:r>
      <w:r w:rsidRPr="00C25A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</w:t>
      </w:r>
    </w:p>
    <w:p w:rsidR="00EB343E" w:rsidRPr="007B5853" w:rsidRDefault="00C25AE9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、项目要求：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（一）项目报价</w:t>
      </w:r>
    </w:p>
    <w:p w:rsidR="00EB343E" w:rsidRPr="00F73471" w:rsidRDefault="001C6D36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F7347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本项目按全包报价。</w:t>
      </w:r>
      <w:r w:rsidR="00206099" w:rsidRPr="00F7347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投标报价包含材料</w:t>
      </w:r>
      <w:r w:rsidR="00817206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和设备</w:t>
      </w:r>
      <w:r w:rsidR="00206099" w:rsidRPr="00F7347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采购、运输、仓储、搬运和施工人工、</w:t>
      </w:r>
      <w:r w:rsidR="00425C66" w:rsidRPr="00F7347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机械设备</w:t>
      </w:r>
      <w:r w:rsidR="00206099" w:rsidRPr="00F7347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、税金及质保期服务等所有费用。</w:t>
      </w:r>
      <w:r w:rsidR="00F73471" w:rsidRPr="00F7347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结算不作调整。</w:t>
      </w:r>
    </w:p>
    <w:p w:rsidR="009D06E0" w:rsidRPr="00F53EDE" w:rsidRDefault="009D06E0" w:rsidP="009D06E0">
      <w:pPr>
        <w:spacing w:line="480" w:lineRule="exact"/>
        <w:ind w:firstLineChars="200" w:firstLine="562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9D06E0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本项目最高限价</w:t>
      </w:r>
      <w:r w:rsidR="00CB66C5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19</w:t>
      </w:r>
      <w:r w:rsidRPr="009D06E0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0000.00元。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（二）项目基本要求</w:t>
      </w:r>
    </w:p>
    <w:p w:rsidR="00F73471" w:rsidRPr="00FD2DEC" w:rsidRDefault="00EB343E" w:rsidP="00FD2DEC">
      <w:pPr>
        <w:spacing w:line="480" w:lineRule="exact"/>
        <w:ind w:firstLineChars="250" w:firstLine="70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="00711DB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FD2DE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工程量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：</w:t>
      </w:r>
      <w:r w:rsidR="00FD2DE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见附件。</w:t>
      </w:r>
    </w:p>
    <w:p w:rsidR="00EB343E" w:rsidRPr="007B5853" w:rsidRDefault="0043386B" w:rsidP="0043386B">
      <w:pPr>
        <w:spacing w:line="480" w:lineRule="exac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2、施工地点：</w:t>
      </w:r>
      <w:r w:rsidR="002F435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南通卫生高职校内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E952F1" w:rsidRDefault="0043386B" w:rsidP="0043386B">
      <w:pPr>
        <w:spacing w:line="480" w:lineRule="exac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 xml:space="preserve">    </w:t>
      </w:r>
      <w:r w:rsidR="00EB343E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3</w:t>
      </w:r>
      <w:r w:rsidR="00BD64B7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、</w:t>
      </w:r>
      <w:r w:rsidR="00F10F21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工期</w:t>
      </w:r>
      <w:r w:rsidR="00BD64B7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要求</w:t>
      </w:r>
      <w:r w:rsidR="00EB343E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:</w:t>
      </w:r>
      <w:r w:rsidR="00F10F21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工期</w:t>
      </w:r>
      <w:r w:rsidR="00330DF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3</w:t>
      </w:r>
      <w:r w:rsidR="00ED75E0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0</w:t>
      </w:r>
      <w:r w:rsidR="00F74AB4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天</w:t>
      </w:r>
      <w:r w:rsidR="00F10F21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。</w:t>
      </w:r>
    </w:p>
    <w:p w:rsidR="006E3505" w:rsidRPr="007B5853" w:rsidRDefault="0043386B" w:rsidP="0043386B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2F435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proofErr w:type="gramStart"/>
      <w:r w:rsidR="0097715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结帐</w:t>
      </w:r>
      <w:proofErr w:type="gramEnd"/>
      <w:r w:rsidR="0097715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方式：验收合格后</w:t>
      </w:r>
      <w:r w:rsidR="00F7347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付</w:t>
      </w:r>
      <w:r w:rsidR="00ED75E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95</w:t>
      </w:r>
      <w:r w:rsidR="00F7347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%</w:t>
      </w:r>
      <w:r w:rsidR="00874BD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</w:t>
      </w:r>
      <w:r w:rsidR="00F7347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余5%作为质保金，质保期到期后付清</w:t>
      </w:r>
      <w:r w:rsidR="0097715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206099" w:rsidRDefault="0020609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5、</w:t>
      </w:r>
      <w:r w:rsidR="00F7347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本项目质保期2年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874BD4" w:rsidRPr="007B5853" w:rsidRDefault="00874BD4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6、质量要求：按照国家和行业相关验收标准验收合格。</w:t>
      </w:r>
    </w:p>
    <w:p w:rsidR="009533A6" w:rsidRPr="00C65399" w:rsidRDefault="00874BD4" w:rsidP="00C65399">
      <w:pPr>
        <w:spacing w:line="480" w:lineRule="exact"/>
        <w:ind w:firstLineChars="200" w:firstLine="562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7</w:t>
      </w:r>
      <w:r w:rsidR="009533A6" w:rsidRPr="00C65399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、</w:t>
      </w:r>
      <w:r w:rsidR="009533A6" w:rsidRPr="00C65399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安全要求：应</w:t>
      </w:r>
      <w:r w:rsidR="00FD2DEC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严格按照国家及省市安全生产相关规定，采取合理的安全措施组织施工</w:t>
      </w:r>
      <w:r w:rsidR="00FD2DEC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，</w:t>
      </w:r>
      <w:r w:rsidR="009533A6" w:rsidRPr="00C65399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由投标人引起的安全事故责任由投标人承</w:t>
      </w:r>
      <w:bookmarkEnd w:id="0"/>
      <w:r w:rsidR="009533A6" w:rsidRPr="00C65399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担。</w:t>
      </w:r>
    </w:p>
    <w:p w:rsidR="009533A6" w:rsidRDefault="00874BD4" w:rsidP="00206099">
      <w:pPr>
        <w:spacing w:line="48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8</w:t>
      </w:r>
      <w:r w:rsidR="002060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206099" w:rsidRPr="00F74AB4">
        <w:rPr>
          <w:rFonts w:ascii="仿宋" w:eastAsia="仿宋" w:hAnsi="仿宋" w:hint="eastAsia"/>
          <w:b/>
          <w:sz w:val="28"/>
          <w:szCs w:val="28"/>
        </w:rPr>
        <w:t>投标</w:t>
      </w:r>
      <w:r w:rsidR="00206099" w:rsidRPr="00F74AB4">
        <w:rPr>
          <w:rFonts w:ascii="仿宋" w:eastAsia="仿宋" w:hAnsi="仿宋"/>
          <w:b/>
          <w:sz w:val="28"/>
          <w:szCs w:val="28"/>
        </w:rPr>
        <w:t>人</w:t>
      </w:r>
      <w:r w:rsidR="00CC3080">
        <w:rPr>
          <w:rFonts w:ascii="仿宋" w:eastAsia="仿宋" w:hAnsi="仿宋" w:hint="eastAsia"/>
          <w:b/>
          <w:sz w:val="28"/>
          <w:szCs w:val="28"/>
        </w:rPr>
        <w:t>以现场原样作</w:t>
      </w:r>
      <w:r w:rsidR="000E2217">
        <w:rPr>
          <w:rFonts w:ascii="仿宋" w:eastAsia="仿宋" w:hAnsi="仿宋" w:hint="eastAsia"/>
          <w:b/>
          <w:sz w:val="28"/>
          <w:szCs w:val="28"/>
        </w:rPr>
        <w:t>为施工完成后实景，</w:t>
      </w:r>
      <w:r w:rsidR="00206099" w:rsidRPr="00F74AB4">
        <w:rPr>
          <w:rFonts w:ascii="仿宋" w:eastAsia="仿宋" w:hAnsi="仿宋"/>
          <w:b/>
          <w:sz w:val="28"/>
          <w:szCs w:val="28"/>
        </w:rPr>
        <w:t>成交</w:t>
      </w:r>
      <w:r w:rsidR="000E2217">
        <w:rPr>
          <w:rFonts w:ascii="仿宋" w:eastAsia="仿宋" w:hAnsi="仿宋" w:hint="eastAsia"/>
          <w:b/>
          <w:sz w:val="28"/>
          <w:szCs w:val="28"/>
        </w:rPr>
        <w:t>后</w:t>
      </w:r>
      <w:r w:rsidR="00206099" w:rsidRPr="00F74AB4">
        <w:rPr>
          <w:rFonts w:ascii="仿宋" w:eastAsia="仿宋" w:hAnsi="仿宋"/>
          <w:b/>
          <w:sz w:val="28"/>
          <w:szCs w:val="28"/>
        </w:rPr>
        <w:t>不得对现场条件提出额外要求</w:t>
      </w:r>
      <w:r w:rsidR="00206099" w:rsidRPr="00F74AB4">
        <w:rPr>
          <w:rFonts w:ascii="仿宋" w:eastAsia="仿宋" w:hAnsi="仿宋" w:hint="eastAsia"/>
          <w:b/>
          <w:sz w:val="28"/>
          <w:szCs w:val="28"/>
        </w:rPr>
        <w:t>。</w:t>
      </w:r>
      <w:r w:rsidR="002060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</w:t>
      </w:r>
      <w:r w:rsidR="00206099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人在施工时须服从</w:t>
      </w:r>
      <w:r w:rsidR="002060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="00206099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人总体安排，不得影响</w:t>
      </w:r>
      <w:r w:rsidR="002060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="00206099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人正常的工作秩序</w:t>
      </w:r>
      <w:r w:rsidR="002060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。中标</w:t>
      </w:r>
      <w:r w:rsidR="00206099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人不得拒绝完成</w:t>
      </w:r>
      <w:r w:rsidR="002060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="00206099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人在施工地点范围内变更或要求增加的工程内容</w:t>
      </w:r>
      <w:r w:rsidR="002060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CC3080" w:rsidRDefault="00CC3080" w:rsidP="00206099">
      <w:pPr>
        <w:spacing w:line="48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9、现场集中踏勘时间：2019年12月23日上午9时30分。</w:t>
      </w:r>
    </w:p>
    <w:p w:rsidR="00EB343E" w:rsidRPr="007B5853" w:rsidRDefault="00C25AE9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、投标</w:t>
      </w:r>
      <w:r w:rsidR="003D2B6B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须知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 w:rsidRPr="007B585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</w:t>
      </w:r>
      <w:r w:rsidR="00F73471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装饰装潢</w:t>
      </w:r>
      <w:r w:rsidR="00ED75E0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施工</w:t>
      </w:r>
      <w:r w:rsidRPr="007B585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资质</w:t>
      </w:r>
      <w:r w:rsidR="00CF07AD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和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一定经营规模，拥有良好的信誉、经营业绩和售后服务。具有独立签订合同的权利，圆满履行合同的能力。</w:t>
      </w:r>
      <w:r w:rsidR="001F656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由于投标人原因导致合同无法履行，由投标人承担全部责任。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（二）投标人必须具有企业法人营业执照。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</w:t>
      </w:r>
      <w:r w:rsidR="00425C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无论投标结果如何，投标人自行承担投标发生的所有费用。</w:t>
      </w:r>
    </w:p>
    <w:p w:rsidR="003D2B6B" w:rsidRPr="007B5853" w:rsidRDefault="003D2B6B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（四）投标人缴纳投标保证金</w:t>
      </w:r>
      <w:r w:rsidR="00CF07A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5000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元，中标后即转为</w:t>
      </w:r>
      <w:r w:rsidR="00D2586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履约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保证金。</w:t>
      </w:r>
      <w:r w:rsidR="00425C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如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中标单位违约投标保证金概不退还。未中标单位开标后退还。</w:t>
      </w:r>
      <w:r w:rsidR="006F611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保证金交至学校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行政楼1406室</w:t>
      </w:r>
      <w:r w:rsidR="006F611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1、投标保证金在投标时由投标人以现金形式提交保证金，保证金用信封</w:t>
      </w:r>
      <w:proofErr w:type="gramStart"/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密封缴至江苏省</w:t>
      </w:r>
      <w:proofErr w:type="gramEnd"/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南通卫生高等职业技术学校行政楼14楼1406室。并在信封表面注明投标单位，联系人和联系方式。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2、投标人在递交投标材料时，未提交保证金的，视为放弃本次投标资格。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3、缴纳保证金的投标人无故未参加投标的，招标人有权没收其保证金作为违约金。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4、未中标的投标人保证金在开标结束后现场原额退还；中标人保证金在合同签订后转为合同履约保证金，项目验收合格交付后原额退还，合同另有规定的除外。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5、中标人无正当理由拒绝签订合同的，招标人有权取消其中标资格，并有权扣除其投标保证金作为违约金。</w:t>
      </w:r>
    </w:p>
    <w:p w:rsidR="00EB343E" w:rsidRPr="007B5853" w:rsidRDefault="00C25AE9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lastRenderedPageBreak/>
        <w:t>六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、投标文件编制</w:t>
      </w:r>
      <w:r w:rsidR="00EB343E" w:rsidRPr="007B5853">
        <w:rPr>
          <w:rFonts w:ascii="Arial" w:eastAsia="仿宋" w:hAnsi="Arial" w:cs="Arial"/>
          <w:b/>
          <w:bCs/>
          <w:color w:val="333333"/>
          <w:kern w:val="0"/>
          <w:sz w:val="28"/>
          <w:szCs w:val="28"/>
        </w:rPr>
        <w:t>  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1.投标人应仔细阅读招标文件的所有内容，按招标文件的下列要求编制投标文件。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不得有缺项和漏项，否则作废标处理。所有材料复印件必须加盖单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公章。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1．投标文件目录。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</w:t>
      </w:r>
      <w:r w:rsidR="00C653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营业执照（加盖公章）</w:t>
      </w:r>
      <w:r w:rsidR="00D2586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和资质证明材料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3．</w:t>
      </w:r>
      <w:r w:rsidR="007665D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施工方案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D020B2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．投标报价单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（盖单位公章）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206099" w:rsidRPr="007B5853" w:rsidRDefault="0003776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/>
          <w:b/>
          <w:sz w:val="28"/>
          <w:szCs w:val="28"/>
        </w:rPr>
        <w:t>投标文件分为正本一份，副本一份，并注明</w:t>
      </w:r>
      <w:r w:rsidRPr="007B5853">
        <w:rPr>
          <w:rFonts w:ascii="仿宋" w:eastAsia="仿宋" w:hAnsi="仿宋" w:hint="eastAsia"/>
          <w:b/>
          <w:sz w:val="28"/>
          <w:szCs w:val="28"/>
        </w:rPr>
        <w:t>“</w:t>
      </w:r>
      <w:r w:rsidRPr="007B5853">
        <w:rPr>
          <w:rFonts w:ascii="仿宋" w:eastAsia="仿宋" w:hAnsi="仿宋"/>
          <w:b/>
          <w:sz w:val="28"/>
          <w:szCs w:val="28"/>
        </w:rPr>
        <w:t>正本</w:t>
      </w:r>
      <w:r w:rsidRPr="007B5853">
        <w:rPr>
          <w:rFonts w:ascii="仿宋" w:eastAsia="仿宋" w:hAnsi="仿宋" w:hint="eastAsia"/>
          <w:b/>
          <w:sz w:val="28"/>
          <w:szCs w:val="28"/>
        </w:rPr>
        <w:t>”</w:t>
      </w:r>
      <w:r w:rsidRPr="007B5853">
        <w:rPr>
          <w:rFonts w:ascii="仿宋" w:eastAsia="仿宋" w:hAnsi="仿宋"/>
          <w:b/>
          <w:sz w:val="28"/>
          <w:szCs w:val="28"/>
        </w:rPr>
        <w:t>和</w:t>
      </w:r>
      <w:r w:rsidRPr="007B5853">
        <w:rPr>
          <w:rFonts w:ascii="仿宋" w:eastAsia="仿宋" w:hAnsi="仿宋" w:hint="eastAsia"/>
          <w:b/>
          <w:sz w:val="28"/>
          <w:szCs w:val="28"/>
        </w:rPr>
        <w:t>“</w:t>
      </w:r>
      <w:r w:rsidRPr="007B5853">
        <w:rPr>
          <w:rFonts w:ascii="仿宋" w:eastAsia="仿宋" w:hAnsi="仿宋"/>
          <w:b/>
          <w:sz w:val="28"/>
          <w:szCs w:val="28"/>
        </w:rPr>
        <w:t>副本</w:t>
      </w:r>
      <w:r w:rsidRPr="007B5853">
        <w:rPr>
          <w:rFonts w:ascii="仿宋" w:eastAsia="仿宋" w:hAnsi="仿宋" w:hint="eastAsia"/>
          <w:b/>
          <w:sz w:val="28"/>
          <w:szCs w:val="28"/>
        </w:rPr>
        <w:t>”</w:t>
      </w:r>
      <w:r w:rsidRPr="007B5853">
        <w:rPr>
          <w:rFonts w:ascii="仿宋" w:eastAsia="仿宋" w:hAnsi="仿宋"/>
          <w:b/>
          <w:sz w:val="28"/>
          <w:szCs w:val="28"/>
        </w:rPr>
        <w:t>字样。正本与副本如有差异，以正本为准。</w:t>
      </w:r>
      <w:r w:rsidRPr="007B5853">
        <w:rPr>
          <w:rFonts w:ascii="仿宋" w:eastAsia="仿宋" w:hAnsi="仿宋" w:hint="eastAsia"/>
          <w:b/>
          <w:sz w:val="28"/>
          <w:szCs w:val="28"/>
        </w:rPr>
        <w:t>正本和副本分别</w:t>
      </w:r>
      <w:r w:rsidRPr="007B5853">
        <w:rPr>
          <w:rFonts w:ascii="仿宋" w:eastAsia="仿宋" w:hAnsi="仿宋"/>
          <w:b/>
          <w:sz w:val="28"/>
          <w:szCs w:val="28"/>
        </w:rPr>
        <w:t>密封并在封签处加盖单位公章</w:t>
      </w:r>
      <w:r w:rsidRPr="007B5853">
        <w:rPr>
          <w:rFonts w:ascii="仿宋" w:eastAsia="仿宋" w:hAnsi="仿宋" w:hint="eastAsia"/>
          <w:b/>
          <w:sz w:val="28"/>
          <w:szCs w:val="28"/>
        </w:rPr>
        <w:t>，并在封面上注明投标项目，投标人、</w:t>
      </w:r>
      <w:r w:rsidR="00FE724F" w:rsidRPr="007B5853">
        <w:rPr>
          <w:rFonts w:ascii="仿宋" w:eastAsia="仿宋" w:hAnsi="仿宋" w:hint="eastAsia"/>
          <w:b/>
          <w:sz w:val="28"/>
          <w:szCs w:val="28"/>
        </w:rPr>
        <w:t>联系电话等信息</w:t>
      </w:r>
      <w:r w:rsidRPr="007B5853">
        <w:rPr>
          <w:rFonts w:ascii="仿宋" w:eastAsia="仿宋" w:hAnsi="仿宋"/>
          <w:b/>
          <w:sz w:val="28"/>
          <w:szCs w:val="28"/>
        </w:rPr>
        <w:t>。</w:t>
      </w:r>
      <w:r w:rsidRPr="007B5853">
        <w:rPr>
          <w:rFonts w:ascii="仿宋" w:eastAsia="仿宋" w:hAnsi="仿宋" w:hint="eastAsia"/>
          <w:b/>
          <w:sz w:val="28"/>
          <w:szCs w:val="28"/>
        </w:rPr>
        <w:t>投标报价单须另用小信封密封，放入投标文件正本内，并在封面著名投标人，联系人，联系电话等信息。</w:t>
      </w:r>
    </w:p>
    <w:p w:rsidR="00EB343E" w:rsidRPr="007B5853" w:rsidRDefault="00C25AE9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、投标文件递交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投标截止时间：</w:t>
      </w:r>
      <w:r w:rsidRPr="007B5853">
        <w:rPr>
          <w:rFonts w:ascii="仿宋" w:eastAsia="仿宋" w:hAnsi="仿宋" w:cs="Arial"/>
          <w:color w:val="333333"/>
          <w:kern w:val="0"/>
          <w:sz w:val="32"/>
          <w:szCs w:val="32"/>
        </w:rPr>
        <w:t>201</w:t>
      </w:r>
      <w:r w:rsidR="007418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9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年</w:t>
      </w:r>
      <w:r w:rsidR="009D06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12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月</w:t>
      </w:r>
      <w:r w:rsidR="00D2586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962534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25</w:t>
      </w:r>
      <w:r w:rsidR="00D2586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日</w:t>
      </w:r>
      <w:r w:rsidR="007418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14</w:t>
      </w:r>
      <w:r w:rsidR="00C65399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时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1406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号房间（振兴东路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7665DD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</w:t>
      </w:r>
      <w:r w:rsidR="007665D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项目联系人及电话：单老师  13511591058</w:t>
      </w:r>
    </w:p>
    <w:p w:rsidR="00EB343E" w:rsidRDefault="00CF07AD" w:rsidP="007665DD">
      <w:pPr>
        <w:widowControl/>
        <w:shd w:val="clear" w:color="auto" w:fill="FFFFFF"/>
        <w:spacing w:line="480" w:lineRule="exact"/>
        <w:ind w:firstLineChars="500" w:firstLine="140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联系人及电话：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朱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老师</w:t>
      </w:r>
      <w:r w:rsidR="00EB343E" w:rsidRPr="007B5853">
        <w:rPr>
          <w:rFonts w:ascii="Arial" w:eastAsia="仿宋" w:hAnsi="Arial" w:cs="Arial"/>
          <w:color w:val="333333"/>
          <w:kern w:val="0"/>
          <w:sz w:val="28"/>
          <w:szCs w:val="28"/>
        </w:rPr>
        <w:t>  </w:t>
      </w:r>
      <w:r w:rsidR="00EB343E" w:rsidRPr="007B5853">
        <w:rPr>
          <w:rFonts w:ascii="Arial" w:eastAsia="仿宋" w:hAnsi="Arial" w:cs="Arial"/>
          <w:color w:val="333333"/>
          <w:kern w:val="0"/>
          <w:sz w:val="28"/>
        </w:rPr>
        <w:t> </w:t>
      </w:r>
      <w:r w:rsidR="00EB343E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139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12273137</w:t>
      </w:r>
    </w:p>
    <w:p w:rsidR="00CF07AD" w:rsidRPr="007B5853" w:rsidRDefault="00CF07AD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</w:t>
      </w:r>
    </w:p>
    <w:p w:rsidR="00EB343E" w:rsidRPr="007B5853" w:rsidRDefault="00C25AE9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八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、开标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 w:rsidR="006E3505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74180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E952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9D06E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</w:t>
      </w:r>
      <w:r w:rsidR="00E952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96253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25</w:t>
      </w:r>
      <w:r w:rsidR="00D2586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74180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14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  <w:r w:rsidR="00A3029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 w:rsidR="000B3CC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08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会议室</w:t>
      </w:r>
    </w:p>
    <w:p w:rsidR="00193BB9" w:rsidRPr="007B5853" w:rsidRDefault="00193BB9" w:rsidP="007B5853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b/>
          <w:color w:val="000000"/>
          <w:sz w:val="28"/>
          <w:szCs w:val="28"/>
        </w:rPr>
        <w:t>以上时间和地点如有变动，招标人有权进行变更并通告，请投标人关注报名现场变更信息。</w:t>
      </w:r>
    </w:p>
    <w:p w:rsidR="00835782" w:rsidRPr="007B5853" w:rsidRDefault="00835782" w:rsidP="008357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（三）由招标人组织开标，投标人的法定代表人或授权人持有效身份证参加开标会。</w:t>
      </w:r>
    </w:p>
    <w:p w:rsidR="00835782" w:rsidRPr="007B5853" w:rsidRDefault="00835782" w:rsidP="00835782">
      <w:pPr>
        <w:spacing w:line="480" w:lineRule="exact"/>
        <w:ind w:firstLineChars="200" w:firstLine="560"/>
        <w:rPr>
          <w:rFonts w:ascii="仿宋" w:eastAsia="仿宋" w:hAnsi="仿宋" w:cs="宋体"/>
          <w:b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（四）评标小组由招标人随机抽取人员组成，按照公平、公正、择优的原则进行独立评标。</w:t>
      </w:r>
    </w:p>
    <w:p w:rsidR="00EB343E" w:rsidRPr="000B3CC9" w:rsidRDefault="00C25AE9" w:rsidP="000B3CC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0B3CC9">
        <w:rPr>
          <w:rFonts w:ascii="仿宋" w:eastAsia="仿宋" w:hAnsi="仿宋" w:cs="宋体" w:hint="eastAsia"/>
          <w:color w:val="000000"/>
          <w:sz w:val="28"/>
          <w:szCs w:val="28"/>
        </w:rPr>
        <w:t>九</w:t>
      </w:r>
      <w:r w:rsidR="00EB343E" w:rsidRPr="000B3CC9">
        <w:rPr>
          <w:rFonts w:ascii="仿宋" w:eastAsia="仿宋" w:hAnsi="仿宋" w:cs="宋体" w:hint="eastAsia"/>
          <w:color w:val="000000"/>
          <w:sz w:val="28"/>
          <w:szCs w:val="28"/>
        </w:rPr>
        <w:t>、中标</w:t>
      </w:r>
    </w:p>
    <w:p w:rsidR="00EB343E" w:rsidRPr="000B3CC9" w:rsidRDefault="00EB343E" w:rsidP="000B3CC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0B3CC9">
        <w:rPr>
          <w:rFonts w:ascii="仿宋" w:eastAsia="仿宋" w:hAnsi="仿宋" w:cs="宋体" w:hint="eastAsia"/>
          <w:color w:val="000000"/>
          <w:sz w:val="28"/>
          <w:szCs w:val="28"/>
        </w:rPr>
        <w:t>（一）中标通知</w:t>
      </w:r>
    </w:p>
    <w:p w:rsidR="000B3CC9" w:rsidRPr="000B3CC9" w:rsidRDefault="00A64CA9" w:rsidP="000B3CC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0B3CC9">
        <w:rPr>
          <w:rFonts w:ascii="仿宋" w:eastAsia="仿宋" w:hAnsi="仿宋" w:cs="宋体" w:hint="eastAsia"/>
          <w:color w:val="000000"/>
          <w:sz w:val="28"/>
          <w:szCs w:val="28"/>
        </w:rPr>
        <w:t>1、</w:t>
      </w:r>
      <w:r w:rsidR="000B3CC9" w:rsidRPr="000B3CC9">
        <w:rPr>
          <w:rFonts w:ascii="仿宋" w:eastAsia="仿宋" w:hAnsi="仿宋" w:cs="宋体" w:hint="eastAsia"/>
          <w:color w:val="000000"/>
          <w:sz w:val="28"/>
          <w:szCs w:val="28"/>
        </w:rPr>
        <w:t>符合投标资质的投标人通过评审合格后，进入价格标评审。价格评审采用价格单因素法。低于评标基准价且和该基准价最接近的投标人为中标候选人。</w:t>
      </w:r>
    </w:p>
    <w:p w:rsidR="000B3CC9" w:rsidRPr="000B3CC9" w:rsidRDefault="000B3CC9" w:rsidP="000B3CC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0B3CC9">
        <w:rPr>
          <w:rFonts w:ascii="仿宋" w:eastAsia="仿宋" w:hAnsi="仿宋" w:cs="宋体" w:hint="eastAsia"/>
          <w:color w:val="000000"/>
          <w:sz w:val="28"/>
          <w:szCs w:val="28"/>
        </w:rPr>
        <w:t>确定评标基准价：以有效投标文件的算术平均值为评标基准价。（①若有效投标文件＜5家时，按所有有效投标文件的算术平均值为评标基准价；②若有效投标文件≥5家时，去掉其中的一个最高值和一个最低值后取算术平均值为评标基准价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2、中标结果在江苏省南通卫生高职校网站上公示或电话告知。</w:t>
      </w:r>
    </w:p>
    <w:p w:rsidR="00EB343E" w:rsidRPr="000B3CC9" w:rsidRDefault="00193BB9" w:rsidP="000B3CC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0B3CC9">
        <w:rPr>
          <w:rFonts w:ascii="仿宋" w:eastAsia="仿宋" w:hAnsi="仿宋" w:cs="宋体" w:hint="eastAsia"/>
          <w:color w:val="000000"/>
          <w:sz w:val="28"/>
          <w:szCs w:val="28"/>
        </w:rPr>
        <w:t>3</w:t>
      </w:r>
      <w:r w:rsidR="00A64CA9" w:rsidRPr="000B3CC9">
        <w:rPr>
          <w:rFonts w:ascii="仿宋" w:eastAsia="仿宋" w:hAnsi="仿宋" w:cs="宋体" w:hint="eastAsia"/>
          <w:color w:val="000000"/>
          <w:sz w:val="28"/>
          <w:szCs w:val="28"/>
        </w:rPr>
        <w:t>、</w:t>
      </w:r>
      <w:r w:rsidR="00EB343E" w:rsidRPr="000B3CC9">
        <w:rPr>
          <w:rFonts w:ascii="仿宋" w:eastAsia="仿宋" w:hAnsi="仿宋" w:cs="宋体" w:hint="eastAsia"/>
          <w:color w:val="000000"/>
          <w:sz w:val="28"/>
          <w:szCs w:val="28"/>
        </w:rPr>
        <w:t>评标结束确定中标</w:t>
      </w:r>
      <w:r w:rsidRPr="000B3CC9">
        <w:rPr>
          <w:rFonts w:ascii="仿宋" w:eastAsia="仿宋" w:hAnsi="仿宋" w:cs="宋体" w:hint="eastAsia"/>
          <w:color w:val="000000"/>
          <w:sz w:val="28"/>
          <w:szCs w:val="28"/>
        </w:rPr>
        <w:t>并公示结束后，招标人将通知中标</w:t>
      </w:r>
      <w:r w:rsidR="00EB343E" w:rsidRPr="000B3CC9">
        <w:rPr>
          <w:rFonts w:ascii="仿宋" w:eastAsia="仿宋" w:hAnsi="仿宋" w:cs="宋体" w:hint="eastAsia"/>
          <w:color w:val="000000"/>
          <w:sz w:val="28"/>
          <w:szCs w:val="28"/>
        </w:rPr>
        <w:t>人签订合同。</w:t>
      </w:r>
    </w:p>
    <w:p w:rsidR="00274387" w:rsidRPr="007B5853" w:rsidRDefault="00193BB9" w:rsidP="00274387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0B3CC9">
        <w:rPr>
          <w:rFonts w:ascii="仿宋" w:eastAsia="仿宋" w:hAnsi="仿宋" w:cs="宋体" w:hint="eastAsia"/>
          <w:color w:val="000000"/>
          <w:sz w:val="28"/>
          <w:szCs w:val="28"/>
        </w:rPr>
        <w:t>4</w:t>
      </w:r>
      <w:r w:rsidR="00A64CA9" w:rsidRPr="000B3CC9">
        <w:rPr>
          <w:rFonts w:ascii="仿宋" w:eastAsia="仿宋" w:hAnsi="仿宋" w:cs="宋体" w:hint="eastAsia"/>
          <w:color w:val="000000"/>
          <w:sz w:val="28"/>
          <w:szCs w:val="28"/>
        </w:rPr>
        <w:t>、</w:t>
      </w:r>
      <w:r w:rsidR="006E3505" w:rsidRPr="000B3CC9">
        <w:rPr>
          <w:rFonts w:ascii="仿宋" w:eastAsia="仿宋" w:hAnsi="仿宋" w:cs="宋体" w:hint="eastAsia"/>
          <w:color w:val="000000"/>
          <w:sz w:val="28"/>
          <w:szCs w:val="28"/>
        </w:rPr>
        <w:t>投标人投标文件将入档封存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，概不退还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  <w:r w:rsidR="00274387" w:rsidRPr="007B5853">
        <w:rPr>
          <w:rFonts w:ascii="仿宋" w:eastAsia="仿宋" w:hAnsi="仿宋" w:cs="宋体" w:hint="eastAsia"/>
          <w:color w:val="000000"/>
          <w:sz w:val="28"/>
          <w:szCs w:val="28"/>
        </w:rPr>
        <w:t>未中标投标人及时办理退保证金手续。</w:t>
      </w:r>
    </w:p>
    <w:p w:rsidR="00193BB9" w:rsidRPr="007B5853" w:rsidRDefault="00274387" w:rsidP="008357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5、如中标候选人自行放弃中标的，或在公示期间被举报有违规行为经查证属实的，则取消中标候选人资格。</w:t>
      </w:r>
    </w:p>
    <w:p w:rsidR="00EB343E" w:rsidRPr="007B5853" w:rsidRDefault="00835782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）合同签订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</w:t>
      </w:r>
      <w:r w:rsidR="000E221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</w:t>
      </w:r>
      <w:proofErr w:type="gramStart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日内与</w:t>
      </w:r>
      <w:proofErr w:type="gramEnd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招标人签订合同，合同主要条款见招标</w:t>
      </w:r>
      <w:proofErr w:type="gramStart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书项目</w:t>
      </w:r>
      <w:proofErr w:type="gramEnd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要求主要内容。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EB343E" w:rsidRPr="007B5853" w:rsidRDefault="00C25AE9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十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、投标文件有效期</w:t>
      </w:r>
    </w:p>
    <w:p w:rsidR="00EB343E" w:rsidRPr="007B5853" w:rsidRDefault="00EB343E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中标人的投标文件具有与合同相同的有效期。其它投标文件在招标人与中标的投标人签订合同后，自然失效。</w:t>
      </w:r>
    </w:p>
    <w:p w:rsidR="00E21E68" w:rsidRDefault="00E21E68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C65399" w:rsidRDefault="00C65399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C65399" w:rsidRPr="007B5853" w:rsidRDefault="00C65399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835782" w:rsidRPr="007B5853" w:rsidRDefault="00EB343E" w:rsidP="00E21E68">
      <w:pPr>
        <w:widowControl/>
        <w:shd w:val="clear" w:color="auto" w:fill="FFFFFF"/>
        <w:spacing w:line="480" w:lineRule="exact"/>
        <w:ind w:right="420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8A15BC" w:rsidRDefault="00835782" w:rsidP="00C65399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                 大宗物资与服务采购管理办公室</w:t>
      </w:r>
      <w:r w:rsidR="00E952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201</w:t>
      </w:r>
      <w:r w:rsidR="0074180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7665D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7665D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="00C13EC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  <w:r w:rsidR="0078183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</w:p>
    <w:p w:rsidR="00711DB8" w:rsidRDefault="00711DB8" w:rsidP="00C65399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711DB8" w:rsidRDefault="00711DB8" w:rsidP="00C65399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711DB8" w:rsidRDefault="00711DB8" w:rsidP="007665DD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附件：工程量明细</w:t>
      </w:r>
    </w:p>
    <w:tbl>
      <w:tblPr>
        <w:tblW w:w="8760" w:type="dxa"/>
        <w:tblInd w:w="93" w:type="dxa"/>
        <w:tblLook w:val="04A0"/>
      </w:tblPr>
      <w:tblGrid>
        <w:gridCol w:w="660"/>
        <w:gridCol w:w="1199"/>
        <w:gridCol w:w="720"/>
        <w:gridCol w:w="766"/>
        <w:gridCol w:w="1019"/>
        <w:gridCol w:w="1059"/>
        <w:gridCol w:w="3337"/>
      </w:tblGrid>
      <w:tr w:rsidR="00711DB8" w:rsidRPr="00711DB8" w:rsidTr="00711DB8">
        <w:trPr>
          <w:trHeight w:val="7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DB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DB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DB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DB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DB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综合单价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DB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金额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DB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711DB8" w:rsidRPr="00711DB8" w:rsidTr="00711DB8">
        <w:trPr>
          <w:trHeight w:val="166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拆除混泥土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665DD">
            <w:pPr>
              <w:widowControl/>
              <w:ind w:right="22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约5.5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DB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DB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凿开立柱周围混泥土，切割面积</w:t>
            </w:r>
            <w:r w:rsidRPr="00711DB8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40*40cm</w:t>
            </w: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，看见预埋铁后，用角磨机把原有立柱切除，把预埋铁打磨平整，如没有预埋件，再放10CM厚钢板</w:t>
            </w:r>
          </w:p>
        </w:tc>
      </w:tr>
      <w:tr w:rsidR="00711DB8" w:rsidRPr="00711DB8" w:rsidTr="00711DB8">
        <w:trPr>
          <w:trHeight w:val="13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浇筑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665DD">
            <w:pPr>
              <w:widowControl/>
              <w:ind w:right="11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约5.5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有预埋件浇筑10cm，如没预埋件需浇筑40cm*40cm</w:t>
            </w:r>
          </w:p>
        </w:tc>
      </w:tr>
      <w:tr w:rsidR="00711DB8" w:rsidRPr="00711DB8" w:rsidTr="00711DB8">
        <w:trPr>
          <w:trHeight w:val="172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立柱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约140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高度4.3米，</w:t>
            </w:r>
            <w:r w:rsidRPr="00711DB8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镀锌管</w:t>
            </w:r>
            <w:r w:rsidRPr="00711DB8">
              <w:rPr>
                <w:rFonts w:ascii="MS Mincho" w:eastAsia="MS Mincho" w:hAnsi="MS Mincho" w:cs="MS Mincho" w:hint="eastAsia"/>
                <w:color w:val="000000"/>
                <w:kern w:val="0"/>
                <w:sz w:val="22"/>
                <w:szCs w:val="22"/>
              </w:rPr>
              <w:t>∅</w:t>
            </w: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60mm.</w:t>
            </w:r>
            <w:r w:rsidRPr="00711DB8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壁厚4mm</w:t>
            </w: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，上部需加不锈钢防水</w:t>
            </w:r>
            <w:r w:rsidRPr="00711DB8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帽盖</w:t>
            </w: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，下部不留排水孔</w:t>
            </w:r>
          </w:p>
        </w:tc>
      </w:tr>
      <w:tr w:rsidR="00711DB8" w:rsidRPr="00711DB8" w:rsidTr="00711DB8">
        <w:trPr>
          <w:trHeight w:val="130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横柱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约140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长度3.3米，镀锌管</w:t>
            </w:r>
            <w:r w:rsidRPr="00711DB8">
              <w:rPr>
                <w:rFonts w:ascii="MS Mincho" w:eastAsia="MS Mincho" w:hAnsi="MS Mincho" w:cs="MS Mincho" w:hint="eastAsia"/>
                <w:color w:val="000000"/>
                <w:kern w:val="0"/>
                <w:sz w:val="22"/>
                <w:szCs w:val="22"/>
              </w:rPr>
              <w:t>∅</w:t>
            </w: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55mm.壁厚4mm，安装</w:t>
            </w:r>
            <w:r w:rsidRPr="00711DB8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配件不锈钢，</w:t>
            </w:r>
            <w:proofErr w:type="gramStart"/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横柱下部</w:t>
            </w:r>
            <w:proofErr w:type="gramEnd"/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全部换掉</w:t>
            </w:r>
          </w:p>
        </w:tc>
      </w:tr>
      <w:tr w:rsidR="00711DB8" w:rsidRPr="00711DB8" w:rsidTr="00711DB8">
        <w:trPr>
          <w:trHeight w:val="10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镀锌管及配件油漆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约420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用</w:t>
            </w:r>
            <w:proofErr w:type="gramStart"/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彩料布把</w:t>
            </w:r>
            <w:proofErr w:type="gramEnd"/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防护网两边遮盖，喷涂金属漆，油漆喷涂做到</w:t>
            </w:r>
            <w:proofErr w:type="gramStart"/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底2面</w:t>
            </w:r>
          </w:p>
        </w:tc>
      </w:tr>
      <w:tr w:rsidR="00711DB8" w:rsidRPr="00711DB8" w:rsidTr="00711DB8">
        <w:trPr>
          <w:trHeight w:val="10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约1400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CC30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夹件、螺丝（螺母、垫片）采用304不锈钢</w:t>
            </w:r>
          </w:p>
        </w:tc>
      </w:tr>
      <w:tr w:rsidR="00711DB8" w:rsidRPr="00711DB8" w:rsidTr="00711DB8">
        <w:trPr>
          <w:trHeight w:val="142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拆除钢丝网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约140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防护网4.2*3.2，把防护网原有的紧固件拆除，拉平整，在拆除过程中不能损坏防护网的油漆，拆除防护网如有损坏，施工方自行负责</w:t>
            </w:r>
          </w:p>
        </w:tc>
      </w:tr>
      <w:tr w:rsidR="00711DB8" w:rsidRPr="00711DB8" w:rsidTr="00711DB8">
        <w:trPr>
          <w:trHeight w:val="10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安装钢丝网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用不锈钢螺丝固定在立杆和</w:t>
            </w:r>
            <w:proofErr w:type="gramStart"/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横柱</w:t>
            </w:r>
            <w:proofErr w:type="gramEnd"/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上，保持平整</w:t>
            </w:r>
          </w:p>
        </w:tc>
      </w:tr>
      <w:tr w:rsidR="00711DB8" w:rsidRPr="00711DB8" w:rsidTr="00711DB8">
        <w:trPr>
          <w:trHeight w:val="10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安装立柱和</w:t>
            </w:r>
            <w:proofErr w:type="gramStart"/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横柱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约420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11DB8" w:rsidRPr="00711DB8" w:rsidTr="00711DB8">
        <w:trPr>
          <w:trHeight w:val="10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11DB8" w:rsidRPr="00711DB8" w:rsidTr="00711DB8">
        <w:trPr>
          <w:trHeight w:val="10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11DB8" w:rsidRPr="00711DB8" w:rsidTr="00711DB8">
        <w:trPr>
          <w:trHeight w:val="439"/>
        </w:trPr>
        <w:tc>
          <w:tcPr>
            <w:tcW w:w="8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B8" w:rsidRPr="00711DB8" w:rsidRDefault="00711DB8" w:rsidP="000E22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注：1.总周长约580米，具体做法按照现场实样，进行现场勘查，工期</w:t>
            </w:r>
            <w:r w:rsidR="000E22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0天</w:t>
            </w:r>
          </w:p>
        </w:tc>
      </w:tr>
      <w:tr w:rsidR="00711DB8" w:rsidRPr="00711DB8" w:rsidTr="00711DB8">
        <w:trPr>
          <w:trHeight w:val="480"/>
        </w:trPr>
        <w:tc>
          <w:tcPr>
            <w:tcW w:w="8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2.搭设活动架，拉好警戒线。</w:t>
            </w:r>
            <w:proofErr w:type="gramStart"/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测量柱位后</w:t>
            </w:r>
            <w:proofErr w:type="gramEnd"/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，用水平仪测出地面水平，保证立柱高度一致</w:t>
            </w:r>
          </w:p>
        </w:tc>
      </w:tr>
      <w:tr w:rsidR="00711DB8" w:rsidRPr="00711DB8" w:rsidTr="00711DB8">
        <w:trPr>
          <w:trHeight w:val="439"/>
        </w:trPr>
        <w:tc>
          <w:tcPr>
            <w:tcW w:w="8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3.安装立柱</w:t>
            </w:r>
            <w:proofErr w:type="gramStart"/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横柱要</w:t>
            </w:r>
            <w:proofErr w:type="gramEnd"/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保证横平竖直，立柱与横杆用螺丝连接片连接</w:t>
            </w:r>
          </w:p>
        </w:tc>
      </w:tr>
      <w:tr w:rsidR="00711DB8" w:rsidRPr="00711DB8" w:rsidTr="00711DB8">
        <w:trPr>
          <w:trHeight w:val="420"/>
        </w:trPr>
        <w:tc>
          <w:tcPr>
            <w:tcW w:w="8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4.在立柱</w:t>
            </w:r>
            <w:proofErr w:type="gramStart"/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与横柱上</w:t>
            </w:r>
            <w:proofErr w:type="gramEnd"/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焊接卡子，焊接时保证间距一样</w:t>
            </w:r>
          </w:p>
        </w:tc>
      </w:tr>
      <w:tr w:rsidR="00711DB8" w:rsidRPr="00711DB8" w:rsidTr="00711DB8">
        <w:trPr>
          <w:trHeight w:val="420"/>
        </w:trPr>
        <w:tc>
          <w:tcPr>
            <w:tcW w:w="8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5.拆除的防护网需要再次修补恢复，如有损坏，施工方自行负责</w:t>
            </w:r>
          </w:p>
        </w:tc>
      </w:tr>
      <w:tr w:rsidR="00711DB8" w:rsidRPr="00711DB8" w:rsidTr="00711DB8">
        <w:trPr>
          <w:trHeight w:val="480"/>
        </w:trPr>
        <w:tc>
          <w:tcPr>
            <w:tcW w:w="8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6.拆除过程中如把环氧地坪损坏，施工方自行修补恢复</w:t>
            </w:r>
          </w:p>
        </w:tc>
      </w:tr>
      <w:tr w:rsidR="00711DB8" w:rsidRPr="00711DB8" w:rsidTr="00711DB8">
        <w:trPr>
          <w:trHeight w:val="462"/>
        </w:trPr>
        <w:tc>
          <w:tcPr>
            <w:tcW w:w="8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B8" w:rsidRPr="00711DB8" w:rsidRDefault="00711DB8" w:rsidP="00711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1D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7.保证施工区域的环境卫生</w:t>
            </w:r>
          </w:p>
        </w:tc>
      </w:tr>
    </w:tbl>
    <w:p w:rsidR="00711DB8" w:rsidRPr="00711DB8" w:rsidRDefault="00711DB8" w:rsidP="00C65399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  <w:sectPr w:rsidR="00711DB8" w:rsidRPr="00711DB8" w:rsidSect="001231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bookmarkEnd w:id="1"/>
    <w:bookmarkEnd w:id="2"/>
    <w:bookmarkEnd w:id="3"/>
    <w:bookmarkEnd w:id="4"/>
    <w:bookmarkEnd w:id="5"/>
    <w:bookmarkEnd w:id="6"/>
    <w:p w:rsidR="00485259" w:rsidRPr="007B5853" w:rsidRDefault="00485259" w:rsidP="008B1EDB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sectPr w:rsidR="00485259" w:rsidRPr="007B5853" w:rsidSect="008A15B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57E" w:rsidRDefault="00E1257E" w:rsidP="007B5853">
      <w:r>
        <w:separator/>
      </w:r>
    </w:p>
  </w:endnote>
  <w:endnote w:type="continuationSeparator" w:id="0">
    <w:p w:rsidR="00E1257E" w:rsidRDefault="00E1257E" w:rsidP="007B5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534" w:rsidRDefault="0096253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534" w:rsidRDefault="0096253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534" w:rsidRDefault="0096253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57E" w:rsidRDefault="00E1257E" w:rsidP="007B5853">
      <w:r>
        <w:separator/>
      </w:r>
    </w:p>
  </w:footnote>
  <w:footnote w:type="continuationSeparator" w:id="0">
    <w:p w:rsidR="00E1257E" w:rsidRDefault="00E1257E" w:rsidP="007B5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534" w:rsidRDefault="0096253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853" w:rsidRDefault="007B5853" w:rsidP="00962534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534" w:rsidRDefault="0096253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D221B"/>
    <w:multiLevelType w:val="singleLevel"/>
    <w:tmpl w:val="56DD221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43E"/>
    <w:rsid w:val="00007EBA"/>
    <w:rsid w:val="00010CC3"/>
    <w:rsid w:val="00015729"/>
    <w:rsid w:val="00021697"/>
    <w:rsid w:val="00021B5B"/>
    <w:rsid w:val="0002323D"/>
    <w:rsid w:val="00034BC7"/>
    <w:rsid w:val="0003776C"/>
    <w:rsid w:val="0004143A"/>
    <w:rsid w:val="000446E7"/>
    <w:rsid w:val="0006535F"/>
    <w:rsid w:val="000654F1"/>
    <w:rsid w:val="00067C14"/>
    <w:rsid w:val="00070062"/>
    <w:rsid w:val="00070497"/>
    <w:rsid w:val="000763B5"/>
    <w:rsid w:val="00076B3F"/>
    <w:rsid w:val="00083940"/>
    <w:rsid w:val="00084994"/>
    <w:rsid w:val="00097AD0"/>
    <w:rsid w:val="000A0573"/>
    <w:rsid w:val="000A27DF"/>
    <w:rsid w:val="000A2F3E"/>
    <w:rsid w:val="000A78D0"/>
    <w:rsid w:val="000A7EC6"/>
    <w:rsid w:val="000B3CC9"/>
    <w:rsid w:val="000C1B78"/>
    <w:rsid w:val="000C598F"/>
    <w:rsid w:val="000D52A6"/>
    <w:rsid w:val="000D7C53"/>
    <w:rsid w:val="000E2217"/>
    <w:rsid w:val="000E4B63"/>
    <w:rsid w:val="000F326B"/>
    <w:rsid w:val="00105DAE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4284"/>
    <w:rsid w:val="001559BD"/>
    <w:rsid w:val="0015715B"/>
    <w:rsid w:val="001622F3"/>
    <w:rsid w:val="00170932"/>
    <w:rsid w:val="001712C7"/>
    <w:rsid w:val="00174E02"/>
    <w:rsid w:val="00176DBB"/>
    <w:rsid w:val="00183F77"/>
    <w:rsid w:val="001868D6"/>
    <w:rsid w:val="00190B90"/>
    <w:rsid w:val="00190EC5"/>
    <w:rsid w:val="00193BB9"/>
    <w:rsid w:val="00196561"/>
    <w:rsid w:val="0019744E"/>
    <w:rsid w:val="001A11F8"/>
    <w:rsid w:val="001A1B2A"/>
    <w:rsid w:val="001B1FE5"/>
    <w:rsid w:val="001B2177"/>
    <w:rsid w:val="001B24F8"/>
    <w:rsid w:val="001B377B"/>
    <w:rsid w:val="001B6346"/>
    <w:rsid w:val="001C0030"/>
    <w:rsid w:val="001C1699"/>
    <w:rsid w:val="001C5B2B"/>
    <w:rsid w:val="001C6D36"/>
    <w:rsid w:val="001D4392"/>
    <w:rsid w:val="001D4926"/>
    <w:rsid w:val="001E16D0"/>
    <w:rsid w:val="001E1CC6"/>
    <w:rsid w:val="001E1D0E"/>
    <w:rsid w:val="001E7B50"/>
    <w:rsid w:val="001F52F1"/>
    <w:rsid w:val="001F53E8"/>
    <w:rsid w:val="001F6561"/>
    <w:rsid w:val="001F6D90"/>
    <w:rsid w:val="00201470"/>
    <w:rsid w:val="00206099"/>
    <w:rsid w:val="00207E09"/>
    <w:rsid w:val="002171D7"/>
    <w:rsid w:val="0021771D"/>
    <w:rsid w:val="002247F3"/>
    <w:rsid w:val="00224C18"/>
    <w:rsid w:val="002266A0"/>
    <w:rsid w:val="0023208B"/>
    <w:rsid w:val="00232A27"/>
    <w:rsid w:val="00232D62"/>
    <w:rsid w:val="00235D8C"/>
    <w:rsid w:val="0023697F"/>
    <w:rsid w:val="00243188"/>
    <w:rsid w:val="00243F26"/>
    <w:rsid w:val="002455D7"/>
    <w:rsid w:val="00246E76"/>
    <w:rsid w:val="0025429D"/>
    <w:rsid w:val="0025649E"/>
    <w:rsid w:val="00256705"/>
    <w:rsid w:val="00260183"/>
    <w:rsid w:val="00262144"/>
    <w:rsid w:val="002636BA"/>
    <w:rsid w:val="002640B8"/>
    <w:rsid w:val="00274387"/>
    <w:rsid w:val="0028791B"/>
    <w:rsid w:val="00290836"/>
    <w:rsid w:val="00291CBC"/>
    <w:rsid w:val="00297D5F"/>
    <w:rsid w:val="002A2F8F"/>
    <w:rsid w:val="002A4293"/>
    <w:rsid w:val="002A650A"/>
    <w:rsid w:val="002A7A12"/>
    <w:rsid w:val="002B0228"/>
    <w:rsid w:val="002B7AB6"/>
    <w:rsid w:val="002C6204"/>
    <w:rsid w:val="002C74E1"/>
    <w:rsid w:val="002C7E19"/>
    <w:rsid w:val="002D4BC8"/>
    <w:rsid w:val="002D57B0"/>
    <w:rsid w:val="002D7C9F"/>
    <w:rsid w:val="002E28F1"/>
    <w:rsid w:val="002E32F1"/>
    <w:rsid w:val="002F4355"/>
    <w:rsid w:val="002F4475"/>
    <w:rsid w:val="0030076A"/>
    <w:rsid w:val="00301138"/>
    <w:rsid w:val="00307771"/>
    <w:rsid w:val="0031101D"/>
    <w:rsid w:val="00330DF3"/>
    <w:rsid w:val="00330F80"/>
    <w:rsid w:val="00333FDE"/>
    <w:rsid w:val="003359DC"/>
    <w:rsid w:val="00346D67"/>
    <w:rsid w:val="003538B4"/>
    <w:rsid w:val="00365B62"/>
    <w:rsid w:val="00383125"/>
    <w:rsid w:val="0039089C"/>
    <w:rsid w:val="00390F06"/>
    <w:rsid w:val="00393B1D"/>
    <w:rsid w:val="003955FC"/>
    <w:rsid w:val="00397033"/>
    <w:rsid w:val="00397641"/>
    <w:rsid w:val="003A65E1"/>
    <w:rsid w:val="003A6BFD"/>
    <w:rsid w:val="003A7F9B"/>
    <w:rsid w:val="003B1A73"/>
    <w:rsid w:val="003B785F"/>
    <w:rsid w:val="003C1DBE"/>
    <w:rsid w:val="003C5AB3"/>
    <w:rsid w:val="003D2B6B"/>
    <w:rsid w:val="003E1D9C"/>
    <w:rsid w:val="003E5DC7"/>
    <w:rsid w:val="003F5909"/>
    <w:rsid w:val="003F60FC"/>
    <w:rsid w:val="00401233"/>
    <w:rsid w:val="00425C66"/>
    <w:rsid w:val="0042787E"/>
    <w:rsid w:val="0043386B"/>
    <w:rsid w:val="0043736E"/>
    <w:rsid w:val="004408D0"/>
    <w:rsid w:val="00441B08"/>
    <w:rsid w:val="00445075"/>
    <w:rsid w:val="00453273"/>
    <w:rsid w:val="0045583D"/>
    <w:rsid w:val="00465384"/>
    <w:rsid w:val="00470D3E"/>
    <w:rsid w:val="004773BC"/>
    <w:rsid w:val="00482764"/>
    <w:rsid w:val="004847A4"/>
    <w:rsid w:val="00485259"/>
    <w:rsid w:val="00485D51"/>
    <w:rsid w:val="00487063"/>
    <w:rsid w:val="004939A0"/>
    <w:rsid w:val="004940B6"/>
    <w:rsid w:val="004956D8"/>
    <w:rsid w:val="004A1671"/>
    <w:rsid w:val="004A3E47"/>
    <w:rsid w:val="004A505C"/>
    <w:rsid w:val="004A7251"/>
    <w:rsid w:val="004A795B"/>
    <w:rsid w:val="004B0078"/>
    <w:rsid w:val="004B1849"/>
    <w:rsid w:val="004C108C"/>
    <w:rsid w:val="004C756C"/>
    <w:rsid w:val="004E549A"/>
    <w:rsid w:val="004E6313"/>
    <w:rsid w:val="004F3833"/>
    <w:rsid w:val="004F3D48"/>
    <w:rsid w:val="004F5072"/>
    <w:rsid w:val="00503B1E"/>
    <w:rsid w:val="005060E5"/>
    <w:rsid w:val="00507DE1"/>
    <w:rsid w:val="00510526"/>
    <w:rsid w:val="00525FF7"/>
    <w:rsid w:val="0052741F"/>
    <w:rsid w:val="00532E5A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672"/>
    <w:rsid w:val="00583F79"/>
    <w:rsid w:val="0058495E"/>
    <w:rsid w:val="00587C82"/>
    <w:rsid w:val="005A1E65"/>
    <w:rsid w:val="005A31F5"/>
    <w:rsid w:val="005B2D2F"/>
    <w:rsid w:val="005B673B"/>
    <w:rsid w:val="005C056D"/>
    <w:rsid w:val="005C31DC"/>
    <w:rsid w:val="005C6697"/>
    <w:rsid w:val="005D74FA"/>
    <w:rsid w:val="005E3C59"/>
    <w:rsid w:val="005E6A42"/>
    <w:rsid w:val="005F0DCC"/>
    <w:rsid w:val="005F2EEC"/>
    <w:rsid w:val="005F7716"/>
    <w:rsid w:val="006017D5"/>
    <w:rsid w:val="006107AC"/>
    <w:rsid w:val="00615D58"/>
    <w:rsid w:val="0062353D"/>
    <w:rsid w:val="006260F0"/>
    <w:rsid w:val="00626C54"/>
    <w:rsid w:val="006321E6"/>
    <w:rsid w:val="00632899"/>
    <w:rsid w:val="0064303B"/>
    <w:rsid w:val="00645A2D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77E39"/>
    <w:rsid w:val="00680EF4"/>
    <w:rsid w:val="00683683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C5DEC"/>
    <w:rsid w:val="006C6F0B"/>
    <w:rsid w:val="006D1126"/>
    <w:rsid w:val="006D5AC0"/>
    <w:rsid w:val="006D60E5"/>
    <w:rsid w:val="006D7F96"/>
    <w:rsid w:val="006E0C4A"/>
    <w:rsid w:val="006E10D9"/>
    <w:rsid w:val="006E3505"/>
    <w:rsid w:val="006E5B12"/>
    <w:rsid w:val="006F6115"/>
    <w:rsid w:val="00711DB8"/>
    <w:rsid w:val="0071480A"/>
    <w:rsid w:val="0071558C"/>
    <w:rsid w:val="00723256"/>
    <w:rsid w:val="0074180E"/>
    <w:rsid w:val="0074241C"/>
    <w:rsid w:val="00742B72"/>
    <w:rsid w:val="00743CD8"/>
    <w:rsid w:val="00744BB3"/>
    <w:rsid w:val="00744F93"/>
    <w:rsid w:val="007458E1"/>
    <w:rsid w:val="0074695D"/>
    <w:rsid w:val="007516B8"/>
    <w:rsid w:val="00752722"/>
    <w:rsid w:val="00756C25"/>
    <w:rsid w:val="007665DD"/>
    <w:rsid w:val="007670A8"/>
    <w:rsid w:val="00770742"/>
    <w:rsid w:val="00774508"/>
    <w:rsid w:val="00775D59"/>
    <w:rsid w:val="00781832"/>
    <w:rsid w:val="00781E21"/>
    <w:rsid w:val="007944AA"/>
    <w:rsid w:val="007A4304"/>
    <w:rsid w:val="007A516C"/>
    <w:rsid w:val="007A6657"/>
    <w:rsid w:val="007B4224"/>
    <w:rsid w:val="007B5853"/>
    <w:rsid w:val="007B6626"/>
    <w:rsid w:val="007B7628"/>
    <w:rsid w:val="007B78A5"/>
    <w:rsid w:val="007C6A8B"/>
    <w:rsid w:val="007C75FF"/>
    <w:rsid w:val="007D175A"/>
    <w:rsid w:val="007E5400"/>
    <w:rsid w:val="007F0F88"/>
    <w:rsid w:val="007F2539"/>
    <w:rsid w:val="007F2E31"/>
    <w:rsid w:val="0080676A"/>
    <w:rsid w:val="008071A2"/>
    <w:rsid w:val="00817206"/>
    <w:rsid w:val="008202DD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53CD6"/>
    <w:rsid w:val="008564FD"/>
    <w:rsid w:val="008602E2"/>
    <w:rsid w:val="00861D69"/>
    <w:rsid w:val="0086563A"/>
    <w:rsid w:val="008679F2"/>
    <w:rsid w:val="00872971"/>
    <w:rsid w:val="008740FF"/>
    <w:rsid w:val="00874BD4"/>
    <w:rsid w:val="00875F12"/>
    <w:rsid w:val="00883EBA"/>
    <w:rsid w:val="00886682"/>
    <w:rsid w:val="008A15BC"/>
    <w:rsid w:val="008A1807"/>
    <w:rsid w:val="008A29A4"/>
    <w:rsid w:val="008A5C8B"/>
    <w:rsid w:val="008B11DD"/>
    <w:rsid w:val="008B1EDB"/>
    <w:rsid w:val="008B2026"/>
    <w:rsid w:val="008B2EF7"/>
    <w:rsid w:val="008B4E91"/>
    <w:rsid w:val="008B6FF2"/>
    <w:rsid w:val="008C2A9F"/>
    <w:rsid w:val="008C54C9"/>
    <w:rsid w:val="008D0993"/>
    <w:rsid w:val="008D34E8"/>
    <w:rsid w:val="008D6FC2"/>
    <w:rsid w:val="008F2BFD"/>
    <w:rsid w:val="00901C11"/>
    <w:rsid w:val="00906768"/>
    <w:rsid w:val="00912F3B"/>
    <w:rsid w:val="009133FD"/>
    <w:rsid w:val="0091525F"/>
    <w:rsid w:val="00916872"/>
    <w:rsid w:val="0092124C"/>
    <w:rsid w:val="00921C84"/>
    <w:rsid w:val="009240EB"/>
    <w:rsid w:val="00926C2D"/>
    <w:rsid w:val="00926E37"/>
    <w:rsid w:val="00927CE4"/>
    <w:rsid w:val="0093344A"/>
    <w:rsid w:val="009341D9"/>
    <w:rsid w:val="00934549"/>
    <w:rsid w:val="00934BA5"/>
    <w:rsid w:val="009350B7"/>
    <w:rsid w:val="00936922"/>
    <w:rsid w:val="00940EA2"/>
    <w:rsid w:val="00943F3D"/>
    <w:rsid w:val="00946209"/>
    <w:rsid w:val="00947492"/>
    <w:rsid w:val="009533A6"/>
    <w:rsid w:val="0095763E"/>
    <w:rsid w:val="0096158C"/>
    <w:rsid w:val="00962534"/>
    <w:rsid w:val="00965603"/>
    <w:rsid w:val="00965DAC"/>
    <w:rsid w:val="009678DA"/>
    <w:rsid w:val="00977159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C63E4"/>
    <w:rsid w:val="009D06E0"/>
    <w:rsid w:val="009D0DCF"/>
    <w:rsid w:val="009D2E42"/>
    <w:rsid w:val="009D6E65"/>
    <w:rsid w:val="009E5304"/>
    <w:rsid w:val="009F4C56"/>
    <w:rsid w:val="009F58EA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4CD5"/>
    <w:rsid w:val="00A46FB5"/>
    <w:rsid w:val="00A50591"/>
    <w:rsid w:val="00A556DE"/>
    <w:rsid w:val="00A56FEF"/>
    <w:rsid w:val="00A623A7"/>
    <w:rsid w:val="00A6479F"/>
    <w:rsid w:val="00A64CA9"/>
    <w:rsid w:val="00A67C7B"/>
    <w:rsid w:val="00A72E28"/>
    <w:rsid w:val="00A73C7A"/>
    <w:rsid w:val="00A878A8"/>
    <w:rsid w:val="00AA4DFB"/>
    <w:rsid w:val="00AA7EB3"/>
    <w:rsid w:val="00AC2AA9"/>
    <w:rsid w:val="00AF3CDD"/>
    <w:rsid w:val="00B037E9"/>
    <w:rsid w:val="00B05A2F"/>
    <w:rsid w:val="00B07725"/>
    <w:rsid w:val="00B12E7F"/>
    <w:rsid w:val="00B12EE1"/>
    <w:rsid w:val="00B20EEB"/>
    <w:rsid w:val="00B21A3B"/>
    <w:rsid w:val="00B25D87"/>
    <w:rsid w:val="00B27FA0"/>
    <w:rsid w:val="00B37781"/>
    <w:rsid w:val="00B437B5"/>
    <w:rsid w:val="00B45529"/>
    <w:rsid w:val="00B46239"/>
    <w:rsid w:val="00B51ABF"/>
    <w:rsid w:val="00B55A8F"/>
    <w:rsid w:val="00B576AF"/>
    <w:rsid w:val="00B60ACA"/>
    <w:rsid w:val="00B63142"/>
    <w:rsid w:val="00B75020"/>
    <w:rsid w:val="00B810AE"/>
    <w:rsid w:val="00B9105D"/>
    <w:rsid w:val="00B94CD0"/>
    <w:rsid w:val="00BA0A20"/>
    <w:rsid w:val="00BA2D76"/>
    <w:rsid w:val="00BA58C3"/>
    <w:rsid w:val="00BA64C1"/>
    <w:rsid w:val="00BB167B"/>
    <w:rsid w:val="00BB16C7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BF0835"/>
    <w:rsid w:val="00BF6B5A"/>
    <w:rsid w:val="00C0145C"/>
    <w:rsid w:val="00C040AE"/>
    <w:rsid w:val="00C069ED"/>
    <w:rsid w:val="00C1194A"/>
    <w:rsid w:val="00C13EC5"/>
    <w:rsid w:val="00C25AE9"/>
    <w:rsid w:val="00C25F24"/>
    <w:rsid w:val="00C33856"/>
    <w:rsid w:val="00C4410D"/>
    <w:rsid w:val="00C5153A"/>
    <w:rsid w:val="00C5360D"/>
    <w:rsid w:val="00C5385B"/>
    <w:rsid w:val="00C53DF4"/>
    <w:rsid w:val="00C54797"/>
    <w:rsid w:val="00C54C02"/>
    <w:rsid w:val="00C602CD"/>
    <w:rsid w:val="00C65399"/>
    <w:rsid w:val="00C66B74"/>
    <w:rsid w:val="00C71E4E"/>
    <w:rsid w:val="00C83A0D"/>
    <w:rsid w:val="00C904B8"/>
    <w:rsid w:val="00C94B55"/>
    <w:rsid w:val="00CA5B7F"/>
    <w:rsid w:val="00CB66C5"/>
    <w:rsid w:val="00CC3080"/>
    <w:rsid w:val="00CC544E"/>
    <w:rsid w:val="00CD22BB"/>
    <w:rsid w:val="00CD316A"/>
    <w:rsid w:val="00CE6634"/>
    <w:rsid w:val="00CF07AD"/>
    <w:rsid w:val="00CF098B"/>
    <w:rsid w:val="00CF127E"/>
    <w:rsid w:val="00D020B2"/>
    <w:rsid w:val="00D050B6"/>
    <w:rsid w:val="00D10572"/>
    <w:rsid w:val="00D12E92"/>
    <w:rsid w:val="00D13C95"/>
    <w:rsid w:val="00D253CE"/>
    <w:rsid w:val="00D25863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64CAE"/>
    <w:rsid w:val="00D714C5"/>
    <w:rsid w:val="00D87920"/>
    <w:rsid w:val="00D94DB7"/>
    <w:rsid w:val="00D955CE"/>
    <w:rsid w:val="00DA1319"/>
    <w:rsid w:val="00DA1EE4"/>
    <w:rsid w:val="00DA201C"/>
    <w:rsid w:val="00DA5EF7"/>
    <w:rsid w:val="00DB18EE"/>
    <w:rsid w:val="00DC6AAF"/>
    <w:rsid w:val="00DD1A38"/>
    <w:rsid w:val="00DD64A0"/>
    <w:rsid w:val="00DD6C2E"/>
    <w:rsid w:val="00DD7356"/>
    <w:rsid w:val="00DE19A1"/>
    <w:rsid w:val="00DE5EA6"/>
    <w:rsid w:val="00DF63D5"/>
    <w:rsid w:val="00E007A8"/>
    <w:rsid w:val="00E02EDC"/>
    <w:rsid w:val="00E123D0"/>
    <w:rsid w:val="00E1257E"/>
    <w:rsid w:val="00E13D1B"/>
    <w:rsid w:val="00E161F3"/>
    <w:rsid w:val="00E16829"/>
    <w:rsid w:val="00E17172"/>
    <w:rsid w:val="00E21E68"/>
    <w:rsid w:val="00E25845"/>
    <w:rsid w:val="00E25B6D"/>
    <w:rsid w:val="00E25FDC"/>
    <w:rsid w:val="00E30136"/>
    <w:rsid w:val="00E33BD0"/>
    <w:rsid w:val="00E439D7"/>
    <w:rsid w:val="00E518F8"/>
    <w:rsid w:val="00E80C4B"/>
    <w:rsid w:val="00E81CF6"/>
    <w:rsid w:val="00E90A41"/>
    <w:rsid w:val="00E90C50"/>
    <w:rsid w:val="00E952F1"/>
    <w:rsid w:val="00EA244F"/>
    <w:rsid w:val="00EA424E"/>
    <w:rsid w:val="00EB343E"/>
    <w:rsid w:val="00EB76FC"/>
    <w:rsid w:val="00EC117E"/>
    <w:rsid w:val="00EC6D68"/>
    <w:rsid w:val="00ED23C7"/>
    <w:rsid w:val="00ED2BFF"/>
    <w:rsid w:val="00ED3987"/>
    <w:rsid w:val="00ED46BD"/>
    <w:rsid w:val="00ED75E0"/>
    <w:rsid w:val="00ED7B93"/>
    <w:rsid w:val="00EE0FFF"/>
    <w:rsid w:val="00EE12D6"/>
    <w:rsid w:val="00EE29BF"/>
    <w:rsid w:val="00EF0B56"/>
    <w:rsid w:val="00EF11F7"/>
    <w:rsid w:val="00EF189B"/>
    <w:rsid w:val="00EF232D"/>
    <w:rsid w:val="00EF3520"/>
    <w:rsid w:val="00EF4048"/>
    <w:rsid w:val="00EF6A61"/>
    <w:rsid w:val="00F0272C"/>
    <w:rsid w:val="00F06A7A"/>
    <w:rsid w:val="00F103A6"/>
    <w:rsid w:val="00F10566"/>
    <w:rsid w:val="00F10F21"/>
    <w:rsid w:val="00F12C5C"/>
    <w:rsid w:val="00F15F71"/>
    <w:rsid w:val="00F2022F"/>
    <w:rsid w:val="00F22071"/>
    <w:rsid w:val="00F25D40"/>
    <w:rsid w:val="00F41DBE"/>
    <w:rsid w:val="00F42C43"/>
    <w:rsid w:val="00F53EDE"/>
    <w:rsid w:val="00F64E58"/>
    <w:rsid w:val="00F66307"/>
    <w:rsid w:val="00F73471"/>
    <w:rsid w:val="00F73482"/>
    <w:rsid w:val="00F74AB4"/>
    <w:rsid w:val="00F76010"/>
    <w:rsid w:val="00F80E22"/>
    <w:rsid w:val="00F8207F"/>
    <w:rsid w:val="00F85504"/>
    <w:rsid w:val="00F86C57"/>
    <w:rsid w:val="00F901C1"/>
    <w:rsid w:val="00F92B52"/>
    <w:rsid w:val="00FA31FF"/>
    <w:rsid w:val="00FB17C7"/>
    <w:rsid w:val="00FB73CD"/>
    <w:rsid w:val="00FC0890"/>
    <w:rsid w:val="00FD2DEC"/>
    <w:rsid w:val="00FD651B"/>
    <w:rsid w:val="00FE246C"/>
    <w:rsid w:val="00FE6B5A"/>
    <w:rsid w:val="00FE724F"/>
    <w:rsid w:val="00FF3199"/>
    <w:rsid w:val="00FF5911"/>
    <w:rsid w:val="00FF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343E"/>
  </w:style>
  <w:style w:type="paragraph" w:customStyle="1" w:styleId="p0">
    <w:name w:val="p0"/>
    <w:basedOn w:val="a"/>
    <w:rsid w:val="00EB34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3">
    <w:name w:val="Hyperlink"/>
    <w:basedOn w:val="a0"/>
    <w:rsid w:val="00076B3F"/>
    <w:rPr>
      <w:color w:val="0000FF"/>
      <w:u w:val="single"/>
    </w:rPr>
  </w:style>
  <w:style w:type="paragraph" w:styleId="a4">
    <w:name w:val="Normal (Web)"/>
    <w:basedOn w:val="a"/>
    <w:uiPriority w:val="99"/>
    <w:qFormat/>
    <w:rsid w:val="00206099"/>
    <w:rPr>
      <w:sz w:val="24"/>
    </w:rPr>
  </w:style>
  <w:style w:type="paragraph" w:styleId="a5">
    <w:name w:val="header"/>
    <w:basedOn w:val="a"/>
    <w:link w:val="Char"/>
    <w:rsid w:val="007B5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B5853"/>
    <w:rPr>
      <w:kern w:val="2"/>
      <w:sz w:val="18"/>
      <w:szCs w:val="18"/>
    </w:rPr>
  </w:style>
  <w:style w:type="paragraph" w:styleId="a6">
    <w:name w:val="footer"/>
    <w:basedOn w:val="a"/>
    <w:link w:val="Char0"/>
    <w:rsid w:val="007B5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B5853"/>
    <w:rPr>
      <w:kern w:val="2"/>
      <w:sz w:val="18"/>
      <w:szCs w:val="18"/>
    </w:rPr>
  </w:style>
  <w:style w:type="table" w:styleId="a7">
    <w:name w:val="Table Grid"/>
    <w:basedOn w:val="a1"/>
    <w:qFormat/>
    <w:rsid w:val="008A15BC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0B3C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EB562-6EEA-46C3-A62D-50EF7845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468</Words>
  <Characters>2668</Characters>
  <Application>Microsoft Office Word</Application>
  <DocSecurity>0</DocSecurity>
  <Lines>22</Lines>
  <Paragraphs>6</Paragraphs>
  <ScaleCrop>false</ScaleCrop>
  <Company>微软中国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Microsoft</cp:lastModifiedBy>
  <cp:revision>9</cp:revision>
  <cp:lastPrinted>2019-11-20T01:58:00Z</cp:lastPrinted>
  <dcterms:created xsi:type="dcterms:W3CDTF">2019-12-17T08:25:00Z</dcterms:created>
  <dcterms:modified xsi:type="dcterms:W3CDTF">2019-12-19T06:07:00Z</dcterms:modified>
</cp:coreProperties>
</file>