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E327C2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BS2019011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2F424D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消防疏散应急</w:t>
      </w:r>
      <w:proofErr w:type="gramStart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箱</w:t>
      </w:r>
      <w:r w:rsidR="001D39B2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proofErr w:type="gramEnd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询价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2F42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消防疏散应急</w:t>
      </w:r>
      <w:proofErr w:type="gramStart"/>
      <w:r w:rsidR="002F42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箱</w:t>
      </w:r>
      <w:r w:rsidR="001D39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</w:t>
      </w:r>
      <w:r w:rsidR="002F42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询价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A055B2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055B2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一、招标文件编号：BS</w:t>
      </w:r>
      <w:r w:rsidRPr="00A055B2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9008</w:t>
      </w:r>
    </w:p>
    <w:p w:rsid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二、投标供应商资格要求</w:t>
      </w:r>
    </w:p>
    <w:p w:rsidR="00B81C11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经营范围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具有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生产和</w:t>
      </w:r>
      <w:r w:rsidR="006F1A1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采购产品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规模，拥有良好的信誉、经营业绩和售后服务。具有独立签订合同的资格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，圆满履行合同的能力。由于投标人原因导致合同无法履行，由投标人承担全部责任。</w:t>
      </w:r>
    </w:p>
    <w:p w:rsidR="00987BA7" w:rsidRPr="00545319" w:rsidRDefault="00987BA7" w:rsidP="00987BA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2、具备与采购项目相关的法人营业执照复印件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，法人代表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身份证复印件、授权委托人身份证复印件和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授权委托书（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复印件需</w:t>
      </w:r>
      <w:r w:rsidR="00F63EF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加盖公章）。</w:t>
      </w:r>
    </w:p>
    <w:p w:rsidR="00987BA7" w:rsidRPr="00545319" w:rsidRDefault="00987BA7" w:rsidP="00987BA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3、提供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参加投标和履行合同所必需的生产和经营业绩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的证明材料；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（业绩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合同以及企业资料介绍、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经营生产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照片等）</w:t>
      </w:r>
      <w:r w:rsidR="00F63EF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所售产品为符合国家和行业标准的合格产品。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三、项目需求</w:t>
      </w:r>
    </w:p>
    <w:p w:rsid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设备配置及技术参数详见下表：</w:t>
      </w:r>
    </w:p>
    <w:tbl>
      <w:tblPr>
        <w:tblpPr w:leftFromText="180" w:rightFromText="180" w:horzAnchor="margin" w:tblpXSpec="center" w:tblpY="448"/>
        <w:tblW w:w="8728" w:type="dxa"/>
        <w:tblLayout w:type="fixed"/>
        <w:tblLook w:val="04A0"/>
      </w:tblPr>
      <w:tblGrid>
        <w:gridCol w:w="561"/>
        <w:gridCol w:w="1903"/>
        <w:gridCol w:w="693"/>
        <w:gridCol w:w="5571"/>
      </w:tblGrid>
      <w:tr w:rsidR="00F97261" w:rsidTr="00256161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61" w:rsidRDefault="00F97261" w:rsidP="00F67E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Default="00F97261" w:rsidP="00F67E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Default="00F97261" w:rsidP="00F67E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数量 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Default="00F97261" w:rsidP="00F67E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配置要求</w:t>
            </w:r>
          </w:p>
          <w:p w:rsidR="00F97261" w:rsidRDefault="00F97261" w:rsidP="00F67E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F97261" w:rsidTr="00AE480B">
        <w:trPr>
          <w:trHeight w:val="1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61" w:rsidRDefault="00F97261" w:rsidP="00F67EA3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Default="00F97261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97261">
              <w:rPr>
                <w:rFonts w:ascii="宋体" w:hAnsi="宋体" w:cs="宋体" w:hint="eastAsia"/>
                <w:kern w:val="0"/>
                <w:szCs w:val="21"/>
              </w:rPr>
              <w:t>尺寸：高800厘米</w:t>
            </w:r>
            <w:r w:rsidRPr="00F97261">
              <w:rPr>
                <w:rFonts w:ascii="宋体" w:hAnsi="宋体" w:cs="宋体"/>
                <w:kern w:val="0"/>
                <w:szCs w:val="21"/>
              </w:rPr>
              <w:t>×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长500</w:t>
            </w:r>
            <w:r w:rsidRPr="00F97261">
              <w:rPr>
                <w:rFonts w:ascii="宋体" w:hAnsi="宋体" w:cs="宋体"/>
                <w:kern w:val="0"/>
                <w:szCs w:val="21"/>
              </w:rPr>
              <w:t>×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宽250厘米。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Default="00F97261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33</w:t>
            </w:r>
            <w:r>
              <w:rPr>
                <w:rFonts w:hint="eastAsia"/>
                <w:sz w:val="30"/>
                <w:szCs w:val="30"/>
              </w:rPr>
              <w:t>套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97261">
              <w:rPr>
                <w:rFonts w:ascii="宋体" w:hAnsi="宋体" w:cs="宋体" w:hint="eastAsia"/>
                <w:kern w:val="0"/>
                <w:szCs w:val="21"/>
              </w:rPr>
              <w:t>消防安全应急柜（带拉手和锁具）。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97261">
              <w:rPr>
                <w:rFonts w:ascii="宋体" w:hAnsi="宋体" w:cs="宋体" w:hint="eastAsia"/>
                <w:kern w:val="0"/>
                <w:szCs w:val="21"/>
              </w:rPr>
              <w:t>配置：1.一次性防毒面具6只 （过滤式消防自救呼吸器、</w:t>
            </w:r>
            <w:proofErr w:type="gramStart"/>
            <w:r w:rsidRPr="00F97261">
              <w:rPr>
                <w:rFonts w:ascii="宋体" w:hAnsi="宋体" w:cs="宋体" w:hint="eastAsia"/>
                <w:kern w:val="0"/>
                <w:szCs w:val="21"/>
              </w:rPr>
              <w:t>防烫型并</w:t>
            </w:r>
            <w:proofErr w:type="gramEnd"/>
            <w:r w:rsidRPr="00F97261">
              <w:rPr>
                <w:rFonts w:ascii="宋体" w:hAnsi="宋体" w:cs="宋体" w:hint="eastAsia"/>
                <w:kern w:val="0"/>
                <w:szCs w:val="21"/>
              </w:rPr>
              <w:t>通过ISO9001质量管理体系认证）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安全绳2条  （钢丝内芯绳20米带活动锁扣）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手提式强光手电2把   （</w:t>
            </w:r>
            <w:proofErr w:type="gramStart"/>
            <w:r w:rsidRPr="00F97261">
              <w:rPr>
                <w:rFonts w:ascii="宋体" w:hAnsi="宋体" w:cs="宋体" w:hint="eastAsia"/>
                <w:kern w:val="0"/>
                <w:szCs w:val="21"/>
              </w:rPr>
              <w:t>充电式超亮远射</w:t>
            </w:r>
            <w:proofErr w:type="gramEnd"/>
            <w:r w:rsidRPr="00F97261">
              <w:rPr>
                <w:rFonts w:ascii="宋体" w:hAnsi="宋体" w:cs="宋体" w:hint="eastAsia"/>
                <w:kern w:val="0"/>
                <w:szCs w:val="21"/>
              </w:rPr>
              <w:t>LED手提探照灯防水防爆型）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 xml:space="preserve">反光背心6件         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毛巾6条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矿泉水6瓶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应急荧光棒4根   （LED充电式交通指挥信号棒）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灭火</w:t>
            </w:r>
            <w:proofErr w:type="gramStart"/>
            <w:r w:rsidRPr="00F97261">
              <w:rPr>
                <w:rFonts w:ascii="宋体" w:hAnsi="宋体" w:cs="宋体" w:hint="eastAsia"/>
                <w:kern w:val="0"/>
                <w:szCs w:val="21"/>
              </w:rPr>
              <w:t>毯</w:t>
            </w:r>
            <w:proofErr w:type="gramEnd"/>
            <w:r w:rsidRPr="00F97261">
              <w:rPr>
                <w:rFonts w:ascii="宋体" w:hAnsi="宋体" w:cs="宋体" w:hint="eastAsia"/>
                <w:kern w:val="0"/>
                <w:szCs w:val="21"/>
              </w:rPr>
              <w:t>2件     （1.5米</w:t>
            </w:r>
            <w:r w:rsidRPr="00F97261">
              <w:rPr>
                <w:rFonts w:ascii="宋体" w:hAnsi="宋体" w:cs="宋体"/>
                <w:kern w:val="0"/>
                <w:szCs w:val="21"/>
              </w:rPr>
              <w:t>×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1.5米）</w:t>
            </w:r>
          </w:p>
          <w:p w:rsidR="00F97261" w:rsidRPr="00F97261" w:rsidRDefault="00F97261" w:rsidP="00F972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口哨6只        （不锈钢口哨）</w:t>
            </w:r>
          </w:p>
          <w:p w:rsidR="00F97261" w:rsidRDefault="00F97261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10、</w:t>
            </w:r>
            <w:r w:rsidRPr="00F97261">
              <w:rPr>
                <w:rFonts w:ascii="宋体" w:hAnsi="宋体" w:cs="宋体" w:hint="eastAsia"/>
                <w:kern w:val="0"/>
                <w:szCs w:val="21"/>
              </w:rPr>
              <w:t>安全</w:t>
            </w:r>
            <w:proofErr w:type="gramStart"/>
            <w:r w:rsidRPr="00F97261">
              <w:rPr>
                <w:rFonts w:ascii="宋体" w:hAnsi="宋体" w:cs="宋体" w:hint="eastAsia"/>
                <w:kern w:val="0"/>
                <w:szCs w:val="21"/>
              </w:rPr>
              <w:t>锤</w:t>
            </w:r>
            <w:proofErr w:type="gramEnd"/>
            <w:r w:rsidRPr="00F97261">
              <w:rPr>
                <w:rFonts w:ascii="宋体" w:hAnsi="宋体" w:cs="宋体" w:hint="eastAsia"/>
                <w:kern w:val="0"/>
                <w:szCs w:val="21"/>
              </w:rPr>
              <w:t>2把</w:t>
            </w:r>
          </w:p>
        </w:tc>
      </w:tr>
    </w:tbl>
    <w:p w:rsidR="00545319" w:rsidRPr="00545319" w:rsidRDefault="00B81C11" w:rsidP="006F1A15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四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、付款时间和条件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货物和服务到位验收合格后在15个工作日内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金额的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95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％款项，余下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%作为质保金。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、其他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CB175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签订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合同日期：自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中标公告期结束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15个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工作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日内签订合同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2、交货期（服务时间）：自合同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签定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</w:t>
      </w:r>
      <w:r w:rsidR="002356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天内。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3、交货（服务）地点：南通卫生高等职业技术学校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校内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4、质保期限（自交货并验收合格之日起计算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年）、质保金要求：货物和服务到位验收合格后</w:t>
      </w:r>
      <w:proofErr w:type="gramStart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金额的</w:t>
      </w:r>
      <w:r w:rsidR="006F1A15">
        <w:rPr>
          <w:rFonts w:ascii="仿宋" w:eastAsia="仿宋" w:hAnsi="仿宋" w:cs="Arial"/>
          <w:color w:val="333333"/>
          <w:kern w:val="0"/>
          <w:sz w:val="28"/>
          <w:szCs w:val="28"/>
        </w:rPr>
        <w:t>9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％款项，余下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%</w:t>
      </w:r>
      <w:r w:rsidR="006F1A15">
        <w:rPr>
          <w:rFonts w:ascii="仿宋" w:eastAsia="仿宋" w:hAnsi="仿宋" w:cs="Arial"/>
          <w:color w:val="333333"/>
          <w:kern w:val="0"/>
          <w:sz w:val="28"/>
          <w:szCs w:val="28"/>
        </w:rPr>
        <w:t>作为质保金，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质保到期后付清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5、验收的具体方案：</w:t>
      </w:r>
    </w:p>
    <w:p w:rsidR="00545319" w:rsidRP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在接到供应商以书面形式提出验收申请后，由学校组织相关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，必要时邀请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校外有关专家共同参与验收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6、售后服务及其他（含安装、调试、培训、维护等）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投标人应在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人规定的时间内将全部设备安装、调试完毕，</w:t>
      </w:r>
      <w:r w:rsidR="00DC68B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放置到招标人指定的位置，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提供给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人正常使用，并免费提供中文使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用说明书及有关设备使用和管理的培训。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人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所供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设备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提供</w:t>
      </w:r>
      <w:r w:rsidR="00F63EF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1年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保和免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上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及24小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时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技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术响应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投标人所报价格应包括：设备主机及附件货款、运输费、保险费、装卸费、安装调试费、系统集成费、技术培训费、保修费以及其它应有的费用。</w:t>
      </w:r>
    </w:p>
    <w:p w:rsidR="00452677" w:rsidRPr="00452677" w:rsidRDefault="00452677" w:rsidP="0045267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F9726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23100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.00元。</w:t>
      </w:r>
    </w:p>
    <w:p w:rsidR="00EB343E" w:rsidRPr="007B5853" w:rsidRDefault="00B81C1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B81C11" w:rsidP="008D36B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投标人自行承担投标发生的所有费用</w:t>
      </w:r>
      <w:r w:rsidR="008D36B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，招标人不收取任何费用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（三）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投标文件编制</w:t>
      </w:r>
      <w:r w:rsidR="00EB343E"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编制须知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EB343E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不得有缺项和漏项。所有材料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EB343E" w:rsidRPr="002356E8" w:rsidRDefault="008D36BC" w:rsidP="002356E8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</w:t>
      </w:r>
      <w:r w:rsidR="00B81C1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356E8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法人代表</w:t>
      </w:r>
      <w:r w:rsidR="002356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身份证复印件、授权委托人身份证复印件和</w:t>
      </w:r>
      <w:r w:rsidR="002356E8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授权委托书（</w:t>
      </w:r>
      <w:r w:rsidR="002356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复印件需加盖公章）。</w:t>
      </w:r>
    </w:p>
    <w:p w:rsidR="00EB343E" w:rsidRDefault="008D36BC" w:rsidP="00FB0E4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</w:t>
      </w:r>
      <w:r w:rsidR="002356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提供参加投标和履行合同所必需的生产和经营业绩</w:t>
      </w:r>
      <w:r w:rsidR="002356E8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的证明材料；</w:t>
      </w:r>
      <w:r w:rsidR="002356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（业绩合同以及企业资料介绍、经营生产的照片等）。提供设备性能参数、安装调试及售后服务等承诺内容</w:t>
      </w:r>
      <w:r w:rsidR="002356E8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DC68B1" w:rsidRPr="00FB0E41" w:rsidRDefault="00DC68B1" w:rsidP="00FB0E4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（4）样品；请投标人提供与采购内容一致的样品</w:t>
      </w:r>
      <w:r w:rsidR="0027683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(包含柜体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1E218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评标是将根据样品的观感质量进行打分，投标人中标后提供的产品须与样品一致。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1E218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E534A" w:rsidRDefault="00F97261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询价</w:t>
      </w:r>
      <w:r w:rsidR="0003776C" w:rsidRPr="007E534A">
        <w:rPr>
          <w:rFonts w:ascii="仿宋" w:eastAsia="仿宋" w:hAnsi="仿宋"/>
          <w:sz w:val="28"/>
          <w:szCs w:val="28"/>
        </w:rPr>
        <w:t>文件分为正本一份，副本一份，并注明</w:t>
      </w:r>
      <w:r w:rsidR="0003776C" w:rsidRPr="007E534A">
        <w:rPr>
          <w:rFonts w:ascii="仿宋" w:eastAsia="仿宋" w:hAnsi="仿宋" w:hint="eastAsia"/>
          <w:sz w:val="28"/>
          <w:szCs w:val="28"/>
        </w:rPr>
        <w:t>“</w:t>
      </w:r>
      <w:r w:rsidR="0003776C" w:rsidRPr="007E534A">
        <w:rPr>
          <w:rFonts w:ascii="仿宋" w:eastAsia="仿宋" w:hAnsi="仿宋"/>
          <w:sz w:val="28"/>
          <w:szCs w:val="28"/>
        </w:rPr>
        <w:t>正本</w:t>
      </w:r>
      <w:r w:rsidR="0003776C" w:rsidRPr="007E534A">
        <w:rPr>
          <w:rFonts w:ascii="仿宋" w:eastAsia="仿宋" w:hAnsi="仿宋" w:hint="eastAsia"/>
          <w:sz w:val="28"/>
          <w:szCs w:val="28"/>
        </w:rPr>
        <w:t>”</w:t>
      </w:r>
      <w:r w:rsidR="0003776C" w:rsidRPr="007E534A">
        <w:rPr>
          <w:rFonts w:ascii="仿宋" w:eastAsia="仿宋" w:hAnsi="仿宋"/>
          <w:sz w:val="28"/>
          <w:szCs w:val="28"/>
        </w:rPr>
        <w:t>和</w:t>
      </w:r>
      <w:r w:rsidR="0003776C" w:rsidRPr="007E534A">
        <w:rPr>
          <w:rFonts w:ascii="仿宋" w:eastAsia="仿宋" w:hAnsi="仿宋" w:hint="eastAsia"/>
          <w:sz w:val="28"/>
          <w:szCs w:val="28"/>
        </w:rPr>
        <w:t>“</w:t>
      </w:r>
      <w:r w:rsidR="0003776C" w:rsidRPr="007E534A">
        <w:rPr>
          <w:rFonts w:ascii="仿宋" w:eastAsia="仿宋" w:hAnsi="仿宋"/>
          <w:sz w:val="28"/>
          <w:szCs w:val="28"/>
        </w:rPr>
        <w:t>副本</w:t>
      </w:r>
      <w:r w:rsidR="0003776C" w:rsidRPr="007E534A">
        <w:rPr>
          <w:rFonts w:ascii="仿宋" w:eastAsia="仿宋" w:hAnsi="仿宋" w:hint="eastAsia"/>
          <w:sz w:val="28"/>
          <w:szCs w:val="28"/>
        </w:rPr>
        <w:t>”</w:t>
      </w:r>
      <w:r w:rsidR="0003776C" w:rsidRPr="007E534A">
        <w:rPr>
          <w:rFonts w:ascii="仿宋" w:eastAsia="仿宋" w:hAnsi="仿宋"/>
          <w:sz w:val="28"/>
          <w:szCs w:val="28"/>
        </w:rPr>
        <w:t>字样。正本与副本如有差异，以正本为准。</w:t>
      </w:r>
      <w:r w:rsidR="0003776C" w:rsidRPr="007E534A">
        <w:rPr>
          <w:rFonts w:ascii="仿宋" w:eastAsia="仿宋" w:hAnsi="仿宋" w:hint="eastAsia"/>
          <w:sz w:val="28"/>
          <w:szCs w:val="28"/>
        </w:rPr>
        <w:t>正本和副本分别</w:t>
      </w:r>
      <w:r w:rsidR="0003776C" w:rsidRPr="007E534A">
        <w:rPr>
          <w:rFonts w:ascii="仿宋" w:eastAsia="仿宋" w:hAnsi="仿宋"/>
          <w:sz w:val="28"/>
          <w:szCs w:val="28"/>
        </w:rPr>
        <w:t>密封并在</w:t>
      </w:r>
      <w:r w:rsidR="0003776C" w:rsidRPr="007E534A">
        <w:rPr>
          <w:rFonts w:ascii="仿宋" w:eastAsia="仿宋" w:hAnsi="仿宋"/>
          <w:sz w:val="28"/>
          <w:szCs w:val="28"/>
        </w:rPr>
        <w:lastRenderedPageBreak/>
        <w:t>封签处加盖单位公章</w:t>
      </w:r>
      <w:r w:rsidR="0003776C" w:rsidRPr="007E534A">
        <w:rPr>
          <w:rFonts w:ascii="仿宋" w:eastAsia="仿宋" w:hAnsi="仿宋" w:hint="eastAsia"/>
          <w:sz w:val="28"/>
          <w:szCs w:val="28"/>
        </w:rPr>
        <w:t>，并在封面上注明投标项目，投标人、</w:t>
      </w:r>
      <w:r w:rsidR="00FE724F" w:rsidRPr="007E534A">
        <w:rPr>
          <w:rFonts w:ascii="仿宋" w:eastAsia="仿宋" w:hAnsi="仿宋" w:hint="eastAsia"/>
          <w:sz w:val="28"/>
          <w:szCs w:val="28"/>
        </w:rPr>
        <w:t>联系电话等信息</w:t>
      </w:r>
      <w:r w:rsidR="0003776C" w:rsidRPr="007E534A"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b/>
          <w:sz w:val="32"/>
          <w:szCs w:val="32"/>
        </w:rPr>
        <w:t>询价</w:t>
      </w:r>
      <w:r w:rsidR="0003776C" w:rsidRPr="007E534A">
        <w:rPr>
          <w:rFonts w:ascii="仿宋" w:eastAsia="仿宋" w:hAnsi="仿宋" w:hint="eastAsia"/>
          <w:b/>
          <w:sz w:val="32"/>
          <w:szCs w:val="32"/>
        </w:rPr>
        <w:t>报价单须另用小信封密封，放入投标文件正本内，并在封面著名投标人，联系人，联系电话等信息。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（四）</w:t>
      </w:r>
      <w:r w:rsidR="00F9726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询价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2A46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8D003C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7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6F1A1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8D003C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16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C02CC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</w:t>
      </w:r>
      <w:r w:rsidR="00F972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询价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D003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8D003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16</w:t>
      </w:r>
      <w:r w:rsidR="009A3F9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6F1A1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30分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F97261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</w:t>
      </w:r>
      <w:r w:rsidR="00835782" w:rsidRPr="007B5853">
        <w:rPr>
          <w:rFonts w:ascii="仿宋" w:eastAsia="仿宋" w:hAnsi="仿宋" w:cs="宋体" w:hint="eastAsia"/>
          <w:color w:val="000000"/>
          <w:sz w:val="28"/>
          <w:szCs w:val="28"/>
        </w:rPr>
        <w:t>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1E218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1、</w:t>
      </w:r>
      <w:r w:rsidR="005423BC" w:rsidRPr="001E218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本次评标采用</w:t>
      </w:r>
      <w:r w:rsidR="001E2187" w:rsidRPr="001E218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综合评分，其中报价分占50%，样品分占50%</w:t>
      </w:r>
      <w:r w:rsidRPr="001E218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1E2187" w:rsidRPr="001E2187" w:rsidRDefault="001E2187" w:rsidP="001E2187">
      <w:pPr>
        <w:spacing w:line="440" w:lineRule="exact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价格</w:t>
      </w:r>
      <w:proofErr w:type="gramStart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分统一</w:t>
      </w:r>
      <w:proofErr w:type="gramEnd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采用低价优先法计算，即满足招标文件要求且投标价格最低的投标报价为评标基准价，其价格分为满分。其他投标人的价格</w:t>
      </w:r>
      <w:proofErr w:type="gramStart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分统一</w:t>
      </w:r>
      <w:proofErr w:type="gramEnd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 xml:space="preserve">按照下列公式计算： </w:t>
      </w:r>
    </w:p>
    <w:p w:rsidR="001E2187" w:rsidRPr="001E2187" w:rsidRDefault="001E2187" w:rsidP="001E2187">
      <w:pPr>
        <w:spacing w:line="440" w:lineRule="exact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投标报价得分＝（评标基准价/投标报价）×</w:t>
      </w:r>
      <w:proofErr w:type="gramStart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价格权</w:t>
      </w:r>
      <w:proofErr w:type="gramEnd"/>
      <w:r w:rsidRPr="001E2187">
        <w:rPr>
          <w:rFonts w:ascii="仿宋" w:eastAsia="仿宋" w:hAnsi="仿宋" w:hint="eastAsia"/>
          <w:b/>
          <w:kern w:val="0"/>
          <w:sz w:val="28"/>
          <w:szCs w:val="28"/>
        </w:rPr>
        <w:t>值×100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170B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投标人投标文件将入档封存，恕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</w:t>
      </w:r>
      <w:r w:rsidR="00170B7E">
        <w:rPr>
          <w:rFonts w:ascii="仿宋" w:eastAsia="仿宋" w:hAnsi="仿宋" w:cs="宋体" w:hint="eastAsia"/>
          <w:color w:val="000000"/>
          <w:sz w:val="28"/>
          <w:szCs w:val="28"/>
        </w:rPr>
        <w:t>，并没收其投标保证金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6F1A15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并禁止其参与招标人后续项目的投标。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EF42BB" w:rsidRPr="008A623B" w:rsidRDefault="00835782" w:rsidP="0069166A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EF42BB" w:rsidRPr="008A623B" w:rsidSect="004941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D003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8D003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4941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485259" w:rsidRPr="006F1A15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6F1A15" w:rsidSect="00B25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DD" w:rsidRDefault="00B528DD" w:rsidP="007B5853">
      <w:r>
        <w:separator/>
      </w:r>
    </w:p>
  </w:endnote>
  <w:endnote w:type="continuationSeparator" w:id="0">
    <w:p w:rsidR="00B528DD" w:rsidRDefault="00B528DD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3C" w:rsidRDefault="0027683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EA" w:rsidRDefault="00D94999">
    <w:pPr>
      <w:pStyle w:val="a6"/>
      <w:jc w:val="center"/>
    </w:pPr>
    <w:fldSimple w:instr=" PAGE   \* MERGEFORMAT ">
      <w:r w:rsidR="008D003C" w:rsidRPr="008D003C">
        <w:rPr>
          <w:noProof/>
          <w:lang w:val="zh-CN"/>
        </w:rPr>
        <w:t>-</w:t>
      </w:r>
      <w:r w:rsidR="008D003C">
        <w:rPr>
          <w:noProof/>
        </w:rPr>
        <w:t xml:space="preserve"> 1 -</w:t>
      </w:r>
    </w:fldSimple>
  </w:p>
  <w:p w:rsidR="00F63EFE" w:rsidRDefault="00F63EF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3C" w:rsidRDefault="0027683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B528DD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B528DD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B528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DD" w:rsidRDefault="00B528DD" w:rsidP="007B5853">
      <w:r>
        <w:separator/>
      </w:r>
    </w:p>
  </w:footnote>
  <w:footnote w:type="continuationSeparator" w:id="0">
    <w:p w:rsidR="00B528DD" w:rsidRDefault="00B528DD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3C" w:rsidRDefault="002768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27683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3C" w:rsidRDefault="0027683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B528DD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B528DD" w:rsidP="00E76DBA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B528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4A4E6A"/>
    <w:multiLevelType w:val="singleLevel"/>
    <w:tmpl w:val="F94A4E6A"/>
    <w:lvl w:ilvl="0">
      <w:start w:val="2"/>
      <w:numFmt w:val="decimal"/>
      <w:lvlText w:val="%1."/>
      <w:lvlJc w:val="left"/>
      <w:pPr>
        <w:tabs>
          <w:tab w:val="num" w:pos="312"/>
        </w:tabs>
        <w:ind w:left="630" w:firstLine="0"/>
      </w:pPr>
    </w:lvl>
  </w:abstractNum>
  <w:abstractNum w:abstractNumId="1">
    <w:nsid w:val="469B322A"/>
    <w:multiLevelType w:val="singleLevel"/>
    <w:tmpl w:val="469B322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0879"/>
    <w:rsid w:val="00007EBA"/>
    <w:rsid w:val="00011165"/>
    <w:rsid w:val="00021697"/>
    <w:rsid w:val="00021B5B"/>
    <w:rsid w:val="0002323D"/>
    <w:rsid w:val="0003776C"/>
    <w:rsid w:val="0004137A"/>
    <w:rsid w:val="0004143A"/>
    <w:rsid w:val="000451E8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2FBE"/>
    <w:rsid w:val="000E4B63"/>
    <w:rsid w:val="000E511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0B7E"/>
    <w:rsid w:val="001712C7"/>
    <w:rsid w:val="00174E02"/>
    <w:rsid w:val="00176DBB"/>
    <w:rsid w:val="00183F77"/>
    <w:rsid w:val="001868D6"/>
    <w:rsid w:val="00190B90"/>
    <w:rsid w:val="00190EC5"/>
    <w:rsid w:val="00193BB9"/>
    <w:rsid w:val="0019603E"/>
    <w:rsid w:val="0019744E"/>
    <w:rsid w:val="001A1B2A"/>
    <w:rsid w:val="001B0E78"/>
    <w:rsid w:val="001B1FE5"/>
    <w:rsid w:val="001B24F8"/>
    <w:rsid w:val="001B377B"/>
    <w:rsid w:val="001B6346"/>
    <w:rsid w:val="001C1699"/>
    <w:rsid w:val="001C6D36"/>
    <w:rsid w:val="001D1D9B"/>
    <w:rsid w:val="001D39B2"/>
    <w:rsid w:val="001D4392"/>
    <w:rsid w:val="001D4926"/>
    <w:rsid w:val="001E16D0"/>
    <w:rsid w:val="001E1CC6"/>
    <w:rsid w:val="001E1D0E"/>
    <w:rsid w:val="001E2187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356E8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7683C"/>
    <w:rsid w:val="0028791B"/>
    <w:rsid w:val="00290836"/>
    <w:rsid w:val="00291CBC"/>
    <w:rsid w:val="00296D19"/>
    <w:rsid w:val="00297D5F"/>
    <w:rsid w:val="002A2F8F"/>
    <w:rsid w:val="002A4293"/>
    <w:rsid w:val="002A46AD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E3551"/>
    <w:rsid w:val="002F424D"/>
    <w:rsid w:val="002F4355"/>
    <w:rsid w:val="002F4475"/>
    <w:rsid w:val="0030076A"/>
    <w:rsid w:val="00301138"/>
    <w:rsid w:val="00306B8E"/>
    <w:rsid w:val="0031101D"/>
    <w:rsid w:val="00313EFB"/>
    <w:rsid w:val="00330F80"/>
    <w:rsid w:val="00333FDE"/>
    <w:rsid w:val="003359DC"/>
    <w:rsid w:val="00345BA6"/>
    <w:rsid w:val="00346D67"/>
    <w:rsid w:val="003538B4"/>
    <w:rsid w:val="00365B62"/>
    <w:rsid w:val="00383125"/>
    <w:rsid w:val="00386C26"/>
    <w:rsid w:val="0039089C"/>
    <w:rsid w:val="00393B1D"/>
    <w:rsid w:val="003955FC"/>
    <w:rsid w:val="00397033"/>
    <w:rsid w:val="00397641"/>
    <w:rsid w:val="003A0902"/>
    <w:rsid w:val="003A4294"/>
    <w:rsid w:val="003A54ED"/>
    <w:rsid w:val="003A65E1"/>
    <w:rsid w:val="003A6BFD"/>
    <w:rsid w:val="003A7F9B"/>
    <w:rsid w:val="003B1A73"/>
    <w:rsid w:val="003B785F"/>
    <w:rsid w:val="003C1DBE"/>
    <w:rsid w:val="003C5AB3"/>
    <w:rsid w:val="003D2B6B"/>
    <w:rsid w:val="003D45B5"/>
    <w:rsid w:val="003E1D9C"/>
    <w:rsid w:val="003E5DC7"/>
    <w:rsid w:val="003F5909"/>
    <w:rsid w:val="003F60FC"/>
    <w:rsid w:val="00401233"/>
    <w:rsid w:val="004156CA"/>
    <w:rsid w:val="00422F0F"/>
    <w:rsid w:val="00425C66"/>
    <w:rsid w:val="0042787E"/>
    <w:rsid w:val="0043736E"/>
    <w:rsid w:val="004408D0"/>
    <w:rsid w:val="00441B08"/>
    <w:rsid w:val="00445075"/>
    <w:rsid w:val="00452677"/>
    <w:rsid w:val="00453273"/>
    <w:rsid w:val="0045583D"/>
    <w:rsid w:val="00456E34"/>
    <w:rsid w:val="00463461"/>
    <w:rsid w:val="00465384"/>
    <w:rsid w:val="00470D3E"/>
    <w:rsid w:val="004773BC"/>
    <w:rsid w:val="00482764"/>
    <w:rsid w:val="00483173"/>
    <w:rsid w:val="004847A4"/>
    <w:rsid w:val="00485259"/>
    <w:rsid w:val="00485D51"/>
    <w:rsid w:val="004940B6"/>
    <w:rsid w:val="004941CC"/>
    <w:rsid w:val="004956D8"/>
    <w:rsid w:val="004A3E47"/>
    <w:rsid w:val="004A505C"/>
    <w:rsid w:val="004A7251"/>
    <w:rsid w:val="004A795B"/>
    <w:rsid w:val="004B0078"/>
    <w:rsid w:val="004B5E8B"/>
    <w:rsid w:val="004B7420"/>
    <w:rsid w:val="004C108C"/>
    <w:rsid w:val="004C3B35"/>
    <w:rsid w:val="004C756C"/>
    <w:rsid w:val="004E549A"/>
    <w:rsid w:val="004E6313"/>
    <w:rsid w:val="004F3833"/>
    <w:rsid w:val="004F3D48"/>
    <w:rsid w:val="004F5072"/>
    <w:rsid w:val="00505584"/>
    <w:rsid w:val="005060E5"/>
    <w:rsid w:val="00507DE1"/>
    <w:rsid w:val="00510526"/>
    <w:rsid w:val="005212EC"/>
    <w:rsid w:val="00525FF7"/>
    <w:rsid w:val="0052741F"/>
    <w:rsid w:val="00532E5A"/>
    <w:rsid w:val="005423BC"/>
    <w:rsid w:val="00545319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6ED9"/>
    <w:rsid w:val="00587C82"/>
    <w:rsid w:val="005A1E65"/>
    <w:rsid w:val="005A31F5"/>
    <w:rsid w:val="005B2D2F"/>
    <w:rsid w:val="005B4DB7"/>
    <w:rsid w:val="005B673B"/>
    <w:rsid w:val="005C056D"/>
    <w:rsid w:val="005C31DC"/>
    <w:rsid w:val="005C6697"/>
    <w:rsid w:val="005D74FA"/>
    <w:rsid w:val="005E3C59"/>
    <w:rsid w:val="005E6A42"/>
    <w:rsid w:val="005F0DCC"/>
    <w:rsid w:val="005F204E"/>
    <w:rsid w:val="005F2EEC"/>
    <w:rsid w:val="005F7716"/>
    <w:rsid w:val="006017D5"/>
    <w:rsid w:val="006107AC"/>
    <w:rsid w:val="0061097A"/>
    <w:rsid w:val="00611DB1"/>
    <w:rsid w:val="00615D58"/>
    <w:rsid w:val="0062353D"/>
    <w:rsid w:val="006260F0"/>
    <w:rsid w:val="00626C54"/>
    <w:rsid w:val="006321E6"/>
    <w:rsid w:val="00632899"/>
    <w:rsid w:val="0064303B"/>
    <w:rsid w:val="00643D06"/>
    <w:rsid w:val="00650E39"/>
    <w:rsid w:val="006563BB"/>
    <w:rsid w:val="00660963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6A3E"/>
    <w:rsid w:val="00687A5C"/>
    <w:rsid w:val="0069166A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0C4A"/>
    <w:rsid w:val="006E10D9"/>
    <w:rsid w:val="006E3505"/>
    <w:rsid w:val="006E5B12"/>
    <w:rsid w:val="006F1A15"/>
    <w:rsid w:val="006F6115"/>
    <w:rsid w:val="007114E6"/>
    <w:rsid w:val="007120A6"/>
    <w:rsid w:val="0071558C"/>
    <w:rsid w:val="00723256"/>
    <w:rsid w:val="00732EFB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A4304"/>
    <w:rsid w:val="007A516C"/>
    <w:rsid w:val="007A6657"/>
    <w:rsid w:val="007B0C2F"/>
    <w:rsid w:val="007B4224"/>
    <w:rsid w:val="007B5853"/>
    <w:rsid w:val="007B5DAC"/>
    <w:rsid w:val="007B6626"/>
    <w:rsid w:val="007B7628"/>
    <w:rsid w:val="007B78A5"/>
    <w:rsid w:val="007C2118"/>
    <w:rsid w:val="007C6A8B"/>
    <w:rsid w:val="007C75FF"/>
    <w:rsid w:val="007E534A"/>
    <w:rsid w:val="007E5400"/>
    <w:rsid w:val="007F0F88"/>
    <w:rsid w:val="007F2539"/>
    <w:rsid w:val="007F2E31"/>
    <w:rsid w:val="007F5AD7"/>
    <w:rsid w:val="007F637D"/>
    <w:rsid w:val="008064B3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6563A"/>
    <w:rsid w:val="0087143B"/>
    <w:rsid w:val="00872971"/>
    <w:rsid w:val="008740FF"/>
    <w:rsid w:val="00875F12"/>
    <w:rsid w:val="0088238D"/>
    <w:rsid w:val="00883EBA"/>
    <w:rsid w:val="00886682"/>
    <w:rsid w:val="008A10CD"/>
    <w:rsid w:val="008A15BC"/>
    <w:rsid w:val="008A1807"/>
    <w:rsid w:val="008A29A4"/>
    <w:rsid w:val="008A5C8B"/>
    <w:rsid w:val="008A623B"/>
    <w:rsid w:val="008B11DD"/>
    <w:rsid w:val="008B1EDB"/>
    <w:rsid w:val="008B2026"/>
    <w:rsid w:val="008B2EF7"/>
    <w:rsid w:val="008B4E91"/>
    <w:rsid w:val="008C2A9F"/>
    <w:rsid w:val="008C54C9"/>
    <w:rsid w:val="008D003C"/>
    <w:rsid w:val="008D0993"/>
    <w:rsid w:val="008D34E8"/>
    <w:rsid w:val="008D36BC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1BC0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63B7"/>
    <w:rsid w:val="00977159"/>
    <w:rsid w:val="00981EA9"/>
    <w:rsid w:val="00987BA7"/>
    <w:rsid w:val="00992BE4"/>
    <w:rsid w:val="00993F54"/>
    <w:rsid w:val="00997EE7"/>
    <w:rsid w:val="009A1141"/>
    <w:rsid w:val="009A258D"/>
    <w:rsid w:val="009A3F9F"/>
    <w:rsid w:val="009A5308"/>
    <w:rsid w:val="009B3CD6"/>
    <w:rsid w:val="009C2AF4"/>
    <w:rsid w:val="009C33A5"/>
    <w:rsid w:val="009C38A8"/>
    <w:rsid w:val="009C77C1"/>
    <w:rsid w:val="009D0DCF"/>
    <w:rsid w:val="009D2E42"/>
    <w:rsid w:val="009D6E65"/>
    <w:rsid w:val="009E52A6"/>
    <w:rsid w:val="009E5304"/>
    <w:rsid w:val="009F4C56"/>
    <w:rsid w:val="009F58EA"/>
    <w:rsid w:val="00A055B2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17EA"/>
    <w:rsid w:val="00A556DE"/>
    <w:rsid w:val="00A56FEF"/>
    <w:rsid w:val="00A6479F"/>
    <w:rsid w:val="00A64CA9"/>
    <w:rsid w:val="00A67C7B"/>
    <w:rsid w:val="00A72E28"/>
    <w:rsid w:val="00A73C7A"/>
    <w:rsid w:val="00A878A8"/>
    <w:rsid w:val="00AA4664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1D09"/>
    <w:rsid w:val="00B528DD"/>
    <w:rsid w:val="00B55A8F"/>
    <w:rsid w:val="00B576AF"/>
    <w:rsid w:val="00B60ACA"/>
    <w:rsid w:val="00B63142"/>
    <w:rsid w:val="00B75020"/>
    <w:rsid w:val="00B810AE"/>
    <w:rsid w:val="00B81C11"/>
    <w:rsid w:val="00B876E2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2CC0"/>
    <w:rsid w:val="00C040AE"/>
    <w:rsid w:val="00C069ED"/>
    <w:rsid w:val="00C11E1D"/>
    <w:rsid w:val="00C23A16"/>
    <w:rsid w:val="00C25F24"/>
    <w:rsid w:val="00C33856"/>
    <w:rsid w:val="00C4410D"/>
    <w:rsid w:val="00C5153A"/>
    <w:rsid w:val="00C5385B"/>
    <w:rsid w:val="00C53DF4"/>
    <w:rsid w:val="00C54797"/>
    <w:rsid w:val="00C54C02"/>
    <w:rsid w:val="00C602CD"/>
    <w:rsid w:val="00C65399"/>
    <w:rsid w:val="00C66B74"/>
    <w:rsid w:val="00C712C6"/>
    <w:rsid w:val="00C71E4E"/>
    <w:rsid w:val="00C83A0D"/>
    <w:rsid w:val="00C904B8"/>
    <w:rsid w:val="00C94B55"/>
    <w:rsid w:val="00CB1755"/>
    <w:rsid w:val="00CB3332"/>
    <w:rsid w:val="00CC4EDB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5536A"/>
    <w:rsid w:val="00D714C5"/>
    <w:rsid w:val="00D83B3C"/>
    <w:rsid w:val="00D87920"/>
    <w:rsid w:val="00D94999"/>
    <w:rsid w:val="00D955CE"/>
    <w:rsid w:val="00DA0BDB"/>
    <w:rsid w:val="00DA1319"/>
    <w:rsid w:val="00DA1EE4"/>
    <w:rsid w:val="00DA201C"/>
    <w:rsid w:val="00DA5EF7"/>
    <w:rsid w:val="00DB18EE"/>
    <w:rsid w:val="00DC5532"/>
    <w:rsid w:val="00DC68B1"/>
    <w:rsid w:val="00DD1A38"/>
    <w:rsid w:val="00DD64A0"/>
    <w:rsid w:val="00DD6C2E"/>
    <w:rsid w:val="00DD6D52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27C2"/>
    <w:rsid w:val="00E33BD0"/>
    <w:rsid w:val="00E439D7"/>
    <w:rsid w:val="00E46B47"/>
    <w:rsid w:val="00E51249"/>
    <w:rsid w:val="00E518F8"/>
    <w:rsid w:val="00E81CF6"/>
    <w:rsid w:val="00E90A41"/>
    <w:rsid w:val="00E90C50"/>
    <w:rsid w:val="00E952F1"/>
    <w:rsid w:val="00EA244F"/>
    <w:rsid w:val="00EA424E"/>
    <w:rsid w:val="00EB343E"/>
    <w:rsid w:val="00EB3A34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42BB"/>
    <w:rsid w:val="00EF682F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52094"/>
    <w:rsid w:val="00F57419"/>
    <w:rsid w:val="00F63EFE"/>
    <w:rsid w:val="00F64E58"/>
    <w:rsid w:val="00F66307"/>
    <w:rsid w:val="00F74AB4"/>
    <w:rsid w:val="00F80E22"/>
    <w:rsid w:val="00F8207F"/>
    <w:rsid w:val="00F85504"/>
    <w:rsid w:val="00F86C57"/>
    <w:rsid w:val="00F901C1"/>
    <w:rsid w:val="00F97261"/>
    <w:rsid w:val="00FA31FF"/>
    <w:rsid w:val="00FB0E41"/>
    <w:rsid w:val="00FB17C7"/>
    <w:rsid w:val="00FB73CD"/>
    <w:rsid w:val="00FC0890"/>
    <w:rsid w:val="00FC3BE9"/>
    <w:rsid w:val="00FD13E4"/>
    <w:rsid w:val="00FD651B"/>
    <w:rsid w:val="00FE06D5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uiPriority w:val="99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381</Words>
  <Characters>2173</Characters>
  <Application>Microsoft Office Word</Application>
  <DocSecurity>0</DocSecurity>
  <Lines>18</Lines>
  <Paragraphs>5</Paragraphs>
  <ScaleCrop>false</ScaleCrop>
  <Company>微软中国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9</cp:revision>
  <cp:lastPrinted>2019-05-09T07:46:00Z</cp:lastPrinted>
  <dcterms:created xsi:type="dcterms:W3CDTF">2019-05-09T03:29:00Z</dcterms:created>
  <dcterms:modified xsi:type="dcterms:W3CDTF">2019-07-10T08:23:00Z</dcterms:modified>
</cp:coreProperties>
</file>