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AA" w:rsidRPr="007655AA" w:rsidRDefault="007655AA" w:rsidP="00216E0C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61073A">
        <w:rPr>
          <w:rFonts w:eastAsia="仿宋_GB2312" w:hint="eastAsia"/>
          <w:sz w:val="28"/>
          <w:szCs w:val="28"/>
        </w:rPr>
        <w:t xml:space="preserve">                           </w:t>
      </w:r>
      <w:r w:rsidR="00FD3A19">
        <w:rPr>
          <w:rFonts w:eastAsia="仿宋_GB2312" w:hint="eastAsia"/>
          <w:sz w:val="28"/>
          <w:szCs w:val="28"/>
        </w:rPr>
        <w:t xml:space="preserve">          </w:t>
      </w:r>
      <w:r w:rsidRPr="007655AA">
        <w:rPr>
          <w:rFonts w:eastAsia="仿宋_GB2312" w:hint="eastAsia"/>
          <w:sz w:val="28"/>
          <w:szCs w:val="28"/>
        </w:rPr>
        <w:t>招标文件编号：</w:t>
      </w:r>
      <w:r w:rsidR="00FD3A19">
        <w:rPr>
          <w:rFonts w:eastAsia="仿宋_GB2312" w:hint="eastAsia"/>
          <w:sz w:val="28"/>
          <w:szCs w:val="28"/>
        </w:rPr>
        <w:t>BS2018046</w:t>
      </w:r>
    </w:p>
    <w:p w:rsidR="00805D3E" w:rsidRDefault="00013795" w:rsidP="00216E0C">
      <w:pPr>
        <w:jc w:val="center"/>
        <w:rPr>
          <w:rFonts w:eastAsia="黑体"/>
          <w:b/>
          <w:sz w:val="40"/>
          <w:szCs w:val="32"/>
        </w:rPr>
      </w:pPr>
      <w:r w:rsidRPr="00013795">
        <w:rPr>
          <w:rFonts w:eastAsia="黑体" w:hint="eastAsia"/>
          <w:b/>
          <w:sz w:val="40"/>
          <w:szCs w:val="32"/>
        </w:rPr>
        <w:t>江苏省</w:t>
      </w:r>
      <w:r w:rsidRPr="00013795">
        <w:rPr>
          <w:rFonts w:eastAsia="黑体"/>
          <w:b/>
          <w:sz w:val="40"/>
          <w:szCs w:val="32"/>
        </w:rPr>
        <w:t>南通卫生</w:t>
      </w:r>
      <w:r w:rsidRPr="00013795">
        <w:rPr>
          <w:rFonts w:eastAsia="黑体" w:hint="eastAsia"/>
          <w:b/>
          <w:sz w:val="40"/>
          <w:szCs w:val="32"/>
        </w:rPr>
        <w:t>高等职业技术</w:t>
      </w:r>
      <w:r w:rsidRPr="00013795">
        <w:rPr>
          <w:rFonts w:eastAsia="黑体"/>
          <w:b/>
          <w:sz w:val="40"/>
          <w:szCs w:val="32"/>
        </w:rPr>
        <w:t>学校</w:t>
      </w:r>
    </w:p>
    <w:p w:rsidR="00216E0C" w:rsidRPr="007655AA" w:rsidRDefault="00805D3E" w:rsidP="007655AA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40"/>
          <w:szCs w:val="32"/>
        </w:rPr>
        <w:t>学生工作</w:t>
      </w:r>
      <w:r w:rsidR="00216E0C" w:rsidRPr="00BD4945">
        <w:rPr>
          <w:rFonts w:eastAsia="黑体"/>
          <w:b/>
          <w:sz w:val="40"/>
          <w:szCs w:val="32"/>
        </w:rPr>
        <w:t>服招标</w:t>
      </w:r>
      <w:r w:rsidR="001621D3">
        <w:rPr>
          <w:rFonts w:eastAsia="黑体" w:hint="eastAsia"/>
          <w:b/>
          <w:sz w:val="40"/>
          <w:szCs w:val="32"/>
        </w:rPr>
        <w:t>文件</w:t>
      </w:r>
    </w:p>
    <w:p w:rsidR="00216E0C" w:rsidRPr="00CF0A83" w:rsidRDefault="00013795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江苏省</w:t>
      </w:r>
      <w:r w:rsidR="00216E0C" w:rsidRPr="00CF0A83">
        <w:rPr>
          <w:rFonts w:ascii="仿宋" w:eastAsia="仿宋" w:hAnsi="仿宋"/>
          <w:sz w:val="28"/>
          <w:szCs w:val="28"/>
        </w:rPr>
        <w:t>南通卫生</w:t>
      </w:r>
      <w:r w:rsidRPr="00CF0A83">
        <w:rPr>
          <w:rFonts w:ascii="仿宋" w:eastAsia="仿宋" w:hAnsi="仿宋" w:hint="eastAsia"/>
          <w:sz w:val="28"/>
          <w:szCs w:val="28"/>
        </w:rPr>
        <w:t>高等职业技术</w:t>
      </w:r>
      <w:r w:rsidR="00216E0C" w:rsidRPr="00CF0A83">
        <w:rPr>
          <w:rFonts w:ascii="仿宋" w:eastAsia="仿宋" w:hAnsi="仿宋"/>
          <w:sz w:val="28"/>
          <w:szCs w:val="28"/>
        </w:rPr>
        <w:t>学校（以下</w:t>
      </w:r>
      <w:r w:rsidR="00E9724E" w:rsidRPr="00CF0A83">
        <w:rPr>
          <w:rFonts w:ascii="仿宋" w:eastAsia="仿宋" w:hAnsi="仿宋"/>
          <w:sz w:val="28"/>
          <w:szCs w:val="28"/>
        </w:rPr>
        <w:t>简</w:t>
      </w:r>
      <w:r w:rsidR="00805D3E" w:rsidRPr="00CF0A83">
        <w:rPr>
          <w:rFonts w:ascii="仿宋" w:eastAsia="仿宋" w:hAnsi="仿宋"/>
          <w:sz w:val="28"/>
          <w:szCs w:val="28"/>
        </w:rPr>
        <w:t>称招标人）现对</w:t>
      </w:r>
      <w:r w:rsidR="00805D3E" w:rsidRPr="00CF0A83">
        <w:rPr>
          <w:rFonts w:ascii="仿宋" w:eastAsia="仿宋" w:hAnsi="仿宋" w:hint="eastAsia"/>
          <w:sz w:val="28"/>
          <w:szCs w:val="28"/>
        </w:rPr>
        <w:t>学生工作</w:t>
      </w:r>
      <w:r w:rsidR="00216E0C" w:rsidRPr="00CF0A83">
        <w:rPr>
          <w:rFonts w:ascii="仿宋" w:eastAsia="仿宋" w:hAnsi="仿宋"/>
          <w:sz w:val="28"/>
          <w:szCs w:val="28"/>
        </w:rPr>
        <w:t>服进行公开招标，欢迎符合资格的单位</w:t>
      </w:r>
      <w:r w:rsidR="00E9724E" w:rsidRPr="00CF0A83">
        <w:rPr>
          <w:rFonts w:ascii="仿宋" w:eastAsia="仿宋" w:hAnsi="仿宋"/>
          <w:sz w:val="28"/>
          <w:szCs w:val="28"/>
        </w:rPr>
        <w:t>（以下简称投标人）</w:t>
      </w:r>
      <w:r w:rsidR="00216E0C" w:rsidRPr="00CF0A83">
        <w:rPr>
          <w:rFonts w:ascii="仿宋" w:eastAsia="仿宋" w:hAnsi="仿宋"/>
          <w:sz w:val="28"/>
          <w:szCs w:val="28"/>
        </w:rPr>
        <w:t>参加投标。</w:t>
      </w:r>
    </w:p>
    <w:p w:rsidR="00216E0C" w:rsidRPr="00CF0A83" w:rsidRDefault="00216E0C" w:rsidP="00CF0A83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一、</w:t>
      </w:r>
      <w:r w:rsidRPr="00CF0A83">
        <w:rPr>
          <w:rFonts w:ascii="仿宋" w:eastAsia="仿宋" w:hAnsi="仿宋"/>
          <w:sz w:val="28"/>
          <w:szCs w:val="28"/>
        </w:rPr>
        <w:t>招标形式：</w:t>
      </w:r>
      <w:r w:rsidR="00013795" w:rsidRPr="00CF0A83">
        <w:rPr>
          <w:rFonts w:ascii="仿宋" w:eastAsia="仿宋" w:hAnsi="仿宋" w:hint="eastAsia"/>
          <w:sz w:val="28"/>
          <w:szCs w:val="28"/>
        </w:rPr>
        <w:t>公开招标</w:t>
      </w:r>
      <w:r w:rsidRPr="00CF0A83">
        <w:rPr>
          <w:rFonts w:ascii="仿宋" w:eastAsia="仿宋" w:hAnsi="仿宋"/>
          <w:sz w:val="28"/>
          <w:szCs w:val="28"/>
        </w:rPr>
        <w:t xml:space="preserve"> </w:t>
      </w:r>
    </w:p>
    <w:p w:rsidR="00216E0C" w:rsidRPr="00CF0A83" w:rsidRDefault="00216E0C" w:rsidP="00CF0A83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二、项目名称</w:t>
      </w:r>
      <w:r w:rsidRPr="00CF0A83">
        <w:rPr>
          <w:rFonts w:ascii="仿宋" w:eastAsia="仿宋" w:hAnsi="仿宋"/>
          <w:sz w:val="28"/>
          <w:szCs w:val="28"/>
        </w:rPr>
        <w:t>：</w:t>
      </w:r>
      <w:r w:rsidR="00AB05AE" w:rsidRPr="00CF0A83">
        <w:rPr>
          <w:rFonts w:ascii="仿宋" w:eastAsia="仿宋" w:hAnsi="仿宋"/>
          <w:sz w:val="28"/>
          <w:szCs w:val="28"/>
        </w:rPr>
        <w:t>新生</w:t>
      </w:r>
      <w:r w:rsidR="00805D3E" w:rsidRPr="00CF0A83">
        <w:rPr>
          <w:rFonts w:ascii="仿宋" w:eastAsia="仿宋" w:hAnsi="仿宋" w:hint="eastAsia"/>
          <w:sz w:val="28"/>
          <w:szCs w:val="28"/>
        </w:rPr>
        <w:t>工作</w:t>
      </w:r>
      <w:r w:rsidR="00B53755" w:rsidRPr="00CF0A83">
        <w:rPr>
          <w:rFonts w:ascii="仿宋" w:eastAsia="仿宋" w:hAnsi="仿宋"/>
          <w:sz w:val="28"/>
          <w:szCs w:val="28"/>
        </w:rPr>
        <w:t>服</w:t>
      </w:r>
    </w:p>
    <w:p w:rsidR="00216E0C" w:rsidRPr="00CF0A83" w:rsidRDefault="00216E0C" w:rsidP="00CF0A83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三、项目要求：</w:t>
      </w:r>
      <w:r w:rsidR="00AA3F2D" w:rsidRPr="00CF0A83">
        <w:rPr>
          <w:rFonts w:ascii="仿宋" w:eastAsia="仿宋" w:hAnsi="仿宋" w:hint="eastAsia"/>
          <w:b/>
          <w:sz w:val="28"/>
          <w:szCs w:val="28"/>
        </w:rPr>
        <w:t>招标人需求的新生工作服分</w:t>
      </w:r>
      <w:r w:rsidR="006B5C38" w:rsidRPr="00CF0A83">
        <w:rPr>
          <w:rFonts w:ascii="仿宋" w:eastAsia="仿宋" w:hAnsi="仿宋" w:hint="eastAsia"/>
          <w:b/>
          <w:sz w:val="28"/>
          <w:szCs w:val="28"/>
        </w:rPr>
        <w:t>为</w:t>
      </w:r>
      <w:r w:rsidR="00AA3F2D" w:rsidRPr="00CF0A83">
        <w:rPr>
          <w:rFonts w:ascii="仿宋" w:eastAsia="仿宋" w:hAnsi="仿宋" w:hint="eastAsia"/>
          <w:b/>
          <w:sz w:val="28"/>
          <w:szCs w:val="28"/>
        </w:rPr>
        <w:t>以下三个款式，投标人</w:t>
      </w:r>
      <w:r w:rsidR="006B5C38" w:rsidRPr="00CF0A83">
        <w:rPr>
          <w:rFonts w:ascii="仿宋" w:eastAsia="仿宋" w:hAnsi="仿宋" w:hint="eastAsia"/>
          <w:b/>
          <w:sz w:val="28"/>
          <w:szCs w:val="28"/>
        </w:rPr>
        <w:t>参照投标人提供的图片款式提供样品。</w:t>
      </w:r>
      <w:r w:rsidR="00805D3E" w:rsidRPr="00CF0A83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tbl>
      <w:tblPr>
        <w:tblW w:w="9513" w:type="dxa"/>
        <w:tblInd w:w="93" w:type="dxa"/>
        <w:tblLook w:val="04A0"/>
      </w:tblPr>
      <w:tblGrid>
        <w:gridCol w:w="1716"/>
        <w:gridCol w:w="1276"/>
        <w:gridCol w:w="1559"/>
        <w:gridCol w:w="993"/>
        <w:gridCol w:w="1559"/>
        <w:gridCol w:w="709"/>
        <w:gridCol w:w="850"/>
        <w:gridCol w:w="851"/>
      </w:tblGrid>
      <w:tr w:rsidR="007655AA" w:rsidRPr="00CF0A83" w:rsidTr="007655AA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纱织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密度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涤棉含量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实习生护士服(2015级)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护士服（夏）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T/C25*22.6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104*61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护士服（冬）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护士头花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护士胸牌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新生护士服（护理、助产）（2018级）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护士服（夏）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T/C25*22.6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104*61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护士服（冬）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护士头花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护士胸牌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医士服（老年保健管理与保健专业）（2018级）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男（夏）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T/C25*22.6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104*61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男（冬）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女（夏）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T/C25*22.6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104*61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女（冬）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</w:t>
            </w:r>
            <w:proofErr w:type="gramStart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医士服（药学医技系）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短袖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医士服（海安校区）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短袖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16E0C" w:rsidRPr="00CF0A83" w:rsidRDefault="00E178C3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br w:type="page"/>
      </w:r>
      <w:r w:rsidR="000B6D1C" w:rsidRPr="00CF0A83">
        <w:rPr>
          <w:rFonts w:ascii="仿宋" w:eastAsia="仿宋" w:hAnsi="仿宋"/>
          <w:sz w:val="28"/>
          <w:szCs w:val="28"/>
        </w:rPr>
        <w:lastRenderedPageBreak/>
        <w:t>（</w:t>
      </w:r>
      <w:r w:rsidR="000477EA" w:rsidRPr="00CF0A83">
        <w:rPr>
          <w:rFonts w:ascii="仿宋" w:eastAsia="仿宋" w:hAnsi="仿宋"/>
          <w:sz w:val="28"/>
          <w:szCs w:val="28"/>
        </w:rPr>
        <w:t>三</w:t>
      </w:r>
      <w:r w:rsidR="000B6D1C" w:rsidRPr="00CF0A83">
        <w:rPr>
          <w:rFonts w:ascii="仿宋" w:eastAsia="仿宋" w:hAnsi="仿宋"/>
          <w:sz w:val="28"/>
          <w:szCs w:val="28"/>
        </w:rPr>
        <w:t>）</w:t>
      </w:r>
      <w:r w:rsidR="00216E0C" w:rsidRPr="00CF0A83">
        <w:rPr>
          <w:rFonts w:ascii="仿宋" w:eastAsia="仿宋" w:hAnsi="仿宋"/>
          <w:sz w:val="28"/>
          <w:szCs w:val="28"/>
        </w:rPr>
        <w:t>要求：</w:t>
      </w:r>
    </w:p>
    <w:p w:rsidR="001104C8" w:rsidRPr="00CF0A83" w:rsidRDefault="00E9724E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1</w:t>
      </w:r>
      <w:r w:rsidR="001104C8" w:rsidRPr="00CF0A83">
        <w:rPr>
          <w:rFonts w:ascii="仿宋" w:eastAsia="仿宋" w:hAnsi="仿宋"/>
          <w:sz w:val="28"/>
          <w:szCs w:val="28"/>
        </w:rPr>
        <w:t>．投标人</w:t>
      </w:r>
      <w:r w:rsidRPr="00CF0A83">
        <w:rPr>
          <w:rFonts w:ascii="仿宋" w:eastAsia="仿宋" w:hAnsi="仿宋"/>
          <w:sz w:val="28"/>
          <w:szCs w:val="28"/>
        </w:rPr>
        <w:t>提供所投标的</w:t>
      </w:r>
      <w:r w:rsidR="006B5C38" w:rsidRPr="00CF0A83">
        <w:rPr>
          <w:rFonts w:ascii="仿宋" w:eastAsia="仿宋" w:hAnsi="仿宋" w:hint="eastAsia"/>
          <w:sz w:val="28"/>
          <w:szCs w:val="28"/>
        </w:rPr>
        <w:t>全部</w:t>
      </w:r>
      <w:r w:rsidRPr="00CF0A83">
        <w:rPr>
          <w:rFonts w:ascii="仿宋" w:eastAsia="仿宋" w:hAnsi="仿宋"/>
          <w:sz w:val="28"/>
          <w:szCs w:val="28"/>
        </w:rPr>
        <w:t>样品</w:t>
      </w:r>
      <w:r w:rsidR="007D4B9F" w:rsidRPr="00CF0A83">
        <w:rPr>
          <w:rFonts w:ascii="仿宋" w:eastAsia="仿宋" w:hAnsi="仿宋" w:hint="eastAsia"/>
          <w:sz w:val="28"/>
          <w:szCs w:val="28"/>
        </w:rPr>
        <w:t>。</w:t>
      </w:r>
    </w:p>
    <w:p w:rsidR="00E9724E" w:rsidRPr="00CF0A83" w:rsidRDefault="001104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2．投标人按上表要求报单价</w:t>
      </w:r>
      <w:r w:rsidR="000477EA" w:rsidRPr="00CF0A83">
        <w:rPr>
          <w:rFonts w:ascii="仿宋" w:eastAsia="仿宋" w:hAnsi="仿宋"/>
          <w:sz w:val="28"/>
          <w:szCs w:val="28"/>
        </w:rPr>
        <w:t>和总价</w:t>
      </w:r>
      <w:r w:rsidRPr="00CF0A83">
        <w:rPr>
          <w:rFonts w:ascii="仿宋" w:eastAsia="仿宋" w:hAnsi="仿宋"/>
          <w:sz w:val="28"/>
          <w:szCs w:val="28"/>
        </w:rPr>
        <w:t>，</w:t>
      </w:r>
      <w:r w:rsidR="00344513" w:rsidRPr="00CF0A83">
        <w:rPr>
          <w:rFonts w:ascii="仿宋" w:eastAsia="仿宋" w:hAnsi="仿宋" w:hint="eastAsia"/>
          <w:sz w:val="28"/>
          <w:szCs w:val="28"/>
        </w:rPr>
        <w:t>实际制作</w:t>
      </w:r>
      <w:r w:rsidRPr="00CF0A83">
        <w:rPr>
          <w:rFonts w:ascii="仿宋" w:eastAsia="仿宋" w:hAnsi="仿宋"/>
          <w:sz w:val="28"/>
          <w:szCs w:val="28"/>
        </w:rPr>
        <w:t>数量招标人</w:t>
      </w:r>
      <w:r w:rsidR="00344513" w:rsidRPr="00CF0A83">
        <w:rPr>
          <w:rFonts w:ascii="仿宋" w:eastAsia="仿宋" w:hAnsi="仿宋" w:hint="eastAsia"/>
          <w:sz w:val="28"/>
          <w:szCs w:val="28"/>
        </w:rPr>
        <w:t>另行通知</w:t>
      </w:r>
      <w:r w:rsidRPr="00CF0A83">
        <w:rPr>
          <w:rFonts w:ascii="仿宋" w:eastAsia="仿宋" w:hAnsi="仿宋"/>
          <w:sz w:val="28"/>
          <w:szCs w:val="28"/>
        </w:rPr>
        <w:t>。</w:t>
      </w:r>
    </w:p>
    <w:p w:rsidR="00216E0C" w:rsidRPr="00CF0A83" w:rsidRDefault="001104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3．</w:t>
      </w:r>
      <w:r w:rsidR="00216E0C" w:rsidRPr="00CF0A83">
        <w:rPr>
          <w:rFonts w:ascii="仿宋" w:eastAsia="仿宋" w:hAnsi="仿宋"/>
          <w:sz w:val="28"/>
          <w:szCs w:val="28"/>
        </w:rPr>
        <w:t>服装透气吸汗、颜色稳定、不褪色。服装做工精细，不崩线，钮扣缝线牢实，拉链灵活，结合牢靠不掉齿。符合国家质检要求和学校要求。</w:t>
      </w:r>
    </w:p>
    <w:p w:rsidR="00216E0C" w:rsidRPr="00CF0A83" w:rsidRDefault="001104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4．</w:t>
      </w:r>
      <w:r w:rsidR="00216E0C" w:rsidRPr="00CF0A83">
        <w:rPr>
          <w:rFonts w:ascii="仿宋" w:eastAsia="仿宋" w:hAnsi="仿宋"/>
          <w:sz w:val="28"/>
          <w:szCs w:val="28"/>
        </w:rPr>
        <w:t>保证产品质量，中标</w:t>
      </w:r>
      <w:r w:rsidR="000B6D1C" w:rsidRPr="00CF0A83">
        <w:rPr>
          <w:rFonts w:ascii="仿宋" w:eastAsia="仿宋" w:hAnsi="仿宋"/>
          <w:sz w:val="28"/>
          <w:szCs w:val="28"/>
        </w:rPr>
        <w:t>人</w:t>
      </w:r>
      <w:r w:rsidR="00216E0C" w:rsidRPr="00CF0A83">
        <w:rPr>
          <w:rFonts w:ascii="仿宋" w:eastAsia="仿宋" w:hAnsi="仿宋"/>
          <w:sz w:val="28"/>
          <w:szCs w:val="28"/>
        </w:rPr>
        <w:t>提供服装产品合格检测报告。如未提供招标人将采取抽样送检的方式进行送检，中标厂家承担检测费用，如检测不合格或达不到招标人提出的要求，招标人有权拒收服装。</w:t>
      </w:r>
    </w:p>
    <w:p w:rsidR="003353C8" w:rsidRPr="00CF0A83" w:rsidRDefault="003353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5、中标人</w:t>
      </w:r>
      <w:proofErr w:type="gramStart"/>
      <w:r w:rsidRPr="00CF0A83">
        <w:rPr>
          <w:rFonts w:ascii="仿宋" w:eastAsia="仿宋" w:hAnsi="仿宋" w:hint="eastAsia"/>
          <w:sz w:val="28"/>
          <w:szCs w:val="28"/>
        </w:rPr>
        <w:t>需</w:t>
      </w:r>
      <w:r w:rsidR="006B5C38" w:rsidRPr="00CF0A83">
        <w:rPr>
          <w:rFonts w:ascii="仿宋" w:eastAsia="仿宋" w:hAnsi="仿宋" w:hint="eastAsia"/>
          <w:sz w:val="28"/>
          <w:szCs w:val="28"/>
        </w:rPr>
        <w:t>亲自</w:t>
      </w:r>
      <w:proofErr w:type="gramEnd"/>
      <w:r w:rsidR="006B5C38" w:rsidRPr="00CF0A83">
        <w:rPr>
          <w:rFonts w:ascii="仿宋" w:eastAsia="仿宋" w:hAnsi="仿宋" w:hint="eastAsia"/>
          <w:sz w:val="28"/>
          <w:szCs w:val="28"/>
        </w:rPr>
        <w:t>到校以班级为单位</w:t>
      </w:r>
      <w:r w:rsidRPr="00CF0A83">
        <w:rPr>
          <w:rFonts w:ascii="仿宋" w:eastAsia="仿宋" w:hAnsi="仿宋" w:hint="eastAsia"/>
          <w:sz w:val="28"/>
          <w:szCs w:val="28"/>
        </w:rPr>
        <w:t>按学生身高、体重情况统计尺码大小，</w:t>
      </w:r>
      <w:r w:rsidR="006B5C38" w:rsidRPr="00CF0A83">
        <w:rPr>
          <w:rFonts w:ascii="仿宋" w:eastAsia="仿宋" w:hAnsi="仿宋" w:hint="eastAsia"/>
          <w:sz w:val="28"/>
          <w:szCs w:val="28"/>
        </w:rPr>
        <w:t>交货时</w:t>
      </w:r>
      <w:r w:rsidRPr="00CF0A83">
        <w:rPr>
          <w:rFonts w:ascii="仿宋" w:eastAsia="仿宋" w:hAnsi="仿宋" w:hint="eastAsia"/>
          <w:sz w:val="28"/>
          <w:szCs w:val="28"/>
        </w:rPr>
        <w:t>安排人员做好现场分发工作。</w:t>
      </w:r>
    </w:p>
    <w:p w:rsidR="00216E0C" w:rsidRPr="00CF0A83" w:rsidRDefault="003353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6</w:t>
      </w:r>
      <w:r w:rsidR="001104C8" w:rsidRPr="00CF0A83">
        <w:rPr>
          <w:rFonts w:ascii="仿宋" w:eastAsia="仿宋" w:hAnsi="仿宋"/>
          <w:sz w:val="28"/>
          <w:szCs w:val="28"/>
        </w:rPr>
        <w:t>．</w:t>
      </w:r>
      <w:r w:rsidR="00216E0C" w:rsidRPr="00CF0A83">
        <w:rPr>
          <w:rFonts w:ascii="仿宋" w:eastAsia="仿宋" w:hAnsi="仿宋"/>
          <w:sz w:val="28"/>
          <w:szCs w:val="28"/>
        </w:rPr>
        <w:t>交货时间：</w:t>
      </w:r>
      <w:r w:rsidR="000B6D1C" w:rsidRPr="00CF0A83">
        <w:rPr>
          <w:rFonts w:ascii="仿宋" w:eastAsia="仿宋" w:hAnsi="仿宋"/>
          <w:sz w:val="28"/>
          <w:szCs w:val="28"/>
        </w:rPr>
        <w:t>201</w:t>
      </w:r>
      <w:r w:rsidR="00A1151D" w:rsidRPr="00CF0A83">
        <w:rPr>
          <w:rFonts w:ascii="仿宋" w:eastAsia="仿宋" w:hAnsi="仿宋" w:hint="eastAsia"/>
          <w:sz w:val="28"/>
          <w:szCs w:val="28"/>
        </w:rPr>
        <w:t>8</w:t>
      </w:r>
      <w:r w:rsidR="000B6D1C" w:rsidRPr="00CF0A83">
        <w:rPr>
          <w:rFonts w:ascii="仿宋" w:eastAsia="仿宋" w:hAnsi="仿宋"/>
          <w:sz w:val="28"/>
          <w:szCs w:val="28"/>
        </w:rPr>
        <w:t>年</w:t>
      </w:r>
      <w:r w:rsidR="00CC5EF8">
        <w:rPr>
          <w:rFonts w:ascii="仿宋" w:eastAsia="仿宋" w:hAnsi="仿宋" w:hint="eastAsia"/>
          <w:sz w:val="28"/>
          <w:szCs w:val="28"/>
        </w:rPr>
        <w:t>10</w:t>
      </w:r>
      <w:r w:rsidR="000B6D1C" w:rsidRPr="00CF0A83">
        <w:rPr>
          <w:rFonts w:ascii="仿宋" w:eastAsia="仿宋" w:hAnsi="仿宋"/>
          <w:sz w:val="28"/>
          <w:szCs w:val="28"/>
        </w:rPr>
        <w:t>月</w:t>
      </w:r>
      <w:r w:rsidR="00494FCA">
        <w:rPr>
          <w:rFonts w:ascii="仿宋" w:eastAsia="仿宋" w:hAnsi="仿宋" w:hint="eastAsia"/>
          <w:sz w:val="28"/>
          <w:szCs w:val="28"/>
        </w:rPr>
        <w:t>30</w:t>
      </w:r>
      <w:r w:rsidR="000B6D1C" w:rsidRPr="00CF0A83">
        <w:rPr>
          <w:rFonts w:ascii="仿宋" w:eastAsia="仿宋" w:hAnsi="仿宋"/>
          <w:sz w:val="28"/>
          <w:szCs w:val="28"/>
        </w:rPr>
        <w:t>日前</w:t>
      </w:r>
      <w:r w:rsidR="00B6089F" w:rsidRPr="00CF0A83">
        <w:rPr>
          <w:rFonts w:ascii="仿宋" w:eastAsia="仿宋" w:hAnsi="仿宋"/>
          <w:sz w:val="28"/>
          <w:szCs w:val="28"/>
        </w:rPr>
        <w:t>按招标人实际需要数量</w:t>
      </w:r>
      <w:r w:rsidR="00216E0C" w:rsidRPr="00CF0A83">
        <w:rPr>
          <w:rFonts w:ascii="仿宋" w:eastAsia="仿宋" w:hAnsi="仿宋"/>
          <w:sz w:val="28"/>
          <w:szCs w:val="28"/>
        </w:rPr>
        <w:t>交货。</w:t>
      </w:r>
    </w:p>
    <w:p w:rsidR="00216E0C" w:rsidRPr="00CF0A83" w:rsidRDefault="00216E0C" w:rsidP="00CF0A83">
      <w:pPr>
        <w:pStyle w:val="p0"/>
        <w:spacing w:line="480" w:lineRule="exact"/>
        <w:ind w:firstLineChars="200" w:firstLine="562"/>
        <w:rPr>
          <w:rFonts w:ascii="仿宋" w:eastAsia="仿宋" w:hAnsi="仿宋"/>
          <w:b/>
          <w:kern w:val="2"/>
          <w:sz w:val="28"/>
          <w:szCs w:val="28"/>
        </w:rPr>
      </w:pPr>
      <w:r w:rsidRPr="00CF0A83">
        <w:rPr>
          <w:rFonts w:ascii="仿宋" w:eastAsia="仿宋" w:hAnsi="仿宋"/>
          <w:b/>
          <w:kern w:val="2"/>
          <w:sz w:val="28"/>
          <w:szCs w:val="28"/>
        </w:rPr>
        <w:t>四、投标人要求：</w:t>
      </w:r>
    </w:p>
    <w:p w:rsidR="006A35C3" w:rsidRPr="00CF0A83" w:rsidRDefault="00216E0C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（一）</w:t>
      </w:r>
      <w:r w:rsidR="006A35C3" w:rsidRPr="00CF0A83">
        <w:rPr>
          <w:rFonts w:ascii="仿宋" w:eastAsia="仿宋" w:hAnsi="仿宋"/>
          <w:sz w:val="28"/>
          <w:szCs w:val="28"/>
        </w:rPr>
        <w:t>投标人必须是在中华人民共和国境内注册的独立法人，必须具有专业从事服装销售或加工制作的资质，设有固定的经营地点，具有完善服务条件，拥有良好的信誉和售后服务。具有独立签订合同的权利，圆满履行合同的能力。</w:t>
      </w:r>
    </w:p>
    <w:p w:rsidR="00216E0C" w:rsidRPr="00CF0A83" w:rsidRDefault="00216E0C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（二）投标人递交投标文件时必须交验投标资格证明文件。投标人必须具有本年度已年审合格、有效的营业执照。</w:t>
      </w:r>
    </w:p>
    <w:p w:rsidR="00216E0C" w:rsidRPr="00CF0A83" w:rsidRDefault="00216E0C" w:rsidP="00763B3E">
      <w:pPr>
        <w:pStyle w:val="p0"/>
        <w:spacing w:line="48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 w:rsidRPr="00CF0A83">
        <w:rPr>
          <w:rFonts w:ascii="仿宋" w:eastAsia="仿宋" w:hAnsi="仿宋"/>
          <w:kern w:val="2"/>
          <w:sz w:val="28"/>
          <w:szCs w:val="28"/>
        </w:rPr>
        <w:t>（三）投标时交纳保证金</w:t>
      </w:r>
      <w:r w:rsidR="001104C8" w:rsidRPr="00CF0A83">
        <w:rPr>
          <w:rFonts w:ascii="仿宋" w:eastAsia="仿宋" w:hAnsi="仿宋"/>
          <w:kern w:val="2"/>
          <w:sz w:val="28"/>
          <w:szCs w:val="28"/>
        </w:rPr>
        <w:t>2</w:t>
      </w:r>
      <w:r w:rsidRPr="00CF0A83">
        <w:rPr>
          <w:rFonts w:ascii="仿宋" w:eastAsia="仿宋" w:hAnsi="仿宋"/>
          <w:kern w:val="2"/>
          <w:sz w:val="28"/>
          <w:szCs w:val="28"/>
        </w:rPr>
        <w:t>000元</w:t>
      </w:r>
      <w:r w:rsidR="00DB5CFF" w:rsidRPr="00CF0A83">
        <w:rPr>
          <w:rFonts w:ascii="仿宋" w:eastAsia="仿宋" w:hAnsi="仿宋" w:hint="eastAsia"/>
          <w:kern w:val="2"/>
          <w:sz w:val="28"/>
          <w:szCs w:val="28"/>
        </w:rPr>
        <w:t>现金</w:t>
      </w:r>
      <w:r w:rsidRPr="00CF0A83">
        <w:rPr>
          <w:rFonts w:ascii="仿宋" w:eastAsia="仿宋" w:hAnsi="仿宋"/>
          <w:kern w:val="2"/>
          <w:sz w:val="28"/>
          <w:szCs w:val="28"/>
        </w:rPr>
        <w:t>。未中标人保证金在评标结束后无息退回；中标人的保证金在</w:t>
      </w:r>
      <w:r w:rsidR="00E9724E" w:rsidRPr="00CF0A83">
        <w:rPr>
          <w:rFonts w:ascii="仿宋" w:eastAsia="仿宋" w:hAnsi="仿宋"/>
          <w:sz w:val="28"/>
          <w:szCs w:val="28"/>
        </w:rPr>
        <w:t>项目</w:t>
      </w:r>
      <w:r w:rsidRPr="00CF0A83">
        <w:rPr>
          <w:rFonts w:ascii="仿宋" w:eastAsia="仿宋" w:hAnsi="仿宋"/>
          <w:sz w:val="28"/>
          <w:szCs w:val="28"/>
        </w:rPr>
        <w:t>验收付款</w:t>
      </w:r>
      <w:r w:rsidR="00F65FCE" w:rsidRPr="00CF0A83">
        <w:rPr>
          <w:rFonts w:ascii="仿宋" w:eastAsia="仿宋" w:hAnsi="仿宋"/>
          <w:sz w:val="28"/>
          <w:szCs w:val="28"/>
        </w:rPr>
        <w:t>后</w:t>
      </w:r>
      <w:r w:rsidRPr="00CF0A83">
        <w:rPr>
          <w:rFonts w:ascii="仿宋" w:eastAsia="仿宋" w:hAnsi="仿宋"/>
          <w:kern w:val="2"/>
          <w:sz w:val="28"/>
          <w:szCs w:val="28"/>
        </w:rPr>
        <w:t>无息退回。</w:t>
      </w:r>
    </w:p>
    <w:p w:rsidR="00216E0C" w:rsidRPr="00CF0A83" w:rsidRDefault="00216E0C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（四）无论投标结果如何，投标人自行承担投标发生的所有费用。</w:t>
      </w:r>
    </w:p>
    <w:p w:rsidR="00216E0C" w:rsidRPr="00CF0A83" w:rsidRDefault="00216E0C" w:rsidP="00CF0A83">
      <w:pPr>
        <w:widowControl/>
        <w:tabs>
          <w:tab w:val="num" w:pos="360"/>
          <w:tab w:val="left" w:pos="3645"/>
        </w:tabs>
        <w:spacing w:line="48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五、投标文件编制</w:t>
      </w:r>
    </w:p>
    <w:p w:rsidR="00216E0C" w:rsidRPr="00CF0A83" w:rsidRDefault="00216E0C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投标人应仔细阅读招标文件的所有内容，按招标文件的下列要求编制投标文件。</w:t>
      </w:r>
    </w:p>
    <w:p w:rsidR="00BD754D" w:rsidRPr="00CF0A83" w:rsidRDefault="00BD754D" w:rsidP="00805D3E">
      <w:pPr>
        <w:widowControl/>
        <w:spacing w:line="480" w:lineRule="exact"/>
        <w:ind w:firstLineChars="200" w:firstLine="560"/>
        <w:jc w:val="left"/>
        <w:outlineLvl w:val="0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BD754D" w:rsidRPr="00CF0A83" w:rsidRDefault="00BD754D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BD754D" w:rsidRPr="00CF0A83" w:rsidRDefault="00BD754D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BD754D" w:rsidRPr="00CF0A83" w:rsidRDefault="00BD754D" w:rsidP="00805D3E">
      <w:pPr>
        <w:widowControl/>
        <w:spacing w:line="480" w:lineRule="exact"/>
        <w:ind w:firstLineChars="200" w:firstLine="560"/>
        <w:jc w:val="left"/>
        <w:outlineLvl w:val="0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BD754D" w:rsidRPr="00CF0A83" w:rsidRDefault="00BD754D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投标文件应包括下列内容，所有材料复印件必须加盖单位公章。</w:t>
      </w:r>
      <w:r w:rsidR="00763B3E" w:rsidRPr="00CF0A83">
        <w:rPr>
          <w:rFonts w:ascii="仿宋" w:eastAsia="仿宋" w:hAnsi="仿宋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147BF9" w:rsidRPr="00CF0A83" w:rsidRDefault="00147BF9" w:rsidP="00CF0A83">
      <w:pPr>
        <w:widowControl/>
        <w:tabs>
          <w:tab w:val="num" w:pos="900"/>
        </w:tabs>
        <w:spacing w:line="48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b/>
          <w:sz w:val="28"/>
          <w:szCs w:val="28"/>
        </w:rPr>
        <w:t>第一部分：</w:t>
      </w:r>
      <w:r w:rsidR="00E00B09">
        <w:rPr>
          <w:rFonts w:ascii="仿宋" w:eastAsia="仿宋" w:hAnsi="仿宋" w:hint="eastAsia"/>
          <w:b/>
          <w:sz w:val="28"/>
          <w:szCs w:val="28"/>
        </w:rPr>
        <w:t>商务技术文件</w:t>
      </w:r>
      <w:r w:rsidR="004E3DBA" w:rsidRPr="00CF0A83">
        <w:rPr>
          <w:rFonts w:ascii="仿宋" w:eastAsia="仿宋" w:hAnsi="仿宋" w:hint="eastAsia"/>
          <w:b/>
          <w:sz w:val="28"/>
          <w:szCs w:val="28"/>
        </w:rPr>
        <w:t>，</w:t>
      </w:r>
      <w:r w:rsidR="00905D0A" w:rsidRPr="00CF0A83">
        <w:rPr>
          <w:rFonts w:ascii="仿宋" w:eastAsia="仿宋" w:hAnsi="仿宋" w:hint="eastAsia"/>
          <w:b/>
          <w:sz w:val="28"/>
          <w:szCs w:val="28"/>
        </w:rPr>
        <w:t>不能出现报价</w:t>
      </w:r>
      <w:r w:rsidR="00905D0A" w:rsidRPr="00CF0A83">
        <w:rPr>
          <w:rFonts w:ascii="仿宋" w:eastAsia="仿宋" w:hAnsi="仿宋" w:hint="eastAsia"/>
          <w:sz w:val="28"/>
          <w:szCs w:val="28"/>
        </w:rPr>
        <w:t>。</w:t>
      </w:r>
      <w:r w:rsidR="004E3DBA" w:rsidRPr="00CF0A83">
        <w:rPr>
          <w:rFonts w:ascii="仿宋" w:eastAsia="仿宋" w:hAnsi="仿宋" w:hint="eastAsia"/>
          <w:sz w:val="28"/>
          <w:szCs w:val="28"/>
        </w:rPr>
        <w:t>一式两份，</w:t>
      </w:r>
      <w:r w:rsidR="00905D0A" w:rsidRPr="00CF0A83">
        <w:rPr>
          <w:rFonts w:ascii="仿宋" w:eastAsia="仿宋" w:hAnsi="仿宋"/>
          <w:sz w:val="28"/>
          <w:szCs w:val="28"/>
        </w:rPr>
        <w:t>分为正本一份，副本一份，</w:t>
      </w:r>
      <w:r w:rsidR="00905D0A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分别</w:t>
      </w:r>
      <w:r w:rsidR="00905D0A" w:rsidRPr="00CF0A83">
        <w:rPr>
          <w:rFonts w:ascii="仿宋" w:eastAsia="仿宋" w:hAnsi="仿宋" w:hint="eastAsia"/>
          <w:sz w:val="28"/>
          <w:szCs w:val="28"/>
        </w:rPr>
        <w:t>单独密封。</w:t>
      </w:r>
      <w:r w:rsidR="00905D0A" w:rsidRPr="00CF0A83">
        <w:rPr>
          <w:rFonts w:ascii="仿宋" w:eastAsia="仿宋" w:hAnsi="仿宋"/>
          <w:sz w:val="28"/>
          <w:szCs w:val="28"/>
        </w:rPr>
        <w:t>并注明“正本”和“副本”字样。</w:t>
      </w:r>
      <w:r w:rsidR="00905D0A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袋口加贴密封条并在封条处加盖单位公章，并在封面处标明投标人名称、联系人、联系电话。</w:t>
      </w:r>
      <w:r w:rsidR="00905D0A" w:rsidRPr="00CF0A83">
        <w:rPr>
          <w:rFonts w:ascii="仿宋" w:eastAsia="仿宋" w:hAnsi="仿宋"/>
          <w:sz w:val="28"/>
          <w:szCs w:val="28"/>
        </w:rPr>
        <w:t>正本与副本如有差异，以正本为准。</w:t>
      </w:r>
    </w:p>
    <w:p w:rsidR="00216E0C" w:rsidRPr="00CF0A83" w:rsidRDefault="00487711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1</w:t>
      </w:r>
      <w:r w:rsidR="00216E0C" w:rsidRPr="00CF0A83">
        <w:rPr>
          <w:rFonts w:ascii="仿宋" w:eastAsia="仿宋" w:hAnsi="仿宋"/>
          <w:sz w:val="28"/>
          <w:szCs w:val="28"/>
        </w:rPr>
        <w:t>．投标人资质证明文件</w:t>
      </w:r>
      <w:r w:rsidR="00BD754D" w:rsidRPr="00CF0A83">
        <w:rPr>
          <w:rFonts w:ascii="仿宋" w:eastAsia="仿宋" w:hAnsi="仿宋"/>
          <w:sz w:val="28"/>
          <w:szCs w:val="28"/>
        </w:rPr>
        <w:t>，包括</w:t>
      </w:r>
      <w:r w:rsidR="00BD754D" w:rsidRPr="00CF0A83">
        <w:rPr>
          <w:rFonts w:ascii="仿宋" w:eastAsia="仿宋" w:hAnsi="仿宋" w:hint="eastAsia"/>
          <w:sz w:val="28"/>
          <w:szCs w:val="28"/>
        </w:rPr>
        <w:t>法人或者其他组织的营业执照等证明文件，自然人的身份证明等；</w:t>
      </w:r>
    </w:p>
    <w:p w:rsidR="00BD754D" w:rsidRPr="00CF0A83" w:rsidRDefault="00BD754D" w:rsidP="00805D3E">
      <w:pPr>
        <w:spacing w:line="480" w:lineRule="exact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2、上一年度的财务状况报告（成立不满一年不需提供）；</w:t>
      </w:r>
    </w:p>
    <w:p w:rsidR="00BD754D" w:rsidRPr="00CF0A83" w:rsidRDefault="00BD754D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3、依法缴纳税收和社会保障资金的相关材料；</w:t>
      </w:r>
    </w:p>
    <w:p w:rsidR="004E3DBA" w:rsidRPr="00CF0A83" w:rsidRDefault="00BD754D" w:rsidP="00763B3E">
      <w:pPr>
        <w:widowControl/>
        <w:tabs>
          <w:tab w:val="num" w:pos="900"/>
        </w:tabs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4</w:t>
      </w:r>
      <w:r w:rsidR="00216E0C" w:rsidRPr="00CF0A83">
        <w:rPr>
          <w:rFonts w:ascii="仿宋" w:eastAsia="仿宋" w:hAnsi="仿宋"/>
          <w:sz w:val="28"/>
          <w:szCs w:val="28"/>
        </w:rPr>
        <w:t>．</w:t>
      </w:r>
      <w:r w:rsidRPr="00CF0A83">
        <w:rPr>
          <w:rFonts w:ascii="仿宋" w:eastAsia="仿宋" w:hAnsi="仿宋" w:hint="eastAsia"/>
          <w:sz w:val="28"/>
          <w:szCs w:val="28"/>
        </w:rPr>
        <w:t>具备履行合同所必需的设备和专业技术能力的证明材料</w:t>
      </w:r>
      <w:r w:rsidR="004E3DBA" w:rsidRPr="00CF0A83">
        <w:rPr>
          <w:rFonts w:ascii="仿宋" w:eastAsia="仿宋" w:hAnsi="仿宋" w:hint="eastAsia"/>
          <w:sz w:val="28"/>
          <w:szCs w:val="28"/>
        </w:rPr>
        <w:t>；</w:t>
      </w:r>
    </w:p>
    <w:p w:rsidR="004E3DBA" w:rsidRPr="00CF0A83" w:rsidRDefault="004E3DBA" w:rsidP="00763B3E">
      <w:pPr>
        <w:widowControl/>
        <w:tabs>
          <w:tab w:val="num" w:pos="900"/>
        </w:tabs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5、参加本次招标活动前3年内在经营活动中没有重大违法记录的书面声明；</w:t>
      </w:r>
    </w:p>
    <w:p w:rsidR="00216E0C" w:rsidRPr="00CF0A83" w:rsidRDefault="004E3DBA" w:rsidP="00763B3E">
      <w:pPr>
        <w:widowControl/>
        <w:tabs>
          <w:tab w:val="num" w:pos="900"/>
        </w:tabs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6</w:t>
      </w:r>
      <w:r w:rsidR="00E74672" w:rsidRPr="00CF0A83">
        <w:rPr>
          <w:rFonts w:ascii="仿宋" w:eastAsia="仿宋" w:hAnsi="仿宋"/>
          <w:sz w:val="28"/>
          <w:szCs w:val="28"/>
        </w:rPr>
        <w:t>．</w:t>
      </w:r>
      <w:proofErr w:type="gramStart"/>
      <w:r w:rsidR="00E74672" w:rsidRPr="00CF0A83">
        <w:rPr>
          <w:rFonts w:ascii="仿宋" w:eastAsia="仿宋" w:hAnsi="仿宋" w:hint="eastAsia"/>
          <w:sz w:val="28"/>
          <w:szCs w:val="28"/>
        </w:rPr>
        <w:t>完全响应</w:t>
      </w:r>
      <w:proofErr w:type="gramEnd"/>
      <w:r w:rsidR="00E74672" w:rsidRPr="00CF0A83">
        <w:rPr>
          <w:rFonts w:ascii="仿宋" w:eastAsia="仿宋" w:hAnsi="仿宋" w:hint="eastAsia"/>
          <w:sz w:val="28"/>
          <w:szCs w:val="28"/>
        </w:rPr>
        <w:t>招标人项目需求、</w:t>
      </w:r>
      <w:r w:rsidR="00216E0C" w:rsidRPr="00CF0A83">
        <w:rPr>
          <w:rFonts w:ascii="仿宋" w:eastAsia="仿宋" w:hAnsi="仿宋"/>
          <w:sz w:val="28"/>
          <w:szCs w:val="28"/>
        </w:rPr>
        <w:t>质量保证</w:t>
      </w:r>
      <w:r w:rsidR="00E74672" w:rsidRPr="00CF0A83">
        <w:rPr>
          <w:rFonts w:ascii="仿宋" w:eastAsia="仿宋" w:hAnsi="仿宋" w:hint="eastAsia"/>
          <w:sz w:val="28"/>
          <w:szCs w:val="28"/>
        </w:rPr>
        <w:t>及</w:t>
      </w:r>
      <w:r w:rsidR="00216E0C" w:rsidRPr="00CF0A83">
        <w:rPr>
          <w:rFonts w:ascii="仿宋" w:eastAsia="仿宋" w:hAnsi="仿宋"/>
          <w:sz w:val="28"/>
          <w:szCs w:val="28"/>
        </w:rPr>
        <w:t>服务</w:t>
      </w:r>
      <w:r w:rsidR="00E74672" w:rsidRPr="00CF0A83">
        <w:rPr>
          <w:rFonts w:ascii="仿宋" w:eastAsia="仿宋" w:hAnsi="仿宋" w:hint="eastAsia"/>
          <w:sz w:val="28"/>
          <w:szCs w:val="28"/>
        </w:rPr>
        <w:t>保证</w:t>
      </w:r>
      <w:r w:rsidR="00216E0C" w:rsidRPr="00CF0A83">
        <w:rPr>
          <w:rFonts w:ascii="仿宋" w:eastAsia="仿宋" w:hAnsi="仿宋"/>
          <w:sz w:val="28"/>
          <w:szCs w:val="28"/>
        </w:rPr>
        <w:t>承诺书</w:t>
      </w:r>
      <w:r w:rsidR="00E74672" w:rsidRPr="00CF0A83">
        <w:rPr>
          <w:rFonts w:ascii="仿宋" w:eastAsia="仿宋" w:hAnsi="仿宋" w:hint="eastAsia"/>
          <w:sz w:val="28"/>
          <w:szCs w:val="28"/>
        </w:rPr>
        <w:t>；不完全响应的必须列示；列示不全的，视同故意隐瞒；</w:t>
      </w:r>
    </w:p>
    <w:p w:rsidR="00147BF9" w:rsidRPr="00CF0A83" w:rsidRDefault="004E3DBA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7</w:t>
      </w:r>
      <w:r w:rsidR="00216E0C" w:rsidRPr="00CF0A83">
        <w:rPr>
          <w:rFonts w:ascii="仿宋" w:eastAsia="仿宋" w:hAnsi="仿宋"/>
          <w:sz w:val="28"/>
          <w:szCs w:val="28"/>
        </w:rPr>
        <w:t>．投标人认为需加以补充或说明的其它内容。</w:t>
      </w:r>
    </w:p>
    <w:p w:rsidR="00147BF9" w:rsidRPr="00CF0A83" w:rsidRDefault="00487711" w:rsidP="00E00B09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00B09">
        <w:rPr>
          <w:rFonts w:ascii="仿宋" w:eastAsia="仿宋" w:hAnsi="仿宋" w:hint="eastAsia"/>
          <w:b/>
          <w:sz w:val="28"/>
          <w:szCs w:val="28"/>
        </w:rPr>
        <w:t>第二部分：</w:t>
      </w:r>
      <w:r w:rsidR="004E3DBA" w:rsidRPr="00E00B09">
        <w:rPr>
          <w:rFonts w:ascii="仿宋" w:eastAsia="仿宋" w:hAnsi="仿宋" w:hint="eastAsia"/>
          <w:b/>
          <w:sz w:val="28"/>
          <w:szCs w:val="28"/>
        </w:rPr>
        <w:t>价格响应文件，</w:t>
      </w:r>
      <w:r w:rsidR="00A1151D" w:rsidRPr="00CF0A83">
        <w:rPr>
          <w:rFonts w:ascii="仿宋" w:eastAsia="仿宋" w:hAnsi="仿宋" w:hint="eastAsia"/>
          <w:b/>
          <w:sz w:val="28"/>
          <w:szCs w:val="28"/>
        </w:rPr>
        <w:t>单独用信封密封放入投标文件正本中，</w:t>
      </w:r>
      <w:r w:rsidR="00A1151D" w:rsidRPr="00CF0A8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信封正面注明投标人信息。</w:t>
      </w:r>
    </w:p>
    <w:p w:rsidR="00BD754D" w:rsidRPr="00CF0A83" w:rsidRDefault="00487711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1、投标报价表</w:t>
      </w:r>
      <w:r w:rsidR="00763B3E" w:rsidRPr="00CF0A83">
        <w:rPr>
          <w:rFonts w:ascii="仿宋" w:eastAsia="仿宋" w:hAnsi="仿宋" w:hint="eastAsia"/>
          <w:sz w:val="28"/>
          <w:szCs w:val="28"/>
        </w:rPr>
        <w:t>。</w:t>
      </w:r>
    </w:p>
    <w:p w:rsidR="002723CE" w:rsidRPr="00CF0A83" w:rsidRDefault="002723CE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第三部分：按招标需求所提供的样品</w:t>
      </w:r>
    </w:p>
    <w:p w:rsidR="007A3502" w:rsidRPr="00CF0A83" w:rsidRDefault="007A3502" w:rsidP="00CF0A83">
      <w:pPr>
        <w:widowControl/>
        <w:spacing w:line="480" w:lineRule="exact"/>
        <w:ind w:firstLineChars="200" w:firstLine="562"/>
        <w:jc w:val="left"/>
        <w:outlineLvl w:val="0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7A3502" w:rsidRPr="00CF0A83" w:rsidRDefault="007A3502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CF0A8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A1151D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A1151D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2D7F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94F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29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A0387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0863B4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30分。</w:t>
      </w:r>
    </w:p>
    <w:p w:rsidR="007A3502" w:rsidRPr="00CF0A83" w:rsidRDefault="007A3502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CF0A8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CF0A8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7A3502" w:rsidRPr="00CF0A83" w:rsidRDefault="00A1151D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</w:t>
      </w:r>
      <w:r w:rsidR="007A3502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</w:t>
      </w:r>
      <w:r w:rsidR="007A3502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7A3502" w:rsidRPr="00CF0A83" w:rsidRDefault="007A3502" w:rsidP="00CF0A83">
      <w:pPr>
        <w:widowControl/>
        <w:spacing w:line="480" w:lineRule="exact"/>
        <w:ind w:firstLineChars="200" w:firstLine="562"/>
        <w:jc w:val="left"/>
        <w:outlineLvl w:val="0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0863B4" w:rsidRPr="00CF0A83" w:rsidRDefault="007A3502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A1151D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A1151D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4373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94F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29</w:t>
      </w:r>
      <w:r w:rsidR="00A0387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A0387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7A3502" w:rsidRPr="00CF0A83" w:rsidRDefault="007A3502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6A35C3" w:rsidRPr="00CF0A83" w:rsidRDefault="006A35C3" w:rsidP="00CF0A83">
      <w:pPr>
        <w:spacing w:line="48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八、评标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lastRenderedPageBreak/>
        <w:t>（一）根据招标项目特点，由学校有关部门根据学校招投标办法组建评标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小组</w:t>
      </w:r>
      <w:r w:rsidRPr="00CF0A83">
        <w:rPr>
          <w:rFonts w:ascii="仿宋" w:eastAsia="仿宋" w:hAnsi="仿宋"/>
          <w:kern w:val="0"/>
          <w:sz w:val="28"/>
          <w:szCs w:val="28"/>
        </w:rPr>
        <w:t>。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（二）评标工作的基本准则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1．坚持国家有关法律、法规，维护国家利益；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2．保护招投标人的各项合法权益；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3．客观、公正、公开地对待所有投标人；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4．评标委员会成员对其评审意见承担责任；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5</w:t>
      </w:r>
      <w:r w:rsidR="00A1151D" w:rsidRPr="00CF0A83">
        <w:rPr>
          <w:rFonts w:ascii="仿宋" w:eastAsia="仿宋" w:hAnsi="仿宋"/>
          <w:kern w:val="0"/>
          <w:sz w:val="28"/>
          <w:szCs w:val="28"/>
        </w:rPr>
        <w:t>．投标人不得以任何形式干扰评标活动，否则</w:t>
      </w:r>
      <w:r w:rsidR="00A1151D" w:rsidRPr="00CF0A83">
        <w:rPr>
          <w:rFonts w:ascii="仿宋" w:eastAsia="仿宋" w:hAnsi="仿宋" w:hint="eastAsia"/>
          <w:kern w:val="0"/>
          <w:sz w:val="28"/>
          <w:szCs w:val="28"/>
        </w:rPr>
        <w:t>将取消其投标资格</w:t>
      </w:r>
      <w:r w:rsidRPr="00CF0A83">
        <w:rPr>
          <w:rFonts w:ascii="仿宋" w:eastAsia="仿宋" w:hAnsi="仿宋"/>
          <w:kern w:val="0"/>
          <w:sz w:val="28"/>
          <w:szCs w:val="28"/>
        </w:rPr>
        <w:t>。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（三）评标原则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1．投标人数量不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得</w:t>
      </w:r>
      <w:r w:rsidRPr="00CF0A83">
        <w:rPr>
          <w:rFonts w:ascii="仿宋" w:eastAsia="仿宋" w:hAnsi="仿宋"/>
          <w:kern w:val="0"/>
          <w:sz w:val="28"/>
          <w:szCs w:val="28"/>
        </w:rPr>
        <w:t>少于三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家</w:t>
      </w:r>
      <w:r w:rsidRPr="00CF0A83">
        <w:rPr>
          <w:rFonts w:ascii="仿宋" w:eastAsia="仿宋" w:hAnsi="仿宋"/>
          <w:kern w:val="0"/>
          <w:sz w:val="28"/>
          <w:szCs w:val="28"/>
        </w:rPr>
        <w:t>，进入评标程序，否则，依法重新组织招标。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2．如第一中标候选人放弃中标资格，则由第二中标候选人中标，依次类推，</w:t>
      </w:r>
      <w:r w:rsidR="00147BF9" w:rsidRPr="00CF0A83">
        <w:rPr>
          <w:rFonts w:ascii="仿宋" w:eastAsia="仿宋" w:hAnsi="仿宋" w:hint="eastAsia"/>
          <w:kern w:val="0"/>
          <w:sz w:val="28"/>
          <w:szCs w:val="28"/>
        </w:rPr>
        <w:t>放弃</w:t>
      </w:r>
      <w:r w:rsidRPr="00CF0A83">
        <w:rPr>
          <w:rFonts w:ascii="仿宋" w:eastAsia="仿宋" w:hAnsi="仿宋"/>
          <w:kern w:val="0"/>
          <w:sz w:val="28"/>
          <w:szCs w:val="28"/>
        </w:rPr>
        <w:t>中标资格的候选人投标保证金不予退还。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3．如第一中标候选人被取消中标资格，则由第二中标候选人中标，依次类推，被取消中标资格的候选人，将按招标文件有关规定处理。</w:t>
      </w:r>
    </w:p>
    <w:p w:rsidR="00315A60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（四）</w:t>
      </w:r>
      <w:r w:rsidR="00315A60" w:rsidRPr="00CF0A83">
        <w:rPr>
          <w:rFonts w:ascii="仿宋" w:eastAsia="仿宋" w:hAnsi="仿宋" w:hint="eastAsia"/>
          <w:kern w:val="0"/>
          <w:sz w:val="28"/>
          <w:szCs w:val="28"/>
        </w:rPr>
        <w:t>评标方法和程序</w:t>
      </w:r>
    </w:p>
    <w:p w:rsidR="00147BF9" w:rsidRPr="00CF0A83" w:rsidRDefault="00090210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kern w:val="0"/>
          <w:sz w:val="28"/>
          <w:szCs w:val="28"/>
        </w:rPr>
        <w:t xml:space="preserve">1. </w:t>
      </w:r>
      <w:r w:rsidR="00147BF9" w:rsidRPr="00CF0A83">
        <w:rPr>
          <w:rFonts w:ascii="仿宋" w:eastAsia="仿宋" w:hAnsi="仿宋"/>
          <w:kern w:val="0"/>
          <w:sz w:val="28"/>
          <w:szCs w:val="28"/>
        </w:rPr>
        <w:t>资格审查</w:t>
      </w:r>
    </w:p>
    <w:p w:rsidR="00147BF9" w:rsidRPr="00CF0A83" w:rsidRDefault="00147BF9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招标文件是评标的依据，由评标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小组</w:t>
      </w:r>
      <w:r w:rsidRPr="00CF0A83">
        <w:rPr>
          <w:rFonts w:ascii="仿宋" w:eastAsia="仿宋" w:hAnsi="仿宋"/>
          <w:kern w:val="0"/>
          <w:sz w:val="28"/>
          <w:szCs w:val="28"/>
        </w:rPr>
        <w:t>成员按照各投标人的投标文件内容，严格按照招标文件注明的评标标准对投标人进行资格审查。资格审查未通过的投标人不得进入评标。</w:t>
      </w:r>
    </w:p>
    <w:p w:rsidR="00147BF9" w:rsidRPr="00CF0A83" w:rsidRDefault="00090210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2.</w:t>
      </w:r>
      <w:r w:rsidR="00147BF9" w:rsidRPr="00CF0A83">
        <w:rPr>
          <w:rFonts w:ascii="仿宋" w:eastAsia="仿宋" w:hAnsi="仿宋" w:hint="eastAsia"/>
          <w:sz w:val="28"/>
          <w:szCs w:val="28"/>
        </w:rPr>
        <w:t>采用综合评分法。分样品分、价格分两部分评审，总分值为100分。</w:t>
      </w:r>
    </w:p>
    <w:p w:rsidR="00315A60" w:rsidRPr="00CF0A83" w:rsidRDefault="00315A60" w:rsidP="00CF0A83">
      <w:pPr>
        <w:snapToGrid w:val="0"/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F0A83">
        <w:rPr>
          <w:rFonts w:ascii="仿宋" w:eastAsia="仿宋" w:hAnsi="仿宋" w:hint="eastAsia"/>
          <w:b/>
          <w:sz w:val="32"/>
          <w:szCs w:val="32"/>
        </w:rPr>
        <w:t>评分办法如下 ：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  <w:lang w:val="zh-CN"/>
        </w:rPr>
      </w:pPr>
      <w:r w:rsidRPr="00CF0A83">
        <w:rPr>
          <w:rFonts w:ascii="仿宋" w:eastAsia="仿宋" w:hAnsi="仿宋" w:hint="eastAsia"/>
          <w:sz w:val="28"/>
          <w:szCs w:val="28"/>
          <w:lang w:val="zh-CN"/>
        </w:rPr>
        <w:t>1</w:t>
      </w:r>
      <w:r w:rsidR="00090210" w:rsidRPr="00CF0A83">
        <w:rPr>
          <w:rFonts w:ascii="仿宋" w:eastAsia="仿宋" w:hAnsi="仿宋" w:hint="eastAsia"/>
          <w:sz w:val="28"/>
          <w:szCs w:val="28"/>
          <w:lang w:val="zh-CN"/>
        </w:rPr>
        <w:t>）</w:t>
      </w:r>
      <w:r w:rsidRPr="00CF0A83">
        <w:rPr>
          <w:rFonts w:ascii="仿宋" w:eastAsia="仿宋" w:hAnsi="仿宋" w:hint="eastAsia"/>
          <w:sz w:val="28"/>
          <w:szCs w:val="28"/>
          <w:lang w:val="zh-CN"/>
        </w:rPr>
        <w:t>样品分：</w:t>
      </w:r>
      <w:r w:rsidR="006534DE" w:rsidRPr="00CF0A83">
        <w:rPr>
          <w:rFonts w:ascii="仿宋" w:eastAsia="仿宋" w:hAnsi="仿宋" w:hint="eastAsia"/>
          <w:sz w:val="28"/>
          <w:szCs w:val="28"/>
          <w:lang w:val="zh-CN"/>
        </w:rPr>
        <w:t>5</w:t>
      </w:r>
      <w:r w:rsidRPr="00CF0A83">
        <w:rPr>
          <w:rFonts w:ascii="仿宋" w:eastAsia="仿宋" w:hAnsi="仿宋" w:hint="eastAsia"/>
          <w:sz w:val="28"/>
          <w:szCs w:val="28"/>
          <w:lang w:val="zh-CN"/>
        </w:rPr>
        <w:t>0分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  <w:lang w:val="zh-CN"/>
        </w:rPr>
        <w:t>样品分</w:t>
      </w:r>
      <w:r w:rsidRPr="00CF0A83">
        <w:rPr>
          <w:rFonts w:ascii="仿宋" w:eastAsia="仿宋" w:hAnsi="仿宋" w:hint="eastAsia"/>
          <w:sz w:val="28"/>
          <w:szCs w:val="28"/>
        </w:rPr>
        <w:t>是在所有评委评分中去掉一个最高分一个最低分后均算而成，分值保留小数点后两位。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kern w:val="0"/>
          <w:sz w:val="28"/>
          <w:szCs w:val="28"/>
        </w:rPr>
        <w:t>评委现场对样品评判。未提供样品或样品尺寸、材质、生产工艺与参数要求不符合招标要求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不得分。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kern w:val="0"/>
          <w:sz w:val="28"/>
          <w:szCs w:val="28"/>
        </w:rPr>
        <w:t>综合考虑招标文件要求及检验情况，对照采购需求综合评定后分四个档：</w:t>
      </w:r>
    </w:p>
    <w:p w:rsidR="00090210" w:rsidRPr="00CF0A83" w:rsidRDefault="00315A60" w:rsidP="00763B3E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kern w:val="0"/>
          <w:sz w:val="28"/>
          <w:szCs w:val="28"/>
        </w:rPr>
        <w:t>优：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5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0-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36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分</w:t>
      </w:r>
      <w:r w:rsidR="00090210" w:rsidRPr="00CF0A83">
        <w:rPr>
          <w:rFonts w:ascii="仿宋" w:eastAsia="仿宋" w:hAnsi="仿宋" w:hint="eastAsia"/>
          <w:kern w:val="0"/>
          <w:sz w:val="28"/>
          <w:szCs w:val="28"/>
        </w:rPr>
        <w:t>；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良：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35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-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21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分</w:t>
      </w:r>
      <w:r w:rsidR="00090210" w:rsidRPr="00CF0A83">
        <w:rPr>
          <w:rFonts w:ascii="仿宋" w:eastAsia="仿宋" w:hAnsi="仿宋" w:hint="eastAsia"/>
          <w:kern w:val="0"/>
          <w:sz w:val="28"/>
          <w:szCs w:val="28"/>
        </w:rPr>
        <w:t>；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一般：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20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-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11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分</w:t>
      </w:r>
      <w:r w:rsidR="00090210" w:rsidRPr="00CF0A83">
        <w:rPr>
          <w:rFonts w:ascii="仿宋" w:eastAsia="仿宋" w:hAnsi="仿宋" w:hint="eastAsia"/>
          <w:kern w:val="0"/>
          <w:sz w:val="28"/>
          <w:szCs w:val="28"/>
        </w:rPr>
        <w:t>；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差：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10－0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分</w:t>
      </w:r>
    </w:p>
    <w:p w:rsidR="00315A60" w:rsidRPr="00CF0A83" w:rsidRDefault="00315A60" w:rsidP="00763B3E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2</w:t>
      </w:r>
      <w:r w:rsidR="00090210" w:rsidRPr="00CF0A83">
        <w:rPr>
          <w:rFonts w:ascii="仿宋" w:eastAsia="仿宋" w:hAnsi="仿宋" w:hint="eastAsia"/>
          <w:sz w:val="28"/>
          <w:szCs w:val="28"/>
        </w:rPr>
        <w:t>）</w:t>
      </w:r>
      <w:r w:rsidRPr="00CF0A83">
        <w:rPr>
          <w:rFonts w:ascii="仿宋" w:eastAsia="仿宋" w:hAnsi="仿宋" w:hint="eastAsia"/>
          <w:sz w:val="28"/>
          <w:szCs w:val="28"/>
        </w:rPr>
        <w:t>价格分：</w:t>
      </w:r>
      <w:r w:rsidR="006534DE" w:rsidRPr="00CF0A83">
        <w:rPr>
          <w:rFonts w:ascii="仿宋" w:eastAsia="仿宋" w:hAnsi="仿宋" w:hint="eastAsia"/>
          <w:sz w:val="28"/>
          <w:szCs w:val="28"/>
        </w:rPr>
        <w:t>5</w:t>
      </w:r>
      <w:r w:rsidRPr="00CF0A83">
        <w:rPr>
          <w:rFonts w:ascii="仿宋" w:eastAsia="仿宋" w:hAnsi="仿宋" w:hint="eastAsia"/>
          <w:sz w:val="28"/>
          <w:szCs w:val="28"/>
        </w:rPr>
        <w:t>0</w:t>
      </w:r>
      <w:r w:rsidRPr="00CF0A83">
        <w:rPr>
          <w:rFonts w:ascii="仿宋" w:eastAsia="仿宋" w:hAnsi="仿宋" w:hint="eastAsia"/>
          <w:sz w:val="28"/>
          <w:szCs w:val="28"/>
          <w:lang w:val="zh-CN"/>
        </w:rPr>
        <w:t>分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lastRenderedPageBreak/>
        <w:t>价格</w:t>
      </w:r>
      <w:proofErr w:type="gramStart"/>
      <w:r w:rsidRPr="00CF0A83">
        <w:rPr>
          <w:rFonts w:ascii="仿宋" w:eastAsia="仿宋" w:hAnsi="仿宋" w:hint="eastAsia"/>
          <w:sz w:val="28"/>
          <w:szCs w:val="28"/>
        </w:rPr>
        <w:t>分统一</w:t>
      </w:r>
      <w:proofErr w:type="gramEnd"/>
      <w:r w:rsidRPr="00CF0A83">
        <w:rPr>
          <w:rFonts w:ascii="仿宋" w:eastAsia="仿宋" w:hAnsi="仿宋" w:hint="eastAsia"/>
          <w:sz w:val="28"/>
          <w:szCs w:val="28"/>
        </w:rPr>
        <w:t>采用低价优先法计算，即满足招标文件要求且投标价格最低的投标报价为评标基准价，其价格分为满分</w:t>
      </w:r>
      <w:r w:rsidRPr="00CF0A83">
        <w:rPr>
          <w:rFonts w:ascii="仿宋" w:eastAsia="仿宋" w:hAnsi="仿宋" w:hint="eastAsia"/>
          <w:b/>
          <w:sz w:val="28"/>
          <w:szCs w:val="28"/>
          <w:lang w:val="zh-CN"/>
        </w:rPr>
        <w:t>。</w:t>
      </w:r>
      <w:r w:rsidRPr="00CF0A83">
        <w:rPr>
          <w:rFonts w:ascii="仿宋" w:eastAsia="仿宋" w:hAnsi="仿宋" w:hint="eastAsia"/>
          <w:sz w:val="28"/>
          <w:szCs w:val="28"/>
        </w:rPr>
        <w:t>其他投标人的价格</w:t>
      </w:r>
      <w:proofErr w:type="gramStart"/>
      <w:r w:rsidRPr="00CF0A83">
        <w:rPr>
          <w:rFonts w:ascii="仿宋" w:eastAsia="仿宋" w:hAnsi="仿宋" w:hint="eastAsia"/>
          <w:sz w:val="28"/>
          <w:szCs w:val="28"/>
        </w:rPr>
        <w:t>分统一</w:t>
      </w:r>
      <w:proofErr w:type="gramEnd"/>
      <w:r w:rsidRPr="00CF0A83">
        <w:rPr>
          <w:rFonts w:ascii="仿宋" w:eastAsia="仿宋" w:hAnsi="仿宋" w:hint="eastAsia"/>
          <w:sz w:val="28"/>
          <w:szCs w:val="28"/>
        </w:rPr>
        <w:t>按照下列公式计算：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投标报价得分=（评标基准价/投标报价）×</w:t>
      </w:r>
      <w:proofErr w:type="gramStart"/>
      <w:r w:rsidRPr="00CF0A83">
        <w:rPr>
          <w:rFonts w:ascii="仿宋" w:eastAsia="仿宋" w:hAnsi="仿宋" w:hint="eastAsia"/>
          <w:sz w:val="28"/>
          <w:szCs w:val="28"/>
        </w:rPr>
        <w:t>价格权</w:t>
      </w:r>
      <w:proofErr w:type="gramEnd"/>
      <w:r w:rsidRPr="00CF0A83">
        <w:rPr>
          <w:rFonts w:ascii="仿宋" w:eastAsia="仿宋" w:hAnsi="仿宋" w:hint="eastAsia"/>
          <w:sz w:val="28"/>
          <w:szCs w:val="28"/>
        </w:rPr>
        <w:t>值×100</w:t>
      </w:r>
    </w:p>
    <w:p w:rsidR="006A35C3" w:rsidRPr="00CF0A83" w:rsidRDefault="001F06E6" w:rsidP="00763B3E">
      <w:pPr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3.</w:t>
      </w:r>
      <w:r w:rsidR="007111D2" w:rsidRPr="00CF0A83">
        <w:rPr>
          <w:rFonts w:ascii="仿宋" w:eastAsia="仿宋" w:hAnsi="仿宋"/>
          <w:sz w:val="28"/>
          <w:szCs w:val="28"/>
        </w:rPr>
        <w:t>总分合计最高者为</w:t>
      </w:r>
      <w:r w:rsidR="006A35C3" w:rsidRPr="00CF0A83">
        <w:rPr>
          <w:rFonts w:ascii="仿宋" w:eastAsia="仿宋" w:hAnsi="仿宋"/>
          <w:kern w:val="0"/>
          <w:sz w:val="28"/>
          <w:szCs w:val="28"/>
        </w:rPr>
        <w:t>中标</w:t>
      </w:r>
      <w:r w:rsidRPr="00CF0A83">
        <w:rPr>
          <w:rFonts w:ascii="仿宋" w:eastAsia="仿宋" w:hAnsi="仿宋"/>
          <w:kern w:val="0"/>
          <w:sz w:val="28"/>
          <w:szCs w:val="28"/>
        </w:rPr>
        <w:t>单位</w:t>
      </w:r>
      <w:r w:rsidR="006A35C3" w:rsidRPr="00CF0A83">
        <w:rPr>
          <w:rFonts w:ascii="仿宋" w:eastAsia="仿宋" w:hAnsi="仿宋"/>
          <w:kern w:val="0"/>
          <w:sz w:val="28"/>
          <w:szCs w:val="28"/>
        </w:rPr>
        <w:t>。本次中标价为固定报价，不受市场价格变动影响，无论何种情况均不调整。</w:t>
      </w:r>
    </w:p>
    <w:p w:rsidR="00AB05AE" w:rsidRPr="00CF0A83" w:rsidRDefault="00A1151D" w:rsidP="00CF0A83">
      <w:pPr>
        <w:widowControl/>
        <w:spacing w:line="480" w:lineRule="exact"/>
        <w:ind w:firstLineChars="200" w:firstLine="562"/>
        <w:jc w:val="left"/>
        <w:outlineLvl w:val="0"/>
        <w:rPr>
          <w:rFonts w:ascii="仿宋" w:eastAsia="仿宋" w:hAnsi="仿宋"/>
          <w:b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b/>
          <w:kern w:val="0"/>
          <w:sz w:val="28"/>
          <w:szCs w:val="28"/>
        </w:rPr>
        <w:t>八</w:t>
      </w:r>
      <w:r w:rsidR="00AB05AE" w:rsidRPr="00CF0A83">
        <w:rPr>
          <w:rFonts w:ascii="仿宋" w:eastAsia="仿宋" w:hAnsi="仿宋"/>
          <w:b/>
          <w:kern w:val="0"/>
          <w:sz w:val="28"/>
          <w:szCs w:val="28"/>
        </w:rPr>
        <w:t>、中标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（一）中标通知</w:t>
      </w:r>
    </w:p>
    <w:p w:rsidR="00B957B4" w:rsidRPr="00390760" w:rsidRDefault="00B957B4" w:rsidP="00B957B4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B957B4" w:rsidRPr="00390760" w:rsidRDefault="00B957B4" w:rsidP="00B957B4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B957B4" w:rsidRPr="00390760" w:rsidRDefault="00B957B4" w:rsidP="00B957B4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（二）履约保证</w:t>
      </w:r>
    </w:p>
    <w:p w:rsidR="00AB05AE" w:rsidRPr="00CF0A83" w:rsidRDefault="00AB05AE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1. 投标人不得串通投标，否则其投标书视为无效标书。</w:t>
      </w:r>
    </w:p>
    <w:p w:rsidR="00AB05AE" w:rsidRPr="00CF0A83" w:rsidRDefault="00AB05AE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2. 中标人不得转让中标项目，否则将失去取得合同的资格。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（三）合同签订</w:t>
      </w:r>
    </w:p>
    <w:p w:rsidR="00AB05AE" w:rsidRPr="00CF0A83" w:rsidRDefault="00AB05AE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1．中标人从收到中标通知的</w:t>
      </w:r>
      <w:r w:rsidR="00A1151D" w:rsidRPr="00CF0A83">
        <w:rPr>
          <w:rFonts w:ascii="仿宋" w:eastAsia="仿宋" w:hAnsi="仿宋" w:hint="eastAsia"/>
          <w:kern w:val="0"/>
          <w:sz w:val="28"/>
          <w:szCs w:val="28"/>
        </w:rPr>
        <w:t>十五</w:t>
      </w:r>
      <w:proofErr w:type="gramStart"/>
      <w:r w:rsidRPr="00CF0A83">
        <w:rPr>
          <w:rFonts w:ascii="仿宋" w:eastAsia="仿宋" w:hAnsi="仿宋"/>
          <w:kern w:val="0"/>
          <w:sz w:val="28"/>
          <w:szCs w:val="28"/>
        </w:rPr>
        <w:t>日内与</w:t>
      </w:r>
      <w:proofErr w:type="gramEnd"/>
      <w:r w:rsidRPr="00CF0A83">
        <w:rPr>
          <w:rFonts w:ascii="仿宋" w:eastAsia="仿宋" w:hAnsi="仿宋"/>
          <w:kern w:val="0"/>
          <w:sz w:val="28"/>
          <w:szCs w:val="28"/>
        </w:rPr>
        <w:t>招标人签订合同，付款方式为验收</w:t>
      </w:r>
      <w:r w:rsidR="00D07223" w:rsidRPr="00CF0A83">
        <w:rPr>
          <w:rFonts w:ascii="仿宋" w:eastAsia="仿宋" w:hAnsi="仿宋"/>
          <w:kern w:val="0"/>
          <w:sz w:val="28"/>
          <w:szCs w:val="28"/>
        </w:rPr>
        <w:t>合格</w:t>
      </w:r>
      <w:r w:rsidRPr="00CF0A83">
        <w:rPr>
          <w:rFonts w:ascii="仿宋" w:eastAsia="仿宋" w:hAnsi="仿宋"/>
          <w:kern w:val="0"/>
          <w:sz w:val="28"/>
          <w:szCs w:val="28"/>
        </w:rPr>
        <w:t>后一月内</w:t>
      </w:r>
      <w:r w:rsidR="00D07223" w:rsidRPr="00CF0A83">
        <w:rPr>
          <w:rFonts w:ascii="仿宋" w:eastAsia="仿宋" w:hAnsi="仿宋"/>
          <w:kern w:val="0"/>
          <w:sz w:val="28"/>
          <w:szCs w:val="28"/>
        </w:rPr>
        <w:t>结算</w:t>
      </w:r>
      <w:r w:rsidRPr="00CF0A83">
        <w:rPr>
          <w:rFonts w:ascii="仿宋" w:eastAsia="仿宋" w:hAnsi="仿宋"/>
          <w:kern w:val="0"/>
          <w:sz w:val="28"/>
          <w:szCs w:val="28"/>
        </w:rPr>
        <w:t>。其它相关事宜另行约定。</w:t>
      </w:r>
    </w:p>
    <w:p w:rsidR="00AB05AE" w:rsidRPr="00CF0A83" w:rsidRDefault="00AB05AE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2．招标文件、中标人的投标文件等均为签订合同的依据。</w:t>
      </w:r>
    </w:p>
    <w:p w:rsidR="00AB05AE" w:rsidRPr="00CF0A83" w:rsidRDefault="00AB05AE" w:rsidP="00CF0A83">
      <w:pPr>
        <w:widowControl/>
        <w:tabs>
          <w:tab w:val="num" w:pos="360"/>
        </w:tabs>
        <w:spacing w:line="480" w:lineRule="exact"/>
        <w:ind w:firstLineChars="200" w:firstLine="562"/>
        <w:jc w:val="left"/>
        <w:outlineLvl w:val="0"/>
        <w:rPr>
          <w:rFonts w:ascii="仿宋" w:eastAsia="仿宋" w:hAnsi="仿宋"/>
          <w:b/>
          <w:kern w:val="0"/>
          <w:sz w:val="28"/>
          <w:szCs w:val="28"/>
        </w:rPr>
      </w:pPr>
      <w:r w:rsidRPr="00CF0A83">
        <w:rPr>
          <w:rFonts w:ascii="仿宋" w:eastAsia="仿宋" w:hAnsi="仿宋"/>
          <w:b/>
          <w:kern w:val="0"/>
          <w:sz w:val="28"/>
          <w:szCs w:val="28"/>
        </w:rPr>
        <w:t>十、投标文件有效期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AB05AE" w:rsidRPr="00CF0A83" w:rsidRDefault="00AB05AE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1073A" w:rsidRPr="00CF0A83" w:rsidRDefault="0061073A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B05AE" w:rsidRPr="00CF0A83" w:rsidRDefault="00013795" w:rsidP="00763B3E">
      <w:pPr>
        <w:spacing w:line="480" w:lineRule="exact"/>
        <w:ind w:firstLineChars="1750" w:firstLine="490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江苏省南通卫生高等职业技术学校</w:t>
      </w:r>
    </w:p>
    <w:p w:rsidR="0061073A" w:rsidRPr="00CF0A83" w:rsidRDefault="0061073A" w:rsidP="0061073A">
      <w:pPr>
        <w:spacing w:line="480" w:lineRule="exact"/>
        <w:ind w:firstLineChars="1800" w:firstLine="504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大宗物资与服务采购管理办公室</w:t>
      </w:r>
    </w:p>
    <w:p w:rsidR="00B06995" w:rsidRPr="00CF0A83" w:rsidRDefault="00CF0A83" w:rsidP="0061073A">
      <w:pPr>
        <w:pStyle w:val="a3"/>
        <w:spacing w:line="480" w:lineRule="exact"/>
        <w:ind w:leftChars="0" w:left="0" w:firstLineChars="2000" w:firstLine="5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</w:t>
      </w:r>
      <w:r w:rsidR="00AB05AE" w:rsidRPr="00CF0A83">
        <w:rPr>
          <w:rFonts w:ascii="仿宋" w:eastAsia="仿宋" w:hAnsi="仿宋"/>
        </w:rPr>
        <w:t>201</w:t>
      </w:r>
      <w:r w:rsidR="0061073A" w:rsidRPr="00CF0A83">
        <w:rPr>
          <w:rFonts w:ascii="仿宋" w:eastAsia="仿宋" w:hAnsi="仿宋" w:hint="eastAsia"/>
        </w:rPr>
        <w:t>8</w:t>
      </w:r>
      <w:r w:rsidR="00AB05AE" w:rsidRPr="00CF0A83">
        <w:rPr>
          <w:rFonts w:ascii="仿宋" w:eastAsia="仿宋" w:hAnsi="仿宋"/>
        </w:rPr>
        <w:t>年</w:t>
      </w:r>
      <w:r w:rsidR="000E557D">
        <w:rPr>
          <w:rFonts w:ascii="仿宋" w:eastAsia="仿宋" w:hAnsi="仿宋" w:hint="eastAsia"/>
        </w:rPr>
        <w:t>9</w:t>
      </w:r>
      <w:r w:rsidR="00AB05AE" w:rsidRPr="00CF0A83">
        <w:rPr>
          <w:rFonts w:ascii="仿宋" w:eastAsia="仿宋" w:hAnsi="仿宋"/>
        </w:rPr>
        <w:t>月</w:t>
      </w:r>
      <w:r w:rsidR="00E00B09">
        <w:rPr>
          <w:rFonts w:ascii="仿宋" w:eastAsia="仿宋" w:hAnsi="仿宋" w:hint="eastAsia"/>
        </w:rPr>
        <w:t>18</w:t>
      </w:r>
      <w:r w:rsidR="00AB05AE" w:rsidRPr="00CF0A83">
        <w:rPr>
          <w:rFonts w:ascii="仿宋" w:eastAsia="仿宋" w:hAnsi="仿宋"/>
        </w:rPr>
        <w:t>日</w:t>
      </w:r>
    </w:p>
    <w:p w:rsidR="00AA3F2D" w:rsidRDefault="00AA3F2D" w:rsidP="00AA3F2D"/>
    <w:p w:rsidR="0061073A" w:rsidRDefault="0061073A" w:rsidP="00AA3F2D"/>
    <w:p w:rsidR="00CF0A83" w:rsidRDefault="00CF0A83" w:rsidP="00AA3F2D"/>
    <w:p w:rsidR="00CF0A83" w:rsidRPr="00CF0A83" w:rsidRDefault="00CF0A83" w:rsidP="00AA3F2D"/>
    <w:p w:rsidR="00AA3F2D" w:rsidRPr="00BD4945" w:rsidRDefault="00AA3F2D" w:rsidP="00AA3F2D">
      <w:pPr>
        <w:spacing w:line="380" w:lineRule="exact"/>
        <w:ind w:firstLineChars="2185" w:firstLine="6118"/>
        <w:rPr>
          <w:rFonts w:eastAsia="仿宋_GB2312"/>
          <w:sz w:val="28"/>
          <w:szCs w:val="28"/>
        </w:rPr>
      </w:pPr>
    </w:p>
    <w:p w:rsidR="00AA3F2D" w:rsidRDefault="00AA3F2D" w:rsidP="00AA3F2D">
      <w:r>
        <w:rPr>
          <w:rFonts w:hint="eastAsia"/>
        </w:rPr>
        <w:t>新生护士服图样：</w:t>
      </w:r>
      <w:r w:rsidR="00437359">
        <w:rPr>
          <w:rFonts w:hint="eastAsia"/>
        </w:rPr>
        <w:t xml:space="preserve">                                   </w:t>
      </w:r>
    </w:p>
    <w:p w:rsidR="00AA3F2D" w:rsidRDefault="00494FCA" w:rsidP="00AA3F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35.75pt">
            <v:imagedata r:id="rId8" o:title="新生"/>
          </v:shape>
        </w:pict>
      </w:r>
    </w:p>
    <w:p w:rsidR="00AA3F2D" w:rsidRDefault="00AA3F2D" w:rsidP="00AA3F2D"/>
    <w:p w:rsidR="00AA3F2D" w:rsidRDefault="00AA3F2D" w:rsidP="00AA3F2D">
      <w:r>
        <w:rPr>
          <w:rFonts w:hint="eastAsia"/>
        </w:rPr>
        <w:t>实习生护士服冬装图样：</w:t>
      </w:r>
    </w:p>
    <w:p w:rsidR="00AA3F2D" w:rsidRDefault="00494FCA" w:rsidP="00AA3F2D">
      <w:r>
        <w:pict>
          <v:shape id="_x0000_i1026" type="#_x0000_t75" style="width:95.25pt;height:127.5pt">
            <v:imagedata r:id="rId9" o:title="护士实习生冬装"/>
          </v:shape>
        </w:pict>
      </w:r>
    </w:p>
    <w:p w:rsidR="00AA3F2D" w:rsidRDefault="00AA3F2D" w:rsidP="00AA3F2D"/>
    <w:p w:rsidR="00AA3F2D" w:rsidRDefault="00AA3F2D" w:rsidP="00AA3F2D">
      <w:r>
        <w:rPr>
          <w:rFonts w:hint="eastAsia"/>
        </w:rPr>
        <w:t>实习生护士服夏装图样：</w:t>
      </w:r>
    </w:p>
    <w:p w:rsidR="00AA3F2D" w:rsidRDefault="00494FCA" w:rsidP="00AA3F2D">
      <w:r>
        <w:pict>
          <v:shape id="_x0000_i1027" type="#_x0000_t75" style="width:95.25pt;height:127.5pt">
            <v:imagedata r:id="rId10" o:title="护士实习生夏装"/>
          </v:shape>
        </w:pict>
      </w:r>
    </w:p>
    <w:p w:rsidR="00AA3F2D" w:rsidRDefault="00AA3F2D" w:rsidP="00AA3F2D"/>
    <w:p w:rsidR="00AA3F2D" w:rsidRDefault="00AA3F2D" w:rsidP="00AA3F2D">
      <w:r>
        <w:rPr>
          <w:rFonts w:hint="eastAsia"/>
        </w:rPr>
        <w:t>医士服</w:t>
      </w:r>
    </w:p>
    <w:p w:rsidR="00AA3F2D" w:rsidRDefault="00494FCA" w:rsidP="00AA3F2D">
      <w:r>
        <w:pict>
          <v:shape id="_x0000_i1028" type="#_x0000_t75" style="width:95.25pt;height:127.5pt">
            <v:imagedata r:id="rId11" o:title="医士服"/>
          </v:shape>
        </w:pict>
      </w:r>
    </w:p>
    <w:p w:rsidR="00AA3F2D" w:rsidRDefault="00AA3F2D" w:rsidP="00AA3F2D"/>
    <w:p w:rsidR="00AA3F2D" w:rsidRDefault="00AA3F2D" w:rsidP="00AA3F2D">
      <w:r>
        <w:rPr>
          <w:rFonts w:hint="eastAsia"/>
        </w:rPr>
        <w:lastRenderedPageBreak/>
        <w:t>护士鞋：</w:t>
      </w:r>
    </w:p>
    <w:p w:rsidR="00AA3F2D" w:rsidRPr="00AA3F2D" w:rsidRDefault="00494FCA" w:rsidP="00AA3F2D">
      <w:r>
        <w:pict>
          <v:shape id="_x0000_i1029" type="#_x0000_t75" style="width:135pt;height:131.25pt">
            <v:imagedata r:id="rId12" o:title="护士鞋"/>
          </v:shape>
        </w:pict>
      </w:r>
    </w:p>
    <w:sectPr w:rsidR="00AA3F2D" w:rsidRPr="00AA3F2D" w:rsidSect="00C919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02" w:right="1286" w:bottom="1091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28" w:rsidRDefault="00BA7C28">
      <w:r>
        <w:separator/>
      </w:r>
    </w:p>
  </w:endnote>
  <w:endnote w:type="continuationSeparator" w:id="0">
    <w:p w:rsidR="00BA7C28" w:rsidRDefault="00BA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0A" w:rsidRDefault="00D65291" w:rsidP="002936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0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0A0A" w:rsidRDefault="00DD0A0A" w:rsidP="00E178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0A" w:rsidRDefault="00D65291" w:rsidP="002936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0A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0B09">
      <w:rPr>
        <w:rStyle w:val="a6"/>
        <w:noProof/>
      </w:rPr>
      <w:t>5</w:t>
    </w:r>
    <w:r>
      <w:rPr>
        <w:rStyle w:val="a6"/>
      </w:rPr>
      <w:fldChar w:fldCharType="end"/>
    </w:r>
  </w:p>
  <w:p w:rsidR="00DD0A0A" w:rsidRDefault="00DD0A0A" w:rsidP="00E178C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CA" w:rsidRDefault="00494F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28" w:rsidRDefault="00BA7C28">
      <w:r>
        <w:separator/>
      </w:r>
    </w:p>
  </w:footnote>
  <w:footnote w:type="continuationSeparator" w:id="0">
    <w:p w:rsidR="00BA7C28" w:rsidRDefault="00BA7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CA" w:rsidRDefault="00494F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9A" w:rsidRDefault="0082369A" w:rsidP="00494FCA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CA" w:rsidRDefault="00494F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DF3"/>
    <w:multiLevelType w:val="hybridMultilevel"/>
    <w:tmpl w:val="CB18E81C"/>
    <w:lvl w:ilvl="0" w:tplc="B100FE14">
      <w:start w:val="2012"/>
      <w:numFmt w:val="decimal"/>
      <w:lvlText w:val="%1年"/>
      <w:lvlJc w:val="left"/>
      <w:pPr>
        <w:tabs>
          <w:tab w:val="num" w:pos="6435"/>
        </w:tabs>
        <w:ind w:left="643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090"/>
        </w:tabs>
        <w:ind w:left="60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10"/>
        </w:tabs>
        <w:ind w:left="6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30"/>
        </w:tabs>
        <w:ind w:left="69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350"/>
        </w:tabs>
        <w:ind w:left="73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70"/>
        </w:tabs>
        <w:ind w:left="7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610"/>
        </w:tabs>
        <w:ind w:left="86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E0C"/>
    <w:rsid w:val="00013795"/>
    <w:rsid w:val="00020CD3"/>
    <w:rsid w:val="000477EA"/>
    <w:rsid w:val="0007352E"/>
    <w:rsid w:val="00074339"/>
    <w:rsid w:val="000863B4"/>
    <w:rsid w:val="00090210"/>
    <w:rsid w:val="00093F8E"/>
    <w:rsid w:val="000B2CA3"/>
    <w:rsid w:val="000B6D1C"/>
    <w:rsid w:val="000E06FD"/>
    <w:rsid w:val="000E557D"/>
    <w:rsid w:val="001104C8"/>
    <w:rsid w:val="0011303D"/>
    <w:rsid w:val="0012278C"/>
    <w:rsid w:val="00133E27"/>
    <w:rsid w:val="00135F13"/>
    <w:rsid w:val="00147BF9"/>
    <w:rsid w:val="001524D4"/>
    <w:rsid w:val="00153B59"/>
    <w:rsid w:val="001621D3"/>
    <w:rsid w:val="00183D7A"/>
    <w:rsid w:val="00184159"/>
    <w:rsid w:val="001A0FF1"/>
    <w:rsid w:val="001B0E64"/>
    <w:rsid w:val="001B1D05"/>
    <w:rsid w:val="001B6826"/>
    <w:rsid w:val="001B721E"/>
    <w:rsid w:val="001D20BB"/>
    <w:rsid w:val="001D309F"/>
    <w:rsid w:val="001F06E6"/>
    <w:rsid w:val="001F69FC"/>
    <w:rsid w:val="002014FF"/>
    <w:rsid w:val="00216E0C"/>
    <w:rsid w:val="00260040"/>
    <w:rsid w:val="002723CE"/>
    <w:rsid w:val="00276F66"/>
    <w:rsid w:val="00287576"/>
    <w:rsid w:val="002904B9"/>
    <w:rsid w:val="002936D9"/>
    <w:rsid w:val="00296A86"/>
    <w:rsid w:val="002D12E1"/>
    <w:rsid w:val="002D7FE2"/>
    <w:rsid w:val="002E1A5A"/>
    <w:rsid w:val="002F08D3"/>
    <w:rsid w:val="00300655"/>
    <w:rsid w:val="00315A60"/>
    <w:rsid w:val="00331AB3"/>
    <w:rsid w:val="003353C8"/>
    <w:rsid w:val="00337D4D"/>
    <w:rsid w:val="00344513"/>
    <w:rsid w:val="0038182F"/>
    <w:rsid w:val="00391CDF"/>
    <w:rsid w:val="003C274B"/>
    <w:rsid w:val="003C6B82"/>
    <w:rsid w:val="003E2837"/>
    <w:rsid w:val="00411686"/>
    <w:rsid w:val="0043127B"/>
    <w:rsid w:val="00437359"/>
    <w:rsid w:val="004466ED"/>
    <w:rsid w:val="00452C32"/>
    <w:rsid w:val="00487711"/>
    <w:rsid w:val="00494FCA"/>
    <w:rsid w:val="004B2648"/>
    <w:rsid w:val="004B7854"/>
    <w:rsid w:val="004D1D82"/>
    <w:rsid w:val="004E3DBA"/>
    <w:rsid w:val="004E3E7B"/>
    <w:rsid w:val="005068BA"/>
    <w:rsid w:val="00516DBD"/>
    <w:rsid w:val="00544735"/>
    <w:rsid w:val="005A66BB"/>
    <w:rsid w:val="005C54D5"/>
    <w:rsid w:val="005E421D"/>
    <w:rsid w:val="006020CB"/>
    <w:rsid w:val="006050D7"/>
    <w:rsid w:val="00605112"/>
    <w:rsid w:val="0061073A"/>
    <w:rsid w:val="00625452"/>
    <w:rsid w:val="006256AA"/>
    <w:rsid w:val="006265ED"/>
    <w:rsid w:val="0063065A"/>
    <w:rsid w:val="006534DE"/>
    <w:rsid w:val="0066026D"/>
    <w:rsid w:val="006A35C3"/>
    <w:rsid w:val="006B5C38"/>
    <w:rsid w:val="006C7821"/>
    <w:rsid w:val="006D6FE0"/>
    <w:rsid w:val="007111D2"/>
    <w:rsid w:val="00720233"/>
    <w:rsid w:val="007223D4"/>
    <w:rsid w:val="00763B3E"/>
    <w:rsid w:val="007655AA"/>
    <w:rsid w:val="007718AD"/>
    <w:rsid w:val="007A325F"/>
    <w:rsid w:val="007A3502"/>
    <w:rsid w:val="007B2502"/>
    <w:rsid w:val="007B6A69"/>
    <w:rsid w:val="007D4B9F"/>
    <w:rsid w:val="007D4FDE"/>
    <w:rsid w:val="007E2B7B"/>
    <w:rsid w:val="007E7DA8"/>
    <w:rsid w:val="007F42F5"/>
    <w:rsid w:val="00805D3E"/>
    <w:rsid w:val="0082369A"/>
    <w:rsid w:val="00830D73"/>
    <w:rsid w:val="00846087"/>
    <w:rsid w:val="008B1906"/>
    <w:rsid w:val="008C0541"/>
    <w:rsid w:val="008D19ED"/>
    <w:rsid w:val="008E61DE"/>
    <w:rsid w:val="008F2F8F"/>
    <w:rsid w:val="00905D0A"/>
    <w:rsid w:val="009343ED"/>
    <w:rsid w:val="0097130E"/>
    <w:rsid w:val="00977775"/>
    <w:rsid w:val="00990197"/>
    <w:rsid w:val="009970DA"/>
    <w:rsid w:val="009A6E47"/>
    <w:rsid w:val="009C00CA"/>
    <w:rsid w:val="009C713C"/>
    <w:rsid w:val="00A03876"/>
    <w:rsid w:val="00A1151D"/>
    <w:rsid w:val="00A37534"/>
    <w:rsid w:val="00A76EE8"/>
    <w:rsid w:val="00AA3F2D"/>
    <w:rsid w:val="00AB05AE"/>
    <w:rsid w:val="00AB7EEC"/>
    <w:rsid w:val="00AC1B62"/>
    <w:rsid w:val="00B04E83"/>
    <w:rsid w:val="00B06995"/>
    <w:rsid w:val="00B53755"/>
    <w:rsid w:val="00B544A6"/>
    <w:rsid w:val="00B6089F"/>
    <w:rsid w:val="00B734FC"/>
    <w:rsid w:val="00B802E1"/>
    <w:rsid w:val="00B805D4"/>
    <w:rsid w:val="00B81D40"/>
    <w:rsid w:val="00B91BFD"/>
    <w:rsid w:val="00B922CB"/>
    <w:rsid w:val="00B93467"/>
    <w:rsid w:val="00B957B4"/>
    <w:rsid w:val="00BA3503"/>
    <w:rsid w:val="00BA52E5"/>
    <w:rsid w:val="00BA7C28"/>
    <w:rsid w:val="00BB2CE1"/>
    <w:rsid w:val="00BC49E8"/>
    <w:rsid w:val="00BC7E1F"/>
    <w:rsid w:val="00BD3803"/>
    <w:rsid w:val="00BD4945"/>
    <w:rsid w:val="00BD754D"/>
    <w:rsid w:val="00BE40F3"/>
    <w:rsid w:val="00BF72F2"/>
    <w:rsid w:val="00C14AC7"/>
    <w:rsid w:val="00C25A27"/>
    <w:rsid w:val="00C33F28"/>
    <w:rsid w:val="00C73977"/>
    <w:rsid w:val="00C85441"/>
    <w:rsid w:val="00C91991"/>
    <w:rsid w:val="00CA0EDB"/>
    <w:rsid w:val="00CA258D"/>
    <w:rsid w:val="00CA77A4"/>
    <w:rsid w:val="00CC5EF8"/>
    <w:rsid w:val="00CD227B"/>
    <w:rsid w:val="00CE5917"/>
    <w:rsid w:val="00CF0A83"/>
    <w:rsid w:val="00D0176D"/>
    <w:rsid w:val="00D07223"/>
    <w:rsid w:val="00D16027"/>
    <w:rsid w:val="00D337EF"/>
    <w:rsid w:val="00D57B62"/>
    <w:rsid w:val="00D65241"/>
    <w:rsid w:val="00D65291"/>
    <w:rsid w:val="00D764A6"/>
    <w:rsid w:val="00D80569"/>
    <w:rsid w:val="00D81F4D"/>
    <w:rsid w:val="00D92C64"/>
    <w:rsid w:val="00DA73DD"/>
    <w:rsid w:val="00DB5CFF"/>
    <w:rsid w:val="00DB66E3"/>
    <w:rsid w:val="00DD0A0A"/>
    <w:rsid w:val="00DD227B"/>
    <w:rsid w:val="00DD2AC8"/>
    <w:rsid w:val="00DD6AAC"/>
    <w:rsid w:val="00DE2EEE"/>
    <w:rsid w:val="00E00B09"/>
    <w:rsid w:val="00E06ABA"/>
    <w:rsid w:val="00E178C3"/>
    <w:rsid w:val="00E51FD5"/>
    <w:rsid w:val="00E72A25"/>
    <w:rsid w:val="00E74672"/>
    <w:rsid w:val="00E86BD7"/>
    <w:rsid w:val="00E9724E"/>
    <w:rsid w:val="00EA4C0C"/>
    <w:rsid w:val="00EA605C"/>
    <w:rsid w:val="00EB7358"/>
    <w:rsid w:val="00EC06C8"/>
    <w:rsid w:val="00EE3D10"/>
    <w:rsid w:val="00EF3914"/>
    <w:rsid w:val="00EF7EDC"/>
    <w:rsid w:val="00F20D4E"/>
    <w:rsid w:val="00F4115D"/>
    <w:rsid w:val="00F54994"/>
    <w:rsid w:val="00F54A1E"/>
    <w:rsid w:val="00F60C56"/>
    <w:rsid w:val="00F65FCE"/>
    <w:rsid w:val="00FB72EB"/>
    <w:rsid w:val="00FD1699"/>
    <w:rsid w:val="00FD3A19"/>
    <w:rsid w:val="00FE178D"/>
    <w:rsid w:val="00FE38BD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16E0C"/>
    <w:pPr>
      <w:widowControl/>
    </w:pPr>
    <w:rPr>
      <w:kern w:val="0"/>
      <w:szCs w:val="21"/>
    </w:rPr>
  </w:style>
  <w:style w:type="paragraph" w:styleId="a3">
    <w:name w:val="Date"/>
    <w:basedOn w:val="a"/>
    <w:next w:val="a"/>
    <w:rsid w:val="00216E0C"/>
    <w:pPr>
      <w:ind w:leftChars="2500" w:left="100"/>
    </w:pPr>
    <w:rPr>
      <w:rFonts w:ascii="仿宋_GB2312" w:eastAsia="仿宋_GB2312"/>
      <w:sz w:val="28"/>
      <w:szCs w:val="28"/>
    </w:rPr>
  </w:style>
  <w:style w:type="paragraph" w:styleId="a4">
    <w:name w:val="Balloon Text"/>
    <w:basedOn w:val="a"/>
    <w:semiHidden/>
    <w:rsid w:val="00D764A6"/>
    <w:rPr>
      <w:sz w:val="18"/>
      <w:szCs w:val="18"/>
    </w:rPr>
  </w:style>
  <w:style w:type="paragraph" w:styleId="a5">
    <w:name w:val="footer"/>
    <w:basedOn w:val="a"/>
    <w:rsid w:val="00E1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178C3"/>
  </w:style>
  <w:style w:type="paragraph" w:styleId="a7">
    <w:name w:val="Document Map"/>
    <w:basedOn w:val="a"/>
    <w:semiHidden/>
    <w:rsid w:val="00805D3E"/>
    <w:pPr>
      <w:shd w:val="clear" w:color="auto" w:fill="000080"/>
    </w:pPr>
  </w:style>
  <w:style w:type="paragraph" w:styleId="a8">
    <w:name w:val="header"/>
    <w:basedOn w:val="a"/>
    <w:link w:val="Char"/>
    <w:rsid w:val="0082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236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34B33-5B75-4BC9-8A77-20B885DB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532</Words>
  <Characters>3037</Characters>
  <Application>Microsoft Office Word</Application>
  <DocSecurity>0</DocSecurity>
  <Lines>25</Lines>
  <Paragraphs>7</Paragraphs>
  <ScaleCrop>false</ScaleCrop>
  <Company>WwW.YlmF.CoM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南通体臣卫生学校军训服招标书</dc:title>
  <dc:creator>王海峰</dc:creator>
  <cp:lastModifiedBy>Microsoft</cp:lastModifiedBy>
  <cp:revision>16</cp:revision>
  <cp:lastPrinted>2018-09-03T01:45:00Z</cp:lastPrinted>
  <dcterms:created xsi:type="dcterms:W3CDTF">2018-08-20T04:26:00Z</dcterms:created>
  <dcterms:modified xsi:type="dcterms:W3CDTF">2018-09-18T08:38:00Z</dcterms:modified>
</cp:coreProperties>
</file>