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江苏省南通卫生高等职业技术学校</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单一来源采购公示</w:t>
      </w:r>
      <w:bookmarkEnd w:id="0"/>
      <w:bookmarkEnd w:id="1"/>
    </w:p>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江苏省南通卫生高等职业技术学校　</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校园舆情监测系统 　　　</w:t>
      </w:r>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BS20210</w:t>
      </w:r>
      <w:r>
        <w:rPr>
          <w:rFonts w:ascii="仿宋" w:hAnsi="仿宋" w:eastAsia="仿宋"/>
          <w:sz w:val="28"/>
          <w:szCs w:val="28"/>
          <w:u w:val="single"/>
        </w:rPr>
        <w:t>0</w:t>
      </w:r>
      <w:r>
        <w:rPr>
          <w:rFonts w:hint="eastAsia" w:ascii="仿宋" w:hAnsi="仿宋" w:eastAsia="仿宋"/>
          <w:sz w:val="28"/>
          <w:szCs w:val="28"/>
          <w:u w:val="single"/>
        </w:rPr>
        <w:t>8</w:t>
      </w:r>
      <w:r>
        <w:rPr>
          <w:rFonts w:hint="eastAsia" w:ascii="仿宋" w:hAnsi="仿宋" w:eastAsia="仿宋"/>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校园舆情监控云平台服务</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ascii="仿宋" w:hAnsi="仿宋" w:eastAsia="仿宋"/>
          <w:sz w:val="28"/>
          <w:szCs w:val="28"/>
          <w:u w:val="single"/>
        </w:rPr>
        <w:t>2</w:t>
      </w:r>
      <w:r>
        <w:rPr>
          <w:rFonts w:hint="eastAsia" w:ascii="仿宋" w:hAnsi="仿宋" w:eastAsia="仿宋"/>
          <w:sz w:val="28"/>
          <w:szCs w:val="28"/>
          <w:u w:val="single"/>
        </w:rPr>
        <w:t>万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中国联合网络通信有限公司作为国有通信公司能有效保障舆情信息的安全及稳定性，目前南通多所高校已采购使用，学校试用两月后反馈良好，对于学校突发舆情事件的处置具有很大的帮助。　　　　　　　　</w:t>
      </w:r>
    </w:p>
    <w:p>
      <w:pPr>
        <w:rPr>
          <w:rFonts w:ascii="黑体" w:hAnsi="黑体" w:eastAsia="黑体"/>
          <w:sz w:val="28"/>
          <w:szCs w:val="28"/>
        </w:rPr>
      </w:pPr>
      <w:r>
        <w:rPr>
          <w:rFonts w:hint="eastAsia" w:ascii="黑体" w:hAnsi="黑体" w:eastAsia="黑体"/>
          <w:sz w:val="28"/>
          <w:szCs w:val="28"/>
        </w:rPr>
        <w:t>二、拟定采购商品和供应商信息</w:t>
      </w:r>
    </w:p>
    <w:p>
      <w:pPr>
        <w:ind w:firstLine="560" w:firstLineChars="200"/>
        <w:rPr>
          <w:rFonts w:ascii="仿宋" w:hAnsi="仿宋" w:eastAsia="仿宋"/>
          <w:sz w:val="28"/>
          <w:szCs w:val="28"/>
        </w:rPr>
      </w:pPr>
      <w:r>
        <w:rPr>
          <w:rFonts w:hint="eastAsia" w:ascii="仿宋" w:hAnsi="仿宋" w:eastAsia="仿宋"/>
          <w:sz w:val="28"/>
          <w:szCs w:val="28"/>
        </w:rPr>
        <w:t>1.商品名称：</w:t>
      </w:r>
      <w:r>
        <w:rPr>
          <w:rFonts w:hint="eastAsia" w:ascii="仿宋" w:hAnsi="仿宋" w:eastAsia="仿宋"/>
          <w:sz w:val="28"/>
          <w:szCs w:val="28"/>
          <w:u w:val="single"/>
        </w:rPr>
        <w:t>　校园舆情监测系统　　　　　　　　　　</w:t>
      </w:r>
    </w:p>
    <w:p>
      <w:pPr>
        <w:ind w:firstLine="840" w:firstLineChars="300"/>
        <w:rPr>
          <w:rFonts w:ascii="仿宋" w:hAnsi="仿宋" w:eastAsia="仿宋"/>
          <w:sz w:val="28"/>
          <w:szCs w:val="28"/>
          <w:u w:val="single"/>
        </w:rPr>
      </w:pPr>
      <w:r>
        <w:rPr>
          <w:rFonts w:hint="eastAsia" w:ascii="仿宋" w:hAnsi="仿宋" w:eastAsia="仿宋"/>
          <w:sz w:val="28"/>
          <w:szCs w:val="28"/>
        </w:rPr>
        <w:t>供应商名称：</w:t>
      </w:r>
      <w:r>
        <w:rPr>
          <w:rFonts w:hint="eastAsia" w:ascii="仿宋" w:hAnsi="仿宋" w:eastAsia="仿宋"/>
          <w:sz w:val="28"/>
          <w:szCs w:val="28"/>
          <w:u w:val="single"/>
        </w:rPr>
        <w:t>　中国联合网络通信有限公司南通市分公司</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年1月</w:t>
      </w:r>
      <w:r>
        <w:rPr>
          <w:rFonts w:ascii="仿宋" w:hAnsi="仿宋" w:eastAsia="仿宋"/>
          <w:sz w:val="28"/>
          <w:szCs w:val="28"/>
          <w:u w:val="single"/>
        </w:rPr>
        <w:t>25</w:t>
      </w:r>
      <w:r>
        <w:rPr>
          <w:rFonts w:hint="eastAsia" w:ascii="仿宋" w:hAnsi="仿宋" w:eastAsia="仿宋"/>
          <w:sz w:val="28"/>
          <w:szCs w:val="28"/>
          <w:u w:val="single"/>
        </w:rPr>
        <w:t xml:space="preserve">日 </w:t>
      </w:r>
      <w:r>
        <w:rPr>
          <w:rFonts w:hint="eastAsia" w:ascii="仿宋" w:hAnsi="仿宋" w:eastAsia="仿宋"/>
          <w:sz w:val="28"/>
          <w:szCs w:val="28"/>
        </w:rPr>
        <w:t>至</w:t>
      </w: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年1月</w:t>
      </w:r>
      <w:r>
        <w:rPr>
          <w:rFonts w:ascii="仿宋" w:hAnsi="仿宋" w:eastAsia="仿宋"/>
          <w:sz w:val="28"/>
          <w:szCs w:val="28"/>
          <w:u w:val="single"/>
        </w:rPr>
        <w:t>29</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补充事宜：无</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单老师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江苏省南通市经济技术开发区振兴东路288号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0513-510</w:t>
      </w:r>
      <w:r>
        <w:rPr>
          <w:rFonts w:hint="eastAsia" w:ascii="仿宋" w:hAnsi="仿宋" w:eastAsia="仿宋"/>
          <w:sz w:val="28"/>
          <w:szCs w:val="28"/>
          <w:u w:val="single"/>
          <w:lang w:val="en-US" w:eastAsia="zh-CN"/>
        </w:rPr>
        <w:t>8</w:t>
      </w:r>
      <w:r>
        <w:rPr>
          <w:rFonts w:hint="eastAsia" w:ascii="仿宋" w:hAnsi="仿宋" w:eastAsia="仿宋"/>
          <w:sz w:val="28"/>
          <w:szCs w:val="28"/>
          <w:u w:val="single"/>
        </w:rPr>
        <w:t>3173　　　　　　　</w:t>
      </w:r>
    </w:p>
    <w:p>
      <w:pPr>
        <w:ind w:firstLine="565" w:firstLineChars="202"/>
        <w:rPr>
          <w:rFonts w:ascii="仿宋" w:hAnsi="仿宋" w:eastAsia="仿宋"/>
          <w:sz w:val="28"/>
          <w:szCs w:val="28"/>
        </w:rPr>
      </w:pPr>
      <w:r>
        <w:rPr>
          <w:rFonts w:hint="eastAsia" w:ascii="仿宋" w:hAnsi="仿宋" w:eastAsia="仿宋"/>
          <w:sz w:val="28"/>
          <w:szCs w:val="28"/>
        </w:rPr>
        <w:t>2.监督部门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陈老师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江苏省南通市经济技术开发区振兴东路288号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0513-51083162　</w:t>
      </w:r>
      <w:bookmarkStart w:id="2" w:name="_GoBack"/>
      <w:bookmarkEnd w:id="2"/>
      <w:r>
        <w:rPr>
          <w:rFonts w:hint="eastAsia" w:ascii="仿宋" w:hAnsi="仿宋" w:eastAsia="仿宋"/>
          <w:sz w:val="28"/>
          <w:szCs w:val="28"/>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D98"/>
    <w:rsid w:val="00124CCE"/>
    <w:rsid w:val="001A51AD"/>
    <w:rsid w:val="00297D98"/>
    <w:rsid w:val="0031693E"/>
    <w:rsid w:val="003B6292"/>
    <w:rsid w:val="004C21CA"/>
    <w:rsid w:val="005A058D"/>
    <w:rsid w:val="006155E9"/>
    <w:rsid w:val="0062484A"/>
    <w:rsid w:val="009A1450"/>
    <w:rsid w:val="00A8587D"/>
    <w:rsid w:val="00B2606E"/>
    <w:rsid w:val="00DB3BF6"/>
    <w:rsid w:val="00E10B7C"/>
    <w:rsid w:val="00E623DD"/>
    <w:rsid w:val="00EC55AF"/>
    <w:rsid w:val="00ED65E0"/>
    <w:rsid w:val="61391B8B"/>
    <w:rsid w:val="65D33DE9"/>
    <w:rsid w:val="793C6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86</Words>
  <Characters>495</Characters>
  <Lines>4</Lines>
  <Paragraphs>1</Paragraphs>
  <TotalTime>8</TotalTime>
  <ScaleCrop>false</ScaleCrop>
  <LinksUpToDate>false</LinksUpToDate>
  <CharactersWithSpaces>580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2021-01-25T02:19:00Z</dcterms:created>
  <dc:creator>Lenovo</dc:creator>
  <cp:lastModifiedBy>曹洋华</cp:lastModifiedBy>
  <dcterms:modified xsi:type="dcterms:W3CDTF">2021-01-25T08:10:45Z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