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6F" w:rsidRPr="003C0494" w:rsidRDefault="00062EE1" w:rsidP="00C47438">
      <w:pPr>
        <w:widowControl/>
        <w:shd w:val="clear" w:color="auto" w:fill="FFFFFF"/>
        <w:jc w:val="center"/>
        <w:rPr>
          <w:rFonts w:ascii="仿宋" w:eastAsia="仿宋" w:hAnsi="仿宋" w:cs="宋体"/>
          <w:bCs/>
          <w:kern w:val="0"/>
          <w:sz w:val="28"/>
          <w:szCs w:val="28"/>
        </w:rPr>
      </w:pPr>
      <w:bookmarkStart w:id="0" w:name="OLE_LINK1"/>
      <w:r w:rsidRPr="003C0494">
        <w:rPr>
          <w:rFonts w:ascii="仿宋" w:eastAsia="仿宋" w:hAnsi="仿宋" w:cs="宋体" w:hint="eastAsia"/>
          <w:bCs/>
          <w:kern w:val="0"/>
          <w:sz w:val="28"/>
          <w:szCs w:val="28"/>
        </w:rPr>
        <w:t xml:space="preserve"> </w:t>
      </w:r>
      <w:r w:rsidR="00771D6F" w:rsidRPr="003C0494">
        <w:rPr>
          <w:rFonts w:ascii="仿宋" w:eastAsia="仿宋" w:hAnsi="仿宋" w:cs="宋体" w:hint="eastAsia"/>
          <w:b/>
          <w:bCs/>
          <w:kern w:val="0"/>
          <w:sz w:val="36"/>
        </w:rPr>
        <w:t>江苏省南通卫生高等职业技术学校</w:t>
      </w:r>
    </w:p>
    <w:p w:rsidR="00FC280E" w:rsidRPr="003C0494" w:rsidRDefault="00C47438" w:rsidP="00062EE1">
      <w:pPr>
        <w:widowControl/>
        <w:shd w:val="clear" w:color="auto" w:fill="FFFFFF"/>
        <w:spacing w:line="405" w:lineRule="atLeast"/>
        <w:jc w:val="center"/>
        <w:rPr>
          <w:rFonts w:ascii="仿宋" w:eastAsia="仿宋" w:hAnsi="仿宋" w:cs="宋体"/>
          <w:b/>
          <w:bCs/>
          <w:kern w:val="0"/>
          <w:sz w:val="36"/>
        </w:rPr>
      </w:pPr>
      <w:r w:rsidRPr="003C0494">
        <w:rPr>
          <w:rFonts w:ascii="仿宋" w:eastAsia="仿宋" w:hAnsi="仿宋" w:cs="宋体" w:hint="eastAsia"/>
          <w:b/>
          <w:bCs/>
          <w:kern w:val="0"/>
          <w:sz w:val="36"/>
        </w:rPr>
        <w:t>校庆形象宣传片拍摄制作</w:t>
      </w:r>
      <w:r w:rsidR="00771D6F" w:rsidRPr="003C0494">
        <w:rPr>
          <w:rFonts w:ascii="仿宋" w:eastAsia="仿宋" w:hAnsi="仿宋" w:cs="宋体" w:hint="eastAsia"/>
          <w:b/>
          <w:bCs/>
          <w:kern w:val="0"/>
          <w:sz w:val="36"/>
        </w:rPr>
        <w:t>项目招标文件</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江苏省南通卫生高等职业技术学校（以下简称招标人）拟对</w:t>
      </w:r>
      <w:r w:rsidR="007B310D" w:rsidRPr="003C0494">
        <w:rPr>
          <w:rFonts w:ascii="仿宋" w:eastAsia="仿宋" w:hAnsi="仿宋" w:cs="宋体" w:hint="eastAsia"/>
          <w:bCs/>
          <w:kern w:val="0"/>
          <w:sz w:val="29"/>
          <w:szCs w:val="29"/>
        </w:rPr>
        <w:t>学校七十周年校庆形象宣传片拍摄制作项目</w:t>
      </w:r>
      <w:r w:rsidRPr="003C0494">
        <w:rPr>
          <w:rFonts w:ascii="仿宋" w:eastAsia="仿宋" w:hAnsi="仿宋" w:cs="宋体" w:hint="eastAsia"/>
          <w:kern w:val="0"/>
          <w:sz w:val="29"/>
          <w:szCs w:val="29"/>
        </w:rPr>
        <w:t>进行招标，欢迎符合资格的单位（以下简称投标人）参加投标。</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
          <w:bCs/>
          <w:kern w:val="0"/>
          <w:sz w:val="29"/>
        </w:rPr>
        <w:t>一、招标文件编号：</w:t>
      </w:r>
      <w:r w:rsidR="00071755" w:rsidRPr="003C0494">
        <w:rPr>
          <w:rFonts w:ascii="仿宋" w:eastAsia="仿宋" w:hAnsi="仿宋" w:cs="宋体" w:hint="eastAsia"/>
          <w:b/>
          <w:bCs/>
          <w:kern w:val="0"/>
          <w:sz w:val="29"/>
        </w:rPr>
        <w:t>BS20</w:t>
      </w:r>
      <w:r w:rsidR="00C47438" w:rsidRPr="003C0494">
        <w:rPr>
          <w:rFonts w:ascii="仿宋" w:eastAsia="仿宋" w:hAnsi="仿宋" w:cs="宋体" w:hint="eastAsia"/>
          <w:b/>
          <w:bCs/>
          <w:kern w:val="0"/>
          <w:sz w:val="29"/>
        </w:rPr>
        <w:t>21066</w:t>
      </w:r>
    </w:p>
    <w:p w:rsidR="00771D6F" w:rsidRPr="003C0494" w:rsidRDefault="00771D6F" w:rsidP="00771D6F">
      <w:pPr>
        <w:widowControl/>
        <w:shd w:val="clear" w:color="auto" w:fill="FFFFFF"/>
        <w:spacing w:line="480" w:lineRule="atLeast"/>
        <w:ind w:firstLine="555"/>
        <w:jc w:val="left"/>
        <w:rPr>
          <w:rFonts w:ascii="仿宋" w:eastAsia="仿宋" w:hAnsi="仿宋" w:cs="宋体"/>
          <w:b/>
          <w:kern w:val="0"/>
          <w:sz w:val="29"/>
          <w:szCs w:val="29"/>
        </w:rPr>
      </w:pPr>
      <w:r w:rsidRPr="003C0494">
        <w:rPr>
          <w:rFonts w:ascii="仿宋" w:eastAsia="仿宋" w:hAnsi="仿宋" w:cs="宋体" w:hint="eastAsia"/>
          <w:b/>
          <w:kern w:val="0"/>
          <w:sz w:val="29"/>
          <w:szCs w:val="29"/>
        </w:rPr>
        <w:t>二、</w:t>
      </w:r>
      <w:r w:rsidR="00CF18E8" w:rsidRPr="003C0494">
        <w:rPr>
          <w:rFonts w:ascii="仿宋" w:eastAsia="仿宋" w:hAnsi="仿宋" w:cs="宋体" w:hint="eastAsia"/>
          <w:b/>
          <w:kern w:val="0"/>
          <w:sz w:val="29"/>
          <w:szCs w:val="29"/>
        </w:rPr>
        <w:t>投标人</w:t>
      </w:r>
      <w:r w:rsidRPr="003C0494">
        <w:rPr>
          <w:rFonts w:ascii="仿宋" w:eastAsia="仿宋" w:hAnsi="仿宋" w:cs="宋体" w:hint="eastAsia"/>
          <w:b/>
          <w:kern w:val="0"/>
          <w:sz w:val="29"/>
          <w:szCs w:val="29"/>
        </w:rPr>
        <w:t>资格要求</w:t>
      </w:r>
    </w:p>
    <w:p w:rsidR="00C47438" w:rsidRPr="003C0494" w:rsidRDefault="00CF18E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（一）投标人</w:t>
      </w:r>
      <w:r w:rsidR="00C47438" w:rsidRPr="003C0494">
        <w:rPr>
          <w:rFonts w:ascii="仿宋" w:eastAsia="仿宋" w:hAnsi="仿宋" w:cs="宋体" w:hint="eastAsia"/>
          <w:bCs/>
          <w:kern w:val="0"/>
          <w:sz w:val="29"/>
          <w:szCs w:val="29"/>
        </w:rPr>
        <w:t>参加投标应当具备的条件</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1.具备独立承担民事责任的能力；</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2.具有良好的商业信誉和健全的财务会计制度；</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3.具有履行合同所必需的设备和专业技术能力；</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4.有依法缴纳税收和社会保障资金的良好记录；</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5.参加本次采购活动前三年内，在经营活动中没有重大违法记录。</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（二）</w:t>
      </w:r>
      <w:r w:rsidR="00CF18E8" w:rsidRPr="003C0494">
        <w:rPr>
          <w:rFonts w:ascii="仿宋" w:eastAsia="仿宋" w:hAnsi="仿宋" w:cs="宋体" w:hint="eastAsia"/>
          <w:bCs/>
          <w:kern w:val="0"/>
          <w:sz w:val="29"/>
          <w:szCs w:val="29"/>
        </w:rPr>
        <w:t>投标人</w:t>
      </w:r>
      <w:r w:rsidRPr="003C0494">
        <w:rPr>
          <w:rFonts w:ascii="仿宋" w:eastAsia="仿宋" w:hAnsi="仿宋" w:cs="宋体" w:hint="eastAsia"/>
          <w:bCs/>
          <w:kern w:val="0"/>
          <w:sz w:val="29"/>
          <w:szCs w:val="29"/>
        </w:rPr>
        <w:t>其他必备资格要求</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bCs/>
          <w:kern w:val="0"/>
          <w:sz w:val="29"/>
          <w:szCs w:val="29"/>
        </w:rPr>
        <w:t>1</w:t>
      </w:r>
      <w:r w:rsidRPr="003C0494">
        <w:rPr>
          <w:rFonts w:ascii="仿宋" w:eastAsia="仿宋" w:hAnsi="仿宋" w:cs="宋体" w:hint="eastAsia"/>
          <w:bCs/>
          <w:kern w:val="0"/>
          <w:sz w:val="29"/>
          <w:szCs w:val="29"/>
        </w:rPr>
        <w:t>.注册资金不低于</w:t>
      </w:r>
      <w:r w:rsidR="002B7B2B" w:rsidRPr="003C0494">
        <w:rPr>
          <w:rFonts w:ascii="仿宋" w:eastAsia="仿宋" w:hAnsi="仿宋" w:cs="宋体" w:hint="eastAsia"/>
          <w:bCs/>
          <w:kern w:val="0"/>
          <w:sz w:val="29"/>
          <w:szCs w:val="29"/>
        </w:rPr>
        <w:t>100</w:t>
      </w:r>
      <w:r w:rsidRPr="003C0494">
        <w:rPr>
          <w:rFonts w:ascii="仿宋" w:eastAsia="仿宋" w:hAnsi="仿宋" w:cs="宋体" w:hint="eastAsia"/>
          <w:bCs/>
          <w:kern w:val="0"/>
          <w:sz w:val="29"/>
          <w:szCs w:val="29"/>
        </w:rPr>
        <w:t>万，</w:t>
      </w:r>
      <w:r w:rsidR="00CF18E8" w:rsidRPr="003C0494">
        <w:rPr>
          <w:rFonts w:ascii="仿宋" w:eastAsia="仿宋" w:hAnsi="仿宋" w:cs="宋体" w:hint="eastAsia"/>
          <w:bCs/>
          <w:kern w:val="0"/>
          <w:sz w:val="29"/>
          <w:szCs w:val="29"/>
        </w:rPr>
        <w:t>营业</w:t>
      </w:r>
      <w:r w:rsidR="00CF18E8" w:rsidRPr="003C0494">
        <w:rPr>
          <w:rFonts w:ascii="仿宋" w:eastAsia="仿宋" w:hAnsi="仿宋" w:cs="宋体"/>
          <w:bCs/>
          <w:kern w:val="0"/>
          <w:sz w:val="29"/>
          <w:szCs w:val="29"/>
        </w:rPr>
        <w:t>执照</w:t>
      </w:r>
      <w:r w:rsidR="00CF18E8" w:rsidRPr="003C0494">
        <w:rPr>
          <w:rFonts w:ascii="仿宋" w:eastAsia="仿宋" w:hAnsi="仿宋" w:cs="宋体" w:hint="eastAsia"/>
          <w:bCs/>
          <w:kern w:val="0"/>
          <w:sz w:val="29"/>
          <w:szCs w:val="29"/>
        </w:rPr>
        <w:t>含有视频制作经营</w:t>
      </w:r>
      <w:r w:rsidR="00CF18E8" w:rsidRPr="003C0494">
        <w:rPr>
          <w:rFonts w:ascii="仿宋" w:eastAsia="仿宋" w:hAnsi="仿宋" w:cs="宋体"/>
          <w:bCs/>
          <w:kern w:val="0"/>
          <w:sz w:val="29"/>
          <w:szCs w:val="29"/>
        </w:rPr>
        <w:t>范围</w:t>
      </w:r>
      <w:r w:rsidRPr="003C0494">
        <w:rPr>
          <w:rFonts w:ascii="仿宋" w:eastAsia="仿宋" w:hAnsi="仿宋" w:cs="宋体" w:hint="eastAsia"/>
          <w:bCs/>
          <w:kern w:val="0"/>
          <w:sz w:val="29"/>
          <w:szCs w:val="29"/>
        </w:rPr>
        <w:t>（提供三证合一营业的营业执照复印件）。</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bCs/>
          <w:kern w:val="0"/>
          <w:sz w:val="29"/>
          <w:szCs w:val="29"/>
        </w:rPr>
        <w:t>2</w:t>
      </w:r>
      <w:r w:rsidRPr="003C0494">
        <w:rPr>
          <w:rFonts w:ascii="仿宋" w:eastAsia="仿宋" w:hAnsi="仿宋" w:cs="宋体" w:hint="eastAsia"/>
          <w:bCs/>
          <w:kern w:val="0"/>
          <w:sz w:val="29"/>
          <w:szCs w:val="29"/>
        </w:rPr>
        <w:t>.</w:t>
      </w:r>
      <w:r w:rsidR="00CF18E8" w:rsidRPr="003C0494">
        <w:rPr>
          <w:rFonts w:ascii="仿宋" w:eastAsia="仿宋" w:hAnsi="仿宋" w:cs="宋体" w:hint="eastAsia"/>
          <w:bCs/>
          <w:kern w:val="0"/>
          <w:sz w:val="29"/>
          <w:szCs w:val="29"/>
        </w:rPr>
        <w:t>投标人</w:t>
      </w:r>
      <w:r w:rsidRPr="003C0494">
        <w:rPr>
          <w:rFonts w:ascii="仿宋" w:eastAsia="仿宋" w:hAnsi="仿宋" w:cs="宋体" w:hint="eastAsia"/>
          <w:bCs/>
          <w:kern w:val="0"/>
          <w:sz w:val="29"/>
          <w:szCs w:val="29"/>
        </w:rPr>
        <w:t>持有完全著作权的宣传片案例不少于2个，其中至少有1个</w:t>
      </w:r>
      <w:r w:rsidR="00A9125D" w:rsidRPr="003C0494">
        <w:rPr>
          <w:rFonts w:ascii="仿宋" w:eastAsia="仿宋" w:hAnsi="仿宋" w:cs="宋体" w:hint="eastAsia"/>
          <w:bCs/>
          <w:kern w:val="0"/>
          <w:sz w:val="29"/>
          <w:szCs w:val="29"/>
        </w:rPr>
        <w:t>教育类</w:t>
      </w:r>
      <w:r w:rsidRPr="003C0494">
        <w:rPr>
          <w:rFonts w:ascii="仿宋" w:eastAsia="仿宋" w:hAnsi="仿宋" w:cs="宋体" w:hint="eastAsia"/>
          <w:bCs/>
          <w:kern w:val="0"/>
          <w:sz w:val="29"/>
          <w:szCs w:val="29"/>
        </w:rPr>
        <w:t>宣传片案例。</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（三）不接受的情形</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1.不接受联合体参与投标；</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lastRenderedPageBreak/>
        <w:t>2.</w:t>
      </w:r>
      <w:r w:rsidR="00C86FD9" w:rsidRPr="003C0494">
        <w:rPr>
          <w:rFonts w:ascii="仿宋" w:eastAsia="仿宋" w:hAnsi="仿宋" w:cs="宋体" w:hint="eastAsia"/>
          <w:bCs/>
          <w:kern w:val="0"/>
          <w:sz w:val="29"/>
          <w:szCs w:val="29"/>
        </w:rPr>
        <w:t>不接受投标人</w:t>
      </w:r>
      <w:r w:rsidR="00C86FD9" w:rsidRPr="003C0494">
        <w:rPr>
          <w:rFonts w:ascii="仿宋" w:eastAsia="仿宋" w:hAnsi="仿宋" w:cs="宋体"/>
          <w:bCs/>
          <w:kern w:val="0"/>
          <w:sz w:val="29"/>
          <w:szCs w:val="29"/>
        </w:rPr>
        <w:t>主要</w:t>
      </w:r>
      <w:r w:rsidRPr="003C0494">
        <w:rPr>
          <w:rFonts w:ascii="仿宋" w:eastAsia="仿宋" w:hAnsi="仿宋" w:cs="宋体" w:hint="eastAsia"/>
          <w:bCs/>
          <w:kern w:val="0"/>
          <w:sz w:val="29"/>
          <w:szCs w:val="29"/>
        </w:rPr>
        <w:t>负责人为同一人或者存在控股</w:t>
      </w:r>
      <w:r w:rsidRPr="003C0494">
        <w:rPr>
          <w:rFonts w:ascii="仿宋" w:eastAsia="仿宋" w:hAnsi="仿宋" w:cs="宋体"/>
          <w:bCs/>
          <w:kern w:val="0"/>
          <w:sz w:val="29"/>
          <w:szCs w:val="29"/>
        </w:rPr>
        <w:t>、参股</w:t>
      </w:r>
      <w:r w:rsidRPr="003C0494">
        <w:rPr>
          <w:rFonts w:ascii="仿宋" w:eastAsia="仿宋" w:hAnsi="仿宋" w:cs="宋体" w:hint="eastAsia"/>
          <w:bCs/>
          <w:kern w:val="0"/>
          <w:sz w:val="29"/>
          <w:szCs w:val="29"/>
        </w:rPr>
        <w:t>、管理关系的投标人参与投标；</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3.不接受兼有直系亲属及配偶以不同实体形式参与本次投标；</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4.不接受投标单位代表不到投标现场的投标。</w:t>
      </w:r>
    </w:p>
    <w:p w:rsidR="00C47438" w:rsidRPr="003C0494" w:rsidRDefault="00532ABE" w:rsidP="00C47438">
      <w:pPr>
        <w:widowControl/>
        <w:shd w:val="clear" w:color="auto" w:fill="FFFFFF"/>
        <w:spacing w:line="480" w:lineRule="atLeast"/>
        <w:ind w:firstLine="555"/>
        <w:jc w:val="left"/>
        <w:rPr>
          <w:rFonts w:ascii="仿宋" w:eastAsia="仿宋" w:hAnsi="仿宋" w:cs="宋体"/>
          <w:bCs/>
          <w:kern w:val="0"/>
          <w:sz w:val="29"/>
          <w:szCs w:val="29"/>
        </w:rPr>
      </w:pPr>
      <w:r w:rsidRPr="003C0494">
        <w:rPr>
          <w:rFonts w:ascii="仿宋" w:eastAsia="仿宋" w:hAnsi="仿宋" w:cs="宋体" w:hint="eastAsia"/>
          <w:bCs/>
          <w:kern w:val="0"/>
          <w:sz w:val="29"/>
          <w:szCs w:val="29"/>
        </w:rPr>
        <w:t>（四）投标</w:t>
      </w:r>
      <w:r w:rsidRPr="003C0494">
        <w:rPr>
          <w:rFonts w:ascii="仿宋" w:eastAsia="仿宋" w:hAnsi="仿宋" w:cs="宋体"/>
          <w:bCs/>
          <w:kern w:val="0"/>
          <w:sz w:val="29"/>
          <w:szCs w:val="29"/>
        </w:rPr>
        <w:t>资格审核</w:t>
      </w:r>
      <w:r w:rsidRPr="003C0494">
        <w:rPr>
          <w:rFonts w:ascii="仿宋" w:eastAsia="仿宋" w:hAnsi="仿宋" w:cs="宋体" w:hint="eastAsia"/>
          <w:bCs/>
          <w:kern w:val="0"/>
          <w:sz w:val="29"/>
          <w:szCs w:val="29"/>
        </w:rPr>
        <w:t>须</w:t>
      </w:r>
      <w:r w:rsidRPr="003C0494">
        <w:rPr>
          <w:rFonts w:ascii="仿宋" w:eastAsia="仿宋" w:hAnsi="仿宋" w:cs="宋体"/>
          <w:bCs/>
          <w:kern w:val="0"/>
          <w:sz w:val="29"/>
          <w:szCs w:val="29"/>
        </w:rPr>
        <w:t>提交的文件</w:t>
      </w:r>
      <w:r w:rsidR="00EE0550" w:rsidRPr="003C0494">
        <w:rPr>
          <w:rFonts w:ascii="仿宋" w:eastAsia="仿宋" w:hAnsi="仿宋" w:cs="宋体" w:hint="eastAsia"/>
          <w:bCs/>
          <w:kern w:val="0"/>
          <w:sz w:val="29"/>
          <w:szCs w:val="29"/>
        </w:rPr>
        <w:t>要求</w:t>
      </w:r>
      <w:r w:rsidR="00EE0550" w:rsidRPr="003C0494">
        <w:rPr>
          <w:rFonts w:ascii="仿宋" w:eastAsia="仿宋" w:hAnsi="仿宋" w:cs="宋体"/>
          <w:bCs/>
          <w:kern w:val="0"/>
          <w:sz w:val="29"/>
          <w:szCs w:val="29"/>
        </w:rPr>
        <w:t>提供复印件的，</w:t>
      </w:r>
      <w:r w:rsidR="00C47438" w:rsidRPr="003C0494">
        <w:rPr>
          <w:rFonts w:ascii="仿宋" w:eastAsia="仿宋" w:hAnsi="仿宋" w:cs="宋体" w:hint="eastAsia"/>
          <w:bCs/>
          <w:kern w:val="0"/>
          <w:sz w:val="29"/>
          <w:szCs w:val="29"/>
        </w:rPr>
        <w:t>原件带至</w:t>
      </w:r>
      <w:r w:rsidRPr="003C0494">
        <w:rPr>
          <w:rFonts w:ascii="仿宋" w:eastAsia="仿宋" w:hAnsi="仿宋" w:cs="宋体" w:hint="eastAsia"/>
          <w:bCs/>
          <w:kern w:val="0"/>
          <w:sz w:val="29"/>
          <w:szCs w:val="29"/>
        </w:rPr>
        <w:t>开标</w:t>
      </w:r>
      <w:r w:rsidR="00C47438" w:rsidRPr="003C0494">
        <w:rPr>
          <w:rFonts w:ascii="仿宋" w:eastAsia="仿宋" w:hAnsi="仿宋" w:cs="宋体" w:hint="eastAsia"/>
          <w:bCs/>
          <w:kern w:val="0"/>
          <w:sz w:val="29"/>
          <w:szCs w:val="29"/>
        </w:rPr>
        <w:t>现场备查。</w:t>
      </w:r>
    </w:p>
    <w:p w:rsidR="00771D6F" w:rsidRPr="003C0494" w:rsidRDefault="00771D6F" w:rsidP="00771D6F">
      <w:pPr>
        <w:widowControl/>
        <w:shd w:val="clear" w:color="auto" w:fill="FFFFFF"/>
        <w:spacing w:line="480" w:lineRule="atLeast"/>
        <w:ind w:firstLine="555"/>
        <w:jc w:val="left"/>
        <w:rPr>
          <w:rFonts w:ascii="仿宋" w:eastAsia="仿宋" w:hAnsi="仿宋" w:cs="宋体"/>
          <w:b/>
          <w:kern w:val="0"/>
          <w:sz w:val="29"/>
          <w:szCs w:val="29"/>
        </w:rPr>
      </w:pPr>
      <w:r w:rsidRPr="003C0494">
        <w:rPr>
          <w:rFonts w:ascii="仿宋" w:eastAsia="仿宋" w:hAnsi="仿宋" w:cs="宋体" w:hint="eastAsia"/>
          <w:b/>
          <w:kern w:val="0"/>
          <w:sz w:val="29"/>
          <w:szCs w:val="29"/>
        </w:rPr>
        <w:t>三、项目需求</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（一）项目总体要求</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1.最终服务成果须准确、完整地阐述学校的意图和内容以及展现学校的良好形象，更好的加强学校的文化建设，对学校的形象塑造起到强劲的推动，美誉度得到普遍的提升，传播效果显著。</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2.服务成果须紧扣本项目内容，面向社会、真实直观，形象生动、通俗易懂、定位准确、理论提升、亮点鲜活、印象深刻，具可视导向性、感染吸引力、多视角多样性。</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3.投标人须从宣传的视角，为招标人提出专业建议和服务，使本项目更加符合学校需求，为本项目的可持续性发展提供有效的解决方案。</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4.投标人须具备长期的经验积累，熟悉宣传制作的工作流程，满足反复修改、随时汇报以及短期内提交成果等特殊要求。服务成果须具有真实性、准确性、完整性、合法性、合理性。</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lastRenderedPageBreak/>
        <w:t>5.投标人须对本项目的要求进行深刻的理解和分析，有创新能力，突出学校的特色和优势，用新颖、科学、前卫、高端的宣传思维及技术，制作出的宣传片应具有强烈的吸引力、视觉冲击力、观赏性高的效果，从而达到更佳的学校宣传目的。</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6.投标人应本着诚实信用的原则，提供服务范围中规定的服务，运用自身的专业知识及时高效地解决服务过程中出现的问题，并不得从事或允许他人从事将对或可能对招标人的声誉或荣誉产生不利影响的任何行为，否则由此给招标人带来的损失由投标人承担。</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7.投标人提供的作品须为原创作品，不得抄袭、沿用、仿冒国内外作品，对侵犯他人知识产权的方案一经发现，招标人将取消其投标人资格。对因知识产权问题给招标人带来损失的，招标人保留追究侵权者法律责任的权利。</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（二）项目服务内容</w:t>
      </w:r>
    </w:p>
    <w:p w:rsidR="00C47438" w:rsidRPr="003C0494" w:rsidRDefault="00C86FD9"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江苏省</w:t>
      </w:r>
      <w:r w:rsidRPr="003C0494">
        <w:rPr>
          <w:rFonts w:ascii="仿宋" w:eastAsia="仿宋" w:hAnsi="仿宋" w:cs="宋体"/>
          <w:bCs/>
          <w:kern w:val="0"/>
          <w:sz w:val="29"/>
        </w:rPr>
        <w:t>南通卫生高等职业技术学校</w:t>
      </w:r>
      <w:r w:rsidR="00C47438" w:rsidRPr="003C0494">
        <w:rPr>
          <w:rFonts w:ascii="仿宋" w:eastAsia="仿宋" w:hAnsi="仿宋" w:cs="宋体" w:hint="eastAsia"/>
          <w:bCs/>
          <w:kern w:val="0"/>
          <w:sz w:val="29"/>
        </w:rPr>
        <w:t>七十周年校庆形象宣传片拍摄制作项目(</w:t>
      </w:r>
      <w:r w:rsidR="002A0F99" w:rsidRPr="003C0494">
        <w:rPr>
          <w:rFonts w:ascii="仿宋" w:eastAsia="仿宋" w:hAnsi="仿宋" w:cs="宋体" w:hint="eastAsia"/>
          <w:bCs/>
          <w:kern w:val="0"/>
          <w:sz w:val="29"/>
        </w:rPr>
        <w:t>脚本招标</w:t>
      </w:r>
      <w:r w:rsidR="002A0F99" w:rsidRPr="003C0494">
        <w:rPr>
          <w:rFonts w:ascii="仿宋" w:eastAsia="仿宋" w:hAnsi="仿宋" w:cs="宋体"/>
          <w:bCs/>
          <w:kern w:val="0"/>
          <w:sz w:val="29"/>
        </w:rPr>
        <w:t>人</w:t>
      </w:r>
      <w:r w:rsidR="00C47438" w:rsidRPr="003C0494">
        <w:rPr>
          <w:rFonts w:ascii="仿宋" w:eastAsia="仿宋" w:hAnsi="仿宋" w:cs="宋体" w:hint="eastAsia"/>
          <w:bCs/>
          <w:kern w:val="0"/>
          <w:sz w:val="29"/>
        </w:rPr>
        <w:t>提供</w:t>
      </w:r>
      <w:r w:rsidR="00001D40" w:rsidRPr="003C0494">
        <w:rPr>
          <w:rFonts w:ascii="仿宋" w:eastAsia="仿宋" w:hAnsi="仿宋" w:cs="宋体" w:hint="eastAsia"/>
          <w:bCs/>
          <w:kern w:val="0"/>
          <w:sz w:val="29"/>
        </w:rPr>
        <w:t>（附件六）</w:t>
      </w:r>
      <w:r w:rsidR="00C47438" w:rsidRPr="003C0494">
        <w:rPr>
          <w:rFonts w:ascii="仿宋" w:eastAsia="仿宋" w:hAnsi="仿宋" w:cs="宋体" w:hint="eastAsia"/>
          <w:bCs/>
          <w:kern w:val="0"/>
          <w:sz w:val="29"/>
        </w:rPr>
        <w:t>)。</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（三）项目制作需求</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1.形象宣传片</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（1）创意要求：紧紧围绕学校特色和优势，最大程度地运用现代影视宣传手法和创意技巧，以大气磅礴的风格、强烈的艺术感染力、视觉冲击力和影视语言吸引力，展示学校良好的新形象。</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lastRenderedPageBreak/>
        <w:t>（2</w:t>
      </w:r>
      <w:r w:rsidR="00C86FD9" w:rsidRPr="003C0494">
        <w:rPr>
          <w:rFonts w:ascii="仿宋" w:eastAsia="仿宋" w:hAnsi="仿宋" w:cs="宋体" w:hint="eastAsia"/>
          <w:bCs/>
          <w:kern w:val="0"/>
          <w:sz w:val="29"/>
        </w:rPr>
        <w:t>）传播对象：上级部门领导、各级教育部门领导、教育界专家和社会公众</w:t>
      </w:r>
      <w:r w:rsidRPr="003C0494">
        <w:rPr>
          <w:rFonts w:ascii="仿宋" w:eastAsia="仿宋" w:hAnsi="仿宋" w:cs="宋体" w:hint="eastAsia"/>
          <w:bCs/>
          <w:kern w:val="0"/>
          <w:sz w:val="29"/>
        </w:rPr>
        <w:t>。</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（3</w:t>
      </w:r>
      <w:r w:rsidR="00C86FD9" w:rsidRPr="003C0494">
        <w:rPr>
          <w:rFonts w:ascii="仿宋" w:eastAsia="仿宋" w:hAnsi="仿宋" w:cs="宋体" w:hint="eastAsia"/>
          <w:bCs/>
          <w:kern w:val="0"/>
          <w:sz w:val="29"/>
        </w:rPr>
        <w:t>）传播目标：对内</w:t>
      </w:r>
      <w:r w:rsidRPr="003C0494">
        <w:rPr>
          <w:rFonts w:ascii="仿宋" w:eastAsia="仿宋" w:hAnsi="仿宋" w:cs="宋体" w:hint="eastAsia"/>
          <w:bCs/>
          <w:kern w:val="0"/>
          <w:sz w:val="29"/>
        </w:rPr>
        <w:t>总结办学成就</w:t>
      </w:r>
      <w:r w:rsidR="00C86FD9" w:rsidRPr="003C0494">
        <w:rPr>
          <w:rFonts w:ascii="仿宋" w:eastAsia="仿宋" w:hAnsi="仿宋" w:cs="宋体" w:hint="eastAsia"/>
          <w:bCs/>
          <w:kern w:val="0"/>
          <w:sz w:val="29"/>
        </w:rPr>
        <w:t>，展现美好发展愿景，激发师生荣誉感与自豪感，凝聚团队力量。对外</w:t>
      </w:r>
      <w:r w:rsidRPr="003C0494">
        <w:rPr>
          <w:rFonts w:ascii="仿宋" w:eastAsia="仿宋" w:hAnsi="仿宋" w:cs="宋体" w:hint="eastAsia"/>
          <w:bCs/>
          <w:kern w:val="0"/>
          <w:sz w:val="29"/>
        </w:rPr>
        <w:t>向国内外同行及社会大众传递学校的精神文化内涵，塑造办学成就丰富、校园环境优美、精神面貌向上的崭新形象。</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（4）技术水准</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投标人须具有独到的艺术理念和策划意识，能够满足招标人要求，具备策划、拍摄、设计、编辑、撰稿、配乐等专业人才，分工明确，责任到人。</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（5）供货期限：</w:t>
      </w:r>
      <w:r w:rsidR="005669A0" w:rsidRPr="003C0494">
        <w:rPr>
          <w:rFonts w:ascii="仿宋" w:eastAsia="仿宋" w:hAnsi="仿宋" w:cs="宋体" w:hint="eastAsia"/>
          <w:bCs/>
          <w:kern w:val="0"/>
          <w:sz w:val="29"/>
        </w:rPr>
        <w:t>40日历天</w:t>
      </w:r>
      <w:r w:rsidR="00C86FD9" w:rsidRPr="003C0494">
        <w:rPr>
          <w:rFonts w:ascii="仿宋" w:eastAsia="仿宋" w:hAnsi="仿宋" w:cs="宋体" w:hint="eastAsia"/>
          <w:bCs/>
          <w:kern w:val="0"/>
          <w:sz w:val="29"/>
        </w:rPr>
        <w:t>。</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（6）规格要求</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1）片长：</w:t>
      </w:r>
      <w:r w:rsidR="00C86FD9" w:rsidRPr="003C0494">
        <w:rPr>
          <w:rFonts w:ascii="仿宋" w:eastAsia="仿宋" w:hAnsi="仿宋" w:cs="宋体" w:hint="eastAsia"/>
          <w:bCs/>
          <w:kern w:val="0"/>
          <w:sz w:val="29"/>
        </w:rPr>
        <w:t>共</w:t>
      </w:r>
      <w:r w:rsidR="00C86FD9" w:rsidRPr="003C0494">
        <w:rPr>
          <w:rFonts w:ascii="仿宋" w:eastAsia="仿宋" w:hAnsi="仿宋" w:cs="宋体"/>
          <w:bCs/>
          <w:kern w:val="0"/>
          <w:sz w:val="29"/>
        </w:rPr>
        <w:t>两</w:t>
      </w:r>
      <w:r w:rsidR="00C86FD9" w:rsidRPr="003C0494">
        <w:rPr>
          <w:rFonts w:ascii="仿宋" w:eastAsia="仿宋" w:hAnsi="仿宋" w:cs="宋体" w:hint="eastAsia"/>
          <w:bCs/>
          <w:kern w:val="0"/>
          <w:sz w:val="29"/>
        </w:rPr>
        <w:t>段</w:t>
      </w:r>
      <w:r w:rsidR="00C86FD9" w:rsidRPr="003C0494">
        <w:rPr>
          <w:rFonts w:ascii="仿宋" w:eastAsia="仿宋" w:hAnsi="仿宋" w:cs="宋体"/>
          <w:bCs/>
          <w:kern w:val="0"/>
          <w:sz w:val="29"/>
        </w:rPr>
        <w:t>，</w:t>
      </w:r>
      <w:r w:rsidR="00C86FD9" w:rsidRPr="003C0494">
        <w:rPr>
          <w:rFonts w:ascii="仿宋" w:eastAsia="仿宋" w:hAnsi="仿宋" w:cs="宋体" w:hint="eastAsia"/>
          <w:bCs/>
          <w:kern w:val="0"/>
          <w:sz w:val="29"/>
        </w:rPr>
        <w:t>一段</w:t>
      </w:r>
      <w:r w:rsidRPr="003C0494">
        <w:rPr>
          <w:rFonts w:ascii="仿宋" w:eastAsia="仿宋" w:hAnsi="仿宋" w:cs="宋体" w:hint="eastAsia"/>
          <w:bCs/>
          <w:kern w:val="0"/>
          <w:sz w:val="29"/>
        </w:rPr>
        <w:t>约15分钟，</w:t>
      </w:r>
      <w:r w:rsidR="00C86FD9" w:rsidRPr="003C0494">
        <w:rPr>
          <w:rFonts w:ascii="仿宋" w:eastAsia="仿宋" w:hAnsi="仿宋" w:cs="宋体" w:hint="eastAsia"/>
          <w:bCs/>
          <w:kern w:val="0"/>
          <w:sz w:val="29"/>
        </w:rPr>
        <w:t>一段</w:t>
      </w:r>
      <w:r w:rsidR="00C86FD9" w:rsidRPr="003C0494">
        <w:rPr>
          <w:rFonts w:ascii="仿宋" w:eastAsia="仿宋" w:hAnsi="仿宋" w:cs="宋体"/>
          <w:bCs/>
          <w:kern w:val="0"/>
          <w:sz w:val="29"/>
        </w:rPr>
        <w:t>约</w:t>
      </w:r>
      <w:r w:rsidR="002C2D8E" w:rsidRPr="003C0494">
        <w:rPr>
          <w:rFonts w:ascii="仿宋" w:eastAsia="仿宋" w:hAnsi="仿宋" w:cs="宋体" w:hint="eastAsia"/>
          <w:bCs/>
          <w:kern w:val="0"/>
          <w:sz w:val="29"/>
        </w:rPr>
        <w:t>6</w:t>
      </w:r>
      <w:r w:rsidR="002C2D8E" w:rsidRPr="003C0494">
        <w:rPr>
          <w:rFonts w:ascii="仿宋" w:eastAsia="仿宋" w:hAnsi="仿宋" w:cs="宋体"/>
          <w:bCs/>
          <w:kern w:val="0"/>
          <w:sz w:val="29"/>
        </w:rPr>
        <w:t>分钟</w:t>
      </w:r>
      <w:r w:rsidR="002C2D8E" w:rsidRPr="003C0494">
        <w:rPr>
          <w:rFonts w:ascii="仿宋" w:eastAsia="仿宋" w:hAnsi="仿宋" w:cs="宋体" w:hint="eastAsia"/>
          <w:bCs/>
          <w:kern w:val="0"/>
          <w:sz w:val="29"/>
        </w:rPr>
        <w:t>。</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2）语种：中文。</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3）字幕：</w:t>
      </w:r>
      <w:r w:rsidR="00DF3B09" w:rsidRPr="003C0494">
        <w:rPr>
          <w:rFonts w:ascii="仿宋" w:eastAsia="仿宋" w:hAnsi="仿宋" w:cs="宋体" w:hint="eastAsia"/>
          <w:bCs/>
          <w:kern w:val="0"/>
          <w:sz w:val="29"/>
        </w:rPr>
        <w:t>根据招标人要求</w:t>
      </w:r>
      <w:r w:rsidR="00036791" w:rsidRPr="003C0494">
        <w:rPr>
          <w:rFonts w:ascii="仿宋" w:eastAsia="仿宋" w:hAnsi="仿宋" w:cs="宋体" w:hint="eastAsia"/>
          <w:bCs/>
          <w:kern w:val="0"/>
          <w:sz w:val="29"/>
        </w:rPr>
        <w:t>。</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4）解说词：风格凝练自然、真诚平实。</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5）配音：男音，以圆润淳厚清朗的声线演绎，张弛有度，富有感染力；省级以上电视</w:t>
      </w:r>
      <w:proofErr w:type="gramStart"/>
      <w:r w:rsidRPr="003C0494">
        <w:rPr>
          <w:rFonts w:ascii="仿宋" w:eastAsia="仿宋" w:hAnsi="仿宋" w:cs="宋体" w:hint="eastAsia"/>
          <w:bCs/>
          <w:kern w:val="0"/>
          <w:sz w:val="29"/>
        </w:rPr>
        <w:t>台专业</w:t>
      </w:r>
      <w:proofErr w:type="gramEnd"/>
      <w:r w:rsidRPr="003C0494">
        <w:rPr>
          <w:rFonts w:ascii="仿宋" w:eastAsia="仿宋" w:hAnsi="仿宋" w:cs="宋体" w:hint="eastAsia"/>
          <w:bCs/>
          <w:kern w:val="0"/>
          <w:sz w:val="29"/>
        </w:rPr>
        <w:t>配音员，著作权与使用权归招标人。</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6）配乐：以宏大现代旋律为主，沉稳而带有律动感，契合主体内容的展现，增强画面张力。</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lastRenderedPageBreak/>
        <w:t>7）画面指标：全高清1920*1080（同时转录成1080、720等多种格式），16:9画面比，保证成片质量以及画面质感。</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8）影片格式：MPG、AVI等，适合于自媒体（学校电子屏、</w:t>
      </w:r>
      <w:proofErr w:type="gramStart"/>
      <w:r w:rsidRPr="003C0494">
        <w:rPr>
          <w:rFonts w:ascii="仿宋" w:eastAsia="仿宋" w:hAnsi="仿宋" w:cs="宋体" w:hint="eastAsia"/>
          <w:bCs/>
          <w:kern w:val="0"/>
          <w:sz w:val="29"/>
        </w:rPr>
        <w:t>微信公众号、微博</w:t>
      </w:r>
      <w:proofErr w:type="gramEnd"/>
      <w:r w:rsidRPr="003C0494">
        <w:rPr>
          <w:rFonts w:ascii="仿宋" w:eastAsia="仿宋" w:hAnsi="仿宋" w:cs="宋体" w:hint="eastAsia"/>
          <w:bCs/>
          <w:kern w:val="0"/>
          <w:sz w:val="29"/>
        </w:rPr>
        <w:t>等）、网络（学院网站、各大门户网站）、电视台等多平播放。</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9）拍摄方式：使用</w:t>
      </w:r>
      <w:r w:rsidRPr="003C0494">
        <w:rPr>
          <w:rFonts w:ascii="仿宋" w:eastAsia="仿宋" w:hAnsi="仿宋" w:cs="宋体" w:hint="eastAsia"/>
          <w:b/>
          <w:bCs/>
          <w:kern w:val="0"/>
          <w:sz w:val="29"/>
        </w:rPr>
        <w:t>4K</w:t>
      </w:r>
      <w:r w:rsidRPr="003C0494">
        <w:rPr>
          <w:rFonts w:ascii="仿宋" w:eastAsia="仿宋" w:hAnsi="仿宋" w:cs="宋体" w:hint="eastAsia"/>
          <w:bCs/>
          <w:kern w:val="0"/>
          <w:sz w:val="29"/>
        </w:rPr>
        <w:t>数字高清摄像机及广角、升降机、摇臂、轨道、航拍、灯光、收音专业拍摄设备实拍，并尽可能用大量长度的延时摄影多角度展现画面美感。</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10）制作方式：根据主题需要，综合运用实拍、历史素材剪辑、二三维动画制作、特效合成等手段表现，后期画面剪辑使用高</w:t>
      </w:r>
      <w:proofErr w:type="gramStart"/>
      <w:r w:rsidRPr="003C0494">
        <w:rPr>
          <w:rFonts w:ascii="仿宋" w:eastAsia="仿宋" w:hAnsi="仿宋" w:cs="宋体" w:hint="eastAsia"/>
          <w:bCs/>
          <w:kern w:val="0"/>
          <w:sz w:val="29"/>
        </w:rPr>
        <w:t>清系统</w:t>
      </w:r>
      <w:proofErr w:type="gramEnd"/>
      <w:r w:rsidRPr="003C0494">
        <w:rPr>
          <w:rFonts w:ascii="仿宋" w:eastAsia="仿宋" w:hAnsi="仿宋" w:cs="宋体" w:hint="eastAsia"/>
          <w:bCs/>
          <w:kern w:val="0"/>
          <w:sz w:val="29"/>
        </w:rPr>
        <w:t>工作站、达芬奇调色（或同品质）系统等设备进行后期制作，确保画面流畅、大气、唯美、有冲击力。所用校外素材须不存在版权纠纷。</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11）成品提供：原始素材两份（拍摄的视频、音乐、动画、Logo的原文件及其它相关素材）、DVD光盘套装10套。</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（四）</w:t>
      </w:r>
      <w:r w:rsidR="00274D1D" w:rsidRPr="003C0494">
        <w:rPr>
          <w:rFonts w:ascii="仿宋" w:eastAsia="仿宋" w:hAnsi="仿宋" w:cs="宋体" w:hint="eastAsia"/>
          <w:bCs/>
          <w:kern w:val="0"/>
          <w:sz w:val="29"/>
        </w:rPr>
        <w:t>制作</w:t>
      </w:r>
      <w:r w:rsidRPr="003C0494">
        <w:rPr>
          <w:rFonts w:ascii="仿宋" w:eastAsia="仿宋" w:hAnsi="仿宋" w:cs="宋体" w:hint="eastAsia"/>
          <w:bCs/>
          <w:kern w:val="0"/>
          <w:sz w:val="29"/>
        </w:rPr>
        <w:t xml:space="preserve">服务要求 </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1.投标人的分镜头脚本、解说词等须事先得到招标人认可。</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2.前期集中实拍完毕后，投标人提交初剪的毛片给</w:t>
      </w:r>
      <w:r w:rsidR="002C2D8E" w:rsidRPr="003C0494">
        <w:rPr>
          <w:rFonts w:ascii="仿宋" w:eastAsia="仿宋" w:hAnsi="仿宋" w:cs="宋体" w:hint="eastAsia"/>
          <w:bCs/>
          <w:kern w:val="0"/>
          <w:sz w:val="29"/>
        </w:rPr>
        <w:t>招标人</w:t>
      </w:r>
      <w:r w:rsidRPr="003C0494">
        <w:rPr>
          <w:rFonts w:ascii="仿宋" w:eastAsia="仿宋" w:hAnsi="仿宋" w:cs="宋体" w:hint="eastAsia"/>
          <w:bCs/>
          <w:kern w:val="0"/>
          <w:sz w:val="29"/>
        </w:rPr>
        <w:t>审定，经招标人确认后方可进行后期制作和合成。</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3.投标人须仔细阅读并全面准确地领会本项目的规定与要求，因自身疏忽、误解、臆测而造成后果自负。</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lastRenderedPageBreak/>
        <w:t>4.承办本项目活动所产生的所有安全事故责任由投标人承担。</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5.投标人在每阶段明确取得招标人书面确认和指示后方可进行该阶段或下一阶段工作</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lang w:val="hr-HR"/>
        </w:rPr>
      </w:pPr>
      <w:r w:rsidRPr="003C0494">
        <w:rPr>
          <w:rFonts w:ascii="仿宋" w:eastAsia="仿宋" w:hAnsi="仿宋" w:cs="宋体" w:hint="eastAsia"/>
          <w:bCs/>
          <w:kern w:val="0"/>
          <w:sz w:val="29"/>
        </w:rPr>
        <w:t>6.</w:t>
      </w:r>
      <w:r w:rsidRPr="003C0494">
        <w:rPr>
          <w:rFonts w:ascii="仿宋" w:eastAsia="仿宋" w:hAnsi="仿宋" w:cs="宋体" w:hint="eastAsia"/>
          <w:bCs/>
          <w:kern w:val="0"/>
          <w:sz w:val="29"/>
          <w:lang w:val="hr-HR"/>
        </w:rPr>
        <w:t>投标人的服务人员须遵守招标人的有关规章制度和管理规定，如有违反或损害招标人利益的，招标人有权拒绝及</w:t>
      </w:r>
      <w:r w:rsidR="002C2D8E" w:rsidRPr="003C0494">
        <w:rPr>
          <w:rFonts w:ascii="仿宋" w:eastAsia="仿宋" w:hAnsi="仿宋" w:cs="宋体" w:hint="eastAsia"/>
          <w:bCs/>
          <w:kern w:val="0"/>
          <w:sz w:val="29"/>
          <w:lang w:val="hr-HR"/>
        </w:rPr>
        <w:t>要求</w:t>
      </w:r>
      <w:r w:rsidRPr="003C0494">
        <w:rPr>
          <w:rFonts w:ascii="仿宋" w:eastAsia="仿宋" w:hAnsi="仿宋" w:cs="宋体" w:hint="eastAsia"/>
          <w:bCs/>
          <w:kern w:val="0"/>
          <w:sz w:val="29"/>
          <w:lang w:val="hr-HR"/>
        </w:rPr>
        <w:t>更换投标人违规服务人员。</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7.在投标人提供服务的过程中，如果因投标人责任造成招标人经济损失的，招标人有权对投标人进行处罚，直至单方面解除合同，招标人有权对投标人追究因此造成的损失赔偿。</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8.招标人在认为有必要时，有权将投标人递交的工作成果及建议递交给第三方评审，投标人不得干预。</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9.投标人派赴现场的工作人员，须自行解决交通和食宿问题。</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10.投标人须组建项目团队，专门全程负责该项目的跟进和落实。保证各事项均有专人负责，方便沟通协调；</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11.投标人应在本项目每阶段时间表制定出详细的项目实施方案、项目保障方案及时间安排方案等，以上各方案必须经招标人确认之后方可实施，如与招标人意见不一致的，以招标人意见为准。</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lastRenderedPageBreak/>
        <w:t>12.投标人拟投入本项目团队的人员（包括项目负责人和团队人员）不得随意更换，如遇到特殊情况进行更换的，必须经过招标人的书面同意后方可更换。</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lang w:val="hr-HR"/>
        </w:rPr>
      </w:pPr>
      <w:r w:rsidRPr="003C0494">
        <w:rPr>
          <w:rFonts w:ascii="仿宋" w:eastAsia="仿宋" w:hAnsi="仿宋" w:cs="宋体" w:hint="eastAsia"/>
          <w:bCs/>
          <w:kern w:val="0"/>
          <w:sz w:val="29"/>
          <w:lang w:val="hr-HR"/>
        </w:rPr>
        <w:t>13.在服务过程中，如招标人发现投标人的服务人员没有按时完成合约规定任务或服务质量达不到要求的，投标人须无条件更换服务人员，经招标人三次提出书面批评意见后仍无改进，招标人有权终止合同，并追究投标人违约责任。</w:t>
      </w:r>
    </w:p>
    <w:p w:rsidR="00C47438"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14.本项目的投标人不得以任何方式转包或分包本项目。</w:t>
      </w:r>
    </w:p>
    <w:p w:rsidR="00CC47DB" w:rsidRPr="003C0494" w:rsidRDefault="00C47438" w:rsidP="00C47438">
      <w:pPr>
        <w:widowControl/>
        <w:shd w:val="clear" w:color="auto" w:fill="FFFFFF"/>
        <w:spacing w:line="480" w:lineRule="atLeast"/>
        <w:ind w:firstLine="555"/>
        <w:jc w:val="left"/>
        <w:rPr>
          <w:rFonts w:ascii="仿宋" w:eastAsia="仿宋" w:hAnsi="仿宋" w:cs="宋体"/>
          <w:bCs/>
          <w:kern w:val="0"/>
          <w:sz w:val="29"/>
        </w:rPr>
      </w:pPr>
      <w:r w:rsidRPr="003C0494">
        <w:rPr>
          <w:rFonts w:ascii="仿宋" w:eastAsia="仿宋" w:hAnsi="仿宋" w:cs="宋体" w:hint="eastAsia"/>
          <w:bCs/>
          <w:kern w:val="0"/>
          <w:sz w:val="29"/>
        </w:rPr>
        <w:t>15.在后续播出期间，投标人应无偿为招标人提供播出过程中出现的各种技术维护服务，保证后续播出的顺利进行。</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（五）售后服务要求：</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1</w:t>
      </w:r>
      <w:r w:rsidRPr="003C0494">
        <w:rPr>
          <w:rFonts w:ascii="仿宋" w:eastAsia="仿宋" w:hAnsi="仿宋" w:cs="宋体" w:hint="eastAsia"/>
          <w:kern w:val="0"/>
          <w:sz w:val="29"/>
          <w:szCs w:val="29"/>
        </w:rPr>
        <w:t>、投标人需免费为招标人提供关于本项目后续的服务。</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2</w:t>
      </w:r>
      <w:r w:rsidRPr="003C0494">
        <w:rPr>
          <w:rFonts w:ascii="仿宋" w:eastAsia="仿宋" w:hAnsi="仿宋" w:cs="宋体" w:hint="eastAsia"/>
          <w:kern w:val="0"/>
          <w:sz w:val="29"/>
          <w:szCs w:val="29"/>
        </w:rPr>
        <w:t>、投标人必须严格按招标人</w:t>
      </w:r>
      <w:r w:rsidR="00F05582" w:rsidRPr="003C0494">
        <w:rPr>
          <w:rFonts w:ascii="仿宋" w:eastAsia="仿宋" w:hAnsi="仿宋" w:cs="宋体" w:hint="eastAsia"/>
          <w:kern w:val="0"/>
          <w:sz w:val="29"/>
          <w:szCs w:val="29"/>
        </w:rPr>
        <w:t>要求的期限完成服务工作，不得无故延误服务时间，特殊情况须</w:t>
      </w:r>
      <w:r w:rsidRPr="003C0494">
        <w:rPr>
          <w:rFonts w:ascii="仿宋" w:eastAsia="仿宋" w:hAnsi="仿宋" w:cs="宋体" w:hint="eastAsia"/>
          <w:kern w:val="0"/>
          <w:sz w:val="29"/>
          <w:szCs w:val="29"/>
        </w:rPr>
        <w:t>报告招标人，经招标人批准后方可根据实际情况考虑适当延长服务时间。</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3</w:t>
      </w:r>
      <w:r w:rsidRPr="003C0494">
        <w:rPr>
          <w:rFonts w:ascii="仿宋" w:eastAsia="仿宋" w:hAnsi="仿宋" w:cs="宋体" w:hint="eastAsia"/>
          <w:kern w:val="0"/>
          <w:sz w:val="29"/>
          <w:szCs w:val="29"/>
        </w:rPr>
        <w:t>、服务响应时间：在接到招标人书面通知6小时内响应招标人的要求，并组建相应的服务专业队伍。</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（六）知识产权的要求：</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1</w:t>
      </w:r>
      <w:r w:rsidRPr="003C0494">
        <w:rPr>
          <w:rFonts w:ascii="仿宋" w:eastAsia="仿宋" w:hAnsi="仿宋" w:cs="宋体" w:hint="eastAsia"/>
          <w:kern w:val="0"/>
          <w:sz w:val="29"/>
          <w:szCs w:val="29"/>
        </w:rPr>
        <w:t>、本项目所涉及的知识产权费用和法律纠纷由投标人自行负责。</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2</w:t>
      </w:r>
      <w:r w:rsidRPr="003C0494">
        <w:rPr>
          <w:rFonts w:ascii="仿宋" w:eastAsia="仿宋" w:hAnsi="仿宋" w:cs="宋体" w:hint="eastAsia"/>
          <w:kern w:val="0"/>
          <w:sz w:val="29"/>
          <w:szCs w:val="29"/>
        </w:rPr>
        <w:t>、服务成果等归招标人所有，著作权和使用权归招标人。</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3、本项目的所有资料，投标人须具有保密义务。</w:t>
      </w:r>
    </w:p>
    <w:p w:rsidR="00274D1D" w:rsidRPr="003C0494" w:rsidRDefault="00274D1D" w:rsidP="00274D1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lastRenderedPageBreak/>
        <w:t>4</w:t>
      </w:r>
      <w:r w:rsidRPr="003C0494">
        <w:rPr>
          <w:rFonts w:ascii="仿宋" w:eastAsia="仿宋" w:hAnsi="仿宋" w:cs="宋体" w:hint="eastAsia"/>
          <w:kern w:val="0"/>
          <w:sz w:val="29"/>
          <w:szCs w:val="29"/>
        </w:rPr>
        <w:t>、投标人不得以任何形式向招标人以外的任何单位提供成交人的任何资料，如有违反，必须赔偿招标人的损失。</w:t>
      </w:r>
    </w:p>
    <w:p w:rsidR="00771D6F" w:rsidRPr="003C0494" w:rsidRDefault="00771D6F" w:rsidP="00274D1D">
      <w:pPr>
        <w:widowControl/>
        <w:shd w:val="clear" w:color="auto" w:fill="FFFFFF"/>
        <w:spacing w:line="480" w:lineRule="atLeast"/>
        <w:ind w:firstLineChars="200" w:firstLine="582"/>
        <w:jc w:val="left"/>
        <w:rPr>
          <w:rFonts w:ascii="微软雅黑" w:eastAsia="微软雅黑" w:hAnsi="微软雅黑" w:cs="宋体"/>
          <w:kern w:val="0"/>
          <w:sz w:val="24"/>
          <w:szCs w:val="24"/>
        </w:rPr>
      </w:pPr>
      <w:r w:rsidRPr="003C0494">
        <w:rPr>
          <w:rFonts w:ascii="仿宋" w:eastAsia="仿宋" w:hAnsi="仿宋" w:cs="宋体" w:hint="eastAsia"/>
          <w:b/>
          <w:bCs/>
          <w:kern w:val="0"/>
          <w:sz w:val="29"/>
        </w:rPr>
        <w:t>四、项目</w:t>
      </w:r>
      <w:r w:rsidR="00A05432" w:rsidRPr="003C0494">
        <w:rPr>
          <w:rFonts w:ascii="仿宋" w:eastAsia="仿宋" w:hAnsi="仿宋" w:cs="宋体" w:hint="eastAsia"/>
          <w:b/>
          <w:bCs/>
          <w:kern w:val="0"/>
          <w:sz w:val="29"/>
        </w:rPr>
        <w:t>限价</w:t>
      </w:r>
      <w:r w:rsidR="00A05432" w:rsidRPr="003C0494">
        <w:rPr>
          <w:rFonts w:ascii="仿宋" w:eastAsia="仿宋" w:hAnsi="仿宋" w:cs="宋体"/>
          <w:b/>
          <w:bCs/>
          <w:kern w:val="0"/>
          <w:sz w:val="29"/>
        </w:rPr>
        <w:t>、</w:t>
      </w:r>
      <w:r w:rsidRPr="003C0494">
        <w:rPr>
          <w:rFonts w:ascii="仿宋" w:eastAsia="仿宋" w:hAnsi="仿宋" w:cs="宋体" w:hint="eastAsia"/>
          <w:b/>
          <w:bCs/>
          <w:kern w:val="0"/>
          <w:sz w:val="29"/>
        </w:rPr>
        <w:t>报价</w:t>
      </w:r>
      <w:r w:rsidR="00483277" w:rsidRPr="003C0494">
        <w:rPr>
          <w:rFonts w:ascii="仿宋" w:eastAsia="仿宋" w:hAnsi="仿宋" w:cs="宋体" w:hint="eastAsia"/>
          <w:b/>
          <w:bCs/>
          <w:kern w:val="0"/>
          <w:sz w:val="29"/>
        </w:rPr>
        <w:t>、</w:t>
      </w:r>
      <w:r w:rsidR="00274D1D" w:rsidRPr="003C0494">
        <w:rPr>
          <w:rFonts w:ascii="仿宋" w:eastAsia="仿宋" w:hAnsi="仿宋" w:cs="宋体"/>
          <w:b/>
          <w:bCs/>
          <w:kern w:val="0"/>
          <w:sz w:val="29"/>
        </w:rPr>
        <w:t>付款</w:t>
      </w:r>
      <w:r w:rsidR="00483277" w:rsidRPr="003C0494">
        <w:rPr>
          <w:rFonts w:ascii="仿宋" w:eastAsia="仿宋" w:hAnsi="仿宋" w:cs="宋体" w:hint="eastAsia"/>
          <w:b/>
          <w:bCs/>
          <w:kern w:val="0"/>
          <w:sz w:val="29"/>
        </w:rPr>
        <w:t>及</w:t>
      </w:r>
      <w:r w:rsidR="00483277" w:rsidRPr="003C0494">
        <w:rPr>
          <w:rFonts w:ascii="仿宋" w:eastAsia="仿宋" w:hAnsi="仿宋" w:cs="宋体"/>
          <w:b/>
          <w:bCs/>
          <w:kern w:val="0"/>
          <w:sz w:val="29"/>
        </w:rPr>
        <w:t>其他</w:t>
      </w:r>
    </w:p>
    <w:p w:rsidR="002C2D8E" w:rsidRPr="003C0494" w:rsidRDefault="002C2D8E" w:rsidP="00274D1D">
      <w:pPr>
        <w:widowControl/>
        <w:shd w:val="clear" w:color="auto" w:fill="FFFFFF"/>
        <w:spacing w:line="480" w:lineRule="atLeast"/>
        <w:ind w:firstLineChars="200" w:firstLine="580"/>
        <w:jc w:val="left"/>
        <w:rPr>
          <w:rFonts w:ascii="仿宋" w:eastAsia="仿宋" w:hAnsi="仿宋" w:cs="宋体"/>
          <w:kern w:val="0"/>
          <w:sz w:val="29"/>
          <w:szCs w:val="29"/>
        </w:rPr>
      </w:pPr>
      <w:r w:rsidRPr="003C0494">
        <w:rPr>
          <w:rFonts w:ascii="仿宋" w:eastAsia="仿宋" w:hAnsi="仿宋" w:cs="宋体" w:hint="eastAsia"/>
          <w:kern w:val="0"/>
          <w:sz w:val="29"/>
          <w:szCs w:val="29"/>
        </w:rPr>
        <w:t>1.报价要求：本项目报价包括前期调研、取材、交通、拍摄（包含食宿行）、后期制作、包装制作、服务费、设计费、维护修复费、验收、税费、合同实施过程中的应预见和不可预见等所产生的一切费用。</w:t>
      </w:r>
      <w:r w:rsidRPr="003C0494">
        <w:rPr>
          <w:rFonts w:ascii="仿宋" w:eastAsia="仿宋" w:hAnsi="仿宋" w:cs="宋体" w:hint="eastAsia"/>
          <w:bCs/>
          <w:kern w:val="0"/>
          <w:sz w:val="29"/>
        </w:rPr>
        <w:t>本项目为固定总价，结算时</w:t>
      </w:r>
      <w:r w:rsidRPr="003C0494">
        <w:rPr>
          <w:rFonts w:ascii="仿宋" w:eastAsia="仿宋" w:hAnsi="仿宋" w:cs="宋体"/>
          <w:bCs/>
          <w:kern w:val="0"/>
          <w:sz w:val="29"/>
        </w:rPr>
        <w:t>不作调整</w:t>
      </w:r>
      <w:r w:rsidRPr="003C0494">
        <w:rPr>
          <w:rFonts w:ascii="仿宋" w:eastAsia="仿宋" w:hAnsi="仿宋" w:cs="宋体" w:hint="eastAsia"/>
          <w:bCs/>
          <w:kern w:val="0"/>
          <w:sz w:val="29"/>
        </w:rPr>
        <w:t>。</w:t>
      </w:r>
    </w:p>
    <w:p w:rsidR="002C2D8E" w:rsidRPr="003C0494" w:rsidRDefault="002C2D8E" w:rsidP="00274D1D">
      <w:pPr>
        <w:widowControl/>
        <w:shd w:val="clear" w:color="auto" w:fill="FFFFFF"/>
        <w:spacing w:line="480" w:lineRule="atLeast"/>
        <w:ind w:firstLineChars="200" w:firstLine="580"/>
        <w:jc w:val="left"/>
        <w:rPr>
          <w:rFonts w:ascii="仿宋" w:eastAsia="仿宋" w:hAnsi="仿宋" w:cs="宋体"/>
          <w:kern w:val="0"/>
          <w:sz w:val="29"/>
          <w:szCs w:val="29"/>
        </w:rPr>
      </w:pPr>
      <w:r w:rsidRPr="003C0494">
        <w:rPr>
          <w:rFonts w:ascii="仿宋" w:eastAsia="仿宋" w:hAnsi="仿宋" w:cs="宋体" w:hint="eastAsia"/>
          <w:kern w:val="0"/>
          <w:sz w:val="29"/>
          <w:szCs w:val="29"/>
        </w:rPr>
        <w:t>2.验收要求：由招标人组织，服务成果需符合现有国家、江苏省及项目所在地要求、行业及地方通用标准和惯例以及招标人的设计验收标准。</w:t>
      </w:r>
    </w:p>
    <w:p w:rsidR="002C2D8E" w:rsidRPr="003C0494" w:rsidRDefault="00274D1D" w:rsidP="002C2D8E">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kern w:val="0"/>
          <w:sz w:val="29"/>
          <w:szCs w:val="29"/>
        </w:rPr>
        <w:t>3</w:t>
      </w:r>
      <w:r w:rsidRPr="003C0494">
        <w:rPr>
          <w:rFonts w:ascii="仿宋" w:eastAsia="仿宋" w:hAnsi="仿宋" w:cs="宋体" w:hint="eastAsia"/>
          <w:kern w:val="0"/>
          <w:sz w:val="29"/>
          <w:szCs w:val="29"/>
        </w:rPr>
        <w:t>、</w:t>
      </w:r>
      <w:r w:rsidR="002C2D8E" w:rsidRPr="003C0494">
        <w:rPr>
          <w:rFonts w:ascii="仿宋" w:eastAsia="仿宋" w:hAnsi="仿宋" w:cs="宋体" w:hint="eastAsia"/>
          <w:kern w:val="0"/>
          <w:sz w:val="29"/>
          <w:szCs w:val="29"/>
        </w:rPr>
        <w:t>付款方式：所拍摄的七十周年校庆形象宣传片经</w:t>
      </w:r>
      <w:r w:rsidRPr="003C0494">
        <w:rPr>
          <w:rFonts w:ascii="仿宋" w:eastAsia="仿宋" w:hAnsi="仿宋" w:cs="宋体" w:hint="eastAsia"/>
          <w:kern w:val="0"/>
          <w:sz w:val="29"/>
          <w:szCs w:val="29"/>
        </w:rPr>
        <w:t>招标人</w:t>
      </w:r>
      <w:r w:rsidR="002C2D8E" w:rsidRPr="003C0494">
        <w:rPr>
          <w:rFonts w:ascii="仿宋" w:eastAsia="仿宋" w:hAnsi="仿宋" w:cs="宋体" w:hint="eastAsia"/>
          <w:kern w:val="0"/>
          <w:sz w:val="29"/>
          <w:szCs w:val="29"/>
        </w:rPr>
        <w:t>验收合格后，一次性支付拍摄制作费。</w:t>
      </w:r>
    </w:p>
    <w:p w:rsidR="002C2D8E" w:rsidRPr="003C0494" w:rsidRDefault="00274D1D" w:rsidP="002D04E4">
      <w:pPr>
        <w:widowControl/>
        <w:shd w:val="clear" w:color="auto" w:fill="FFFFFF"/>
        <w:spacing w:line="480" w:lineRule="atLeast"/>
        <w:ind w:firstLine="555"/>
        <w:jc w:val="left"/>
        <w:rPr>
          <w:rFonts w:ascii="仿宋" w:eastAsia="仿宋" w:hAnsi="仿宋" w:cs="宋体" w:hint="eastAsia"/>
          <w:kern w:val="0"/>
          <w:sz w:val="29"/>
          <w:szCs w:val="29"/>
        </w:rPr>
      </w:pPr>
      <w:r w:rsidRPr="003C0494">
        <w:rPr>
          <w:rFonts w:ascii="仿宋" w:eastAsia="仿宋" w:hAnsi="仿宋" w:cs="宋体"/>
          <w:kern w:val="0"/>
          <w:sz w:val="29"/>
          <w:szCs w:val="29"/>
        </w:rPr>
        <w:t>4</w:t>
      </w:r>
      <w:r w:rsidRPr="003C0494">
        <w:rPr>
          <w:rFonts w:ascii="仿宋" w:eastAsia="仿宋" w:hAnsi="仿宋" w:cs="宋体" w:hint="eastAsia"/>
          <w:kern w:val="0"/>
          <w:sz w:val="29"/>
          <w:szCs w:val="29"/>
        </w:rPr>
        <w:t>、</w:t>
      </w:r>
      <w:r w:rsidR="00483277" w:rsidRPr="003C0494">
        <w:rPr>
          <w:rFonts w:ascii="仿宋" w:eastAsia="仿宋" w:hAnsi="仿宋" w:cs="宋体" w:hint="eastAsia"/>
          <w:kern w:val="0"/>
          <w:sz w:val="29"/>
          <w:szCs w:val="29"/>
        </w:rPr>
        <w:t>本项目</w:t>
      </w:r>
      <w:r w:rsidR="00483277" w:rsidRPr="003C0494">
        <w:rPr>
          <w:rFonts w:ascii="仿宋" w:eastAsia="仿宋" w:hAnsi="仿宋" w:cs="宋体"/>
          <w:kern w:val="0"/>
          <w:sz w:val="29"/>
          <w:szCs w:val="29"/>
        </w:rPr>
        <w:t>最高限价</w:t>
      </w:r>
      <w:r w:rsidR="00532ABE" w:rsidRPr="003C0494">
        <w:rPr>
          <w:rFonts w:ascii="仿宋" w:eastAsia="仿宋" w:hAnsi="仿宋" w:cs="宋体" w:hint="eastAsia"/>
          <w:kern w:val="0"/>
          <w:sz w:val="29"/>
          <w:szCs w:val="29"/>
        </w:rPr>
        <w:t>19万</w:t>
      </w:r>
      <w:r w:rsidR="00483277" w:rsidRPr="003C0494">
        <w:rPr>
          <w:rFonts w:ascii="仿宋" w:eastAsia="仿宋" w:hAnsi="仿宋" w:cs="宋体" w:hint="eastAsia"/>
          <w:kern w:val="0"/>
          <w:sz w:val="29"/>
          <w:szCs w:val="29"/>
        </w:rPr>
        <w:t>元</w:t>
      </w:r>
      <w:r w:rsidR="00483277" w:rsidRPr="003C0494">
        <w:rPr>
          <w:rFonts w:ascii="仿宋" w:eastAsia="仿宋" w:hAnsi="仿宋" w:cs="宋体"/>
          <w:kern w:val="0"/>
          <w:sz w:val="29"/>
          <w:szCs w:val="29"/>
        </w:rPr>
        <w:t>。</w:t>
      </w:r>
      <w:r w:rsidR="002D04E4" w:rsidRPr="003C0494">
        <w:rPr>
          <w:rFonts w:ascii="仿宋" w:eastAsia="仿宋" w:hAnsi="仿宋" w:cs="宋体" w:hint="eastAsia"/>
          <w:kern w:val="0"/>
          <w:sz w:val="29"/>
          <w:szCs w:val="29"/>
        </w:rPr>
        <w:t>其中包含</w:t>
      </w:r>
      <w:r w:rsidR="002D04E4" w:rsidRPr="003C0494">
        <w:rPr>
          <w:rFonts w:ascii="仿宋" w:eastAsia="仿宋" w:hAnsi="仿宋" w:cs="宋体"/>
          <w:kern w:val="0"/>
          <w:sz w:val="29"/>
          <w:szCs w:val="29"/>
        </w:rPr>
        <w:t>：</w:t>
      </w:r>
      <w:r w:rsidR="002D04E4" w:rsidRPr="003C0494">
        <w:rPr>
          <w:rFonts w:ascii="仿宋" w:eastAsia="仿宋" w:hAnsi="仿宋" w:cs="宋体" w:hint="eastAsia"/>
          <w:kern w:val="0"/>
          <w:sz w:val="29"/>
          <w:szCs w:val="29"/>
        </w:rPr>
        <w:t>本片解说词由招标人另行特邀作家撰写</w:t>
      </w:r>
      <w:r w:rsidR="009C77EA" w:rsidRPr="003C0494">
        <w:rPr>
          <w:rFonts w:ascii="仿宋" w:eastAsia="仿宋" w:hAnsi="仿宋" w:cs="宋体" w:hint="eastAsia"/>
          <w:kern w:val="0"/>
          <w:sz w:val="29"/>
          <w:szCs w:val="29"/>
        </w:rPr>
        <w:t>稿费</w:t>
      </w:r>
      <w:r w:rsidR="002D04E4" w:rsidRPr="003C0494">
        <w:rPr>
          <w:rFonts w:ascii="仿宋" w:eastAsia="仿宋" w:hAnsi="仿宋" w:cs="宋体" w:hint="eastAsia"/>
          <w:kern w:val="0"/>
          <w:sz w:val="29"/>
          <w:szCs w:val="29"/>
        </w:rPr>
        <w:t>3万元（税后），</w:t>
      </w:r>
      <w:r w:rsidR="006E7445">
        <w:rPr>
          <w:rFonts w:ascii="仿宋" w:eastAsia="仿宋" w:hAnsi="仿宋" w:cs="宋体" w:hint="eastAsia"/>
          <w:kern w:val="0"/>
          <w:sz w:val="29"/>
          <w:szCs w:val="29"/>
        </w:rPr>
        <w:t>该笔</w:t>
      </w:r>
      <w:r w:rsidR="006E7445">
        <w:rPr>
          <w:rFonts w:ascii="仿宋" w:eastAsia="仿宋" w:hAnsi="仿宋" w:cs="宋体"/>
          <w:kern w:val="0"/>
          <w:sz w:val="29"/>
          <w:szCs w:val="29"/>
        </w:rPr>
        <w:t>费用不单列，</w:t>
      </w:r>
      <w:bookmarkStart w:id="1" w:name="_GoBack"/>
      <w:bookmarkEnd w:id="1"/>
      <w:r w:rsidR="002D04E4" w:rsidRPr="003C0494">
        <w:rPr>
          <w:rFonts w:ascii="仿宋" w:eastAsia="仿宋" w:hAnsi="仿宋" w:cs="宋体" w:hint="eastAsia"/>
          <w:kern w:val="0"/>
          <w:sz w:val="29"/>
          <w:szCs w:val="29"/>
        </w:rPr>
        <w:t>开标确定中标方后一周内，由中标方支付给撰稿作家。</w:t>
      </w:r>
    </w:p>
    <w:p w:rsidR="00C64AA3" w:rsidRPr="003C0494" w:rsidRDefault="00483277"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bCs/>
          <w:kern w:val="0"/>
          <w:sz w:val="29"/>
        </w:rPr>
        <w:t>5</w:t>
      </w:r>
      <w:r w:rsidR="00C64AA3" w:rsidRPr="003C0494">
        <w:rPr>
          <w:rFonts w:ascii="仿宋" w:eastAsia="仿宋" w:hAnsi="仿宋" w:cs="宋体" w:hint="eastAsia"/>
          <w:bCs/>
          <w:kern w:val="0"/>
          <w:sz w:val="29"/>
        </w:rPr>
        <w:t>、本项目</w:t>
      </w:r>
      <w:r w:rsidRPr="003C0494">
        <w:rPr>
          <w:rFonts w:ascii="仿宋" w:eastAsia="仿宋" w:hAnsi="仿宋" w:cs="宋体" w:hint="eastAsia"/>
          <w:bCs/>
          <w:kern w:val="0"/>
          <w:sz w:val="29"/>
        </w:rPr>
        <w:t>收取招标文件资料费</w:t>
      </w:r>
      <w:r w:rsidR="00C64AA3" w:rsidRPr="003C0494">
        <w:rPr>
          <w:rFonts w:ascii="仿宋" w:eastAsia="仿宋" w:hAnsi="仿宋" w:cs="宋体" w:hint="eastAsia"/>
          <w:bCs/>
          <w:kern w:val="0"/>
          <w:sz w:val="29"/>
        </w:rPr>
        <w:t>300元/份，投标时递交，过后不退。</w:t>
      </w:r>
    </w:p>
    <w:p w:rsidR="00771D6F" w:rsidRPr="003C0494" w:rsidRDefault="00483277" w:rsidP="00771D6F">
      <w:pPr>
        <w:widowControl/>
        <w:shd w:val="clear" w:color="auto" w:fill="FFFFFF"/>
        <w:spacing w:line="480" w:lineRule="atLeast"/>
        <w:ind w:firstLine="555"/>
        <w:jc w:val="left"/>
        <w:rPr>
          <w:rFonts w:ascii="仿宋" w:eastAsia="仿宋" w:hAnsi="仿宋" w:cs="宋体"/>
          <w:b/>
          <w:bCs/>
          <w:kern w:val="0"/>
          <w:sz w:val="29"/>
        </w:rPr>
      </w:pPr>
      <w:r w:rsidRPr="003C0494">
        <w:rPr>
          <w:rFonts w:ascii="仿宋" w:eastAsia="仿宋" w:hAnsi="仿宋" w:cs="宋体" w:hint="eastAsia"/>
          <w:b/>
          <w:bCs/>
          <w:kern w:val="0"/>
          <w:sz w:val="29"/>
        </w:rPr>
        <w:t>五</w:t>
      </w:r>
      <w:r w:rsidR="00771D6F" w:rsidRPr="003C0494">
        <w:rPr>
          <w:rFonts w:ascii="仿宋" w:eastAsia="仿宋" w:hAnsi="仿宋" w:cs="宋体" w:hint="eastAsia"/>
          <w:b/>
          <w:bCs/>
          <w:kern w:val="0"/>
          <w:sz w:val="29"/>
        </w:rPr>
        <w:t>、投标须知</w:t>
      </w:r>
    </w:p>
    <w:p w:rsidR="000F682D" w:rsidRPr="003C0494" w:rsidRDefault="000F682D" w:rsidP="00771D6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（一）供应商如有疑问，应在发布招标公告和招标文件后3日内以书面形式提出询问或疑问，未在规定的3</w:t>
      </w:r>
      <w:r w:rsidR="00C471CB" w:rsidRPr="003C0494">
        <w:rPr>
          <w:rFonts w:ascii="仿宋" w:eastAsia="仿宋" w:hAnsi="仿宋" w:cs="宋体" w:hint="eastAsia"/>
          <w:kern w:val="0"/>
          <w:sz w:val="29"/>
          <w:szCs w:val="29"/>
        </w:rPr>
        <w:t>日内提出询问或疑问的，视同投标人</w:t>
      </w:r>
      <w:r w:rsidRPr="003C0494">
        <w:rPr>
          <w:rFonts w:ascii="仿宋" w:eastAsia="仿宋" w:hAnsi="仿宋" w:cs="宋体" w:hint="eastAsia"/>
          <w:kern w:val="0"/>
          <w:sz w:val="29"/>
          <w:szCs w:val="29"/>
        </w:rPr>
        <w:t>理解并接受本招标文件所有内容。供应商不</w:t>
      </w:r>
      <w:r w:rsidRPr="003C0494">
        <w:rPr>
          <w:rFonts w:ascii="仿宋" w:eastAsia="仿宋" w:hAnsi="仿宋" w:cs="宋体" w:hint="eastAsia"/>
          <w:kern w:val="0"/>
          <w:sz w:val="29"/>
          <w:szCs w:val="29"/>
        </w:rPr>
        <w:lastRenderedPageBreak/>
        <w:t>得在招标结束后针对招标文件所有内容提出质疑事项。非书面形式的不作为日后质疑提出的依据。</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（二</w:t>
      </w:r>
      <w:r w:rsidR="00771D6F" w:rsidRPr="003C0494">
        <w:rPr>
          <w:rFonts w:ascii="仿宋" w:eastAsia="仿宋" w:hAnsi="仿宋" w:cs="宋体" w:hint="eastAsia"/>
          <w:kern w:val="0"/>
          <w:sz w:val="29"/>
          <w:szCs w:val="29"/>
        </w:rPr>
        <w:t>）</w:t>
      </w:r>
      <w:r w:rsidRPr="003C0494">
        <w:rPr>
          <w:rFonts w:ascii="仿宋" w:eastAsia="仿宋" w:hAnsi="仿宋" w:cs="宋体" w:hint="eastAsia"/>
          <w:kern w:val="0"/>
          <w:sz w:val="29"/>
          <w:szCs w:val="29"/>
        </w:rPr>
        <w:t>招标文件的澄清、修改、答疑</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1．招标人有权对发出的招标文件进行必要的澄清或修改。</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2．招标人可视情取消、延长相关时间，不负责解释。</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3．招标人对招标文件的澄清、修改将构成招标文件的一部分，对供应商具有约束力。</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4．供应商由于对招标文件的任何推论和误解以及招标人对有关问题的口头解释所造成的后果，均由供应商自负。</w:t>
      </w:r>
    </w:p>
    <w:p w:rsidR="000F682D" w:rsidRPr="003C0494" w:rsidRDefault="000F682D" w:rsidP="000F682D">
      <w:pPr>
        <w:snapToGrid w:val="0"/>
        <w:spacing w:line="520" w:lineRule="exac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5．招标人视情组织答疑会。</w:t>
      </w:r>
    </w:p>
    <w:p w:rsidR="00771D6F" w:rsidRPr="003C0494" w:rsidRDefault="000F682D" w:rsidP="000F682D">
      <w:pPr>
        <w:widowControl/>
        <w:shd w:val="clear" w:color="auto" w:fill="FFFFFF"/>
        <w:spacing w:line="480" w:lineRule="atLeast"/>
        <w:ind w:firstLineChars="150" w:firstLine="43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（三）</w:t>
      </w:r>
      <w:r w:rsidR="00771D6F" w:rsidRPr="003C0494">
        <w:rPr>
          <w:rFonts w:ascii="仿宋" w:eastAsia="仿宋" w:hAnsi="仿宋" w:cs="宋体" w:hint="eastAsia"/>
          <w:kern w:val="0"/>
          <w:sz w:val="29"/>
          <w:szCs w:val="29"/>
        </w:rPr>
        <w:t>投标人自行承担投标发生的所有费用。</w:t>
      </w:r>
    </w:p>
    <w:p w:rsidR="00771D6F" w:rsidRPr="003C0494" w:rsidRDefault="000F682D"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（四</w:t>
      </w:r>
      <w:r w:rsidR="00771D6F" w:rsidRPr="003C0494">
        <w:rPr>
          <w:rFonts w:ascii="仿宋" w:eastAsia="仿宋" w:hAnsi="仿宋" w:cs="宋体" w:hint="eastAsia"/>
          <w:kern w:val="0"/>
          <w:sz w:val="29"/>
          <w:szCs w:val="29"/>
        </w:rPr>
        <w:t>）投标保证金</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1、投标人缴纳投标保证金</w:t>
      </w:r>
      <w:r w:rsidR="00483277" w:rsidRPr="003C0494">
        <w:rPr>
          <w:rFonts w:ascii="仿宋" w:eastAsia="仿宋" w:hAnsi="仿宋" w:cs="宋体"/>
          <w:kern w:val="0"/>
          <w:sz w:val="29"/>
          <w:szCs w:val="29"/>
        </w:rPr>
        <w:t>5000</w:t>
      </w:r>
      <w:r w:rsidRPr="003C0494">
        <w:rPr>
          <w:rFonts w:ascii="仿宋" w:eastAsia="仿宋" w:hAnsi="仿宋" w:cs="宋体" w:hint="eastAsia"/>
          <w:kern w:val="0"/>
          <w:sz w:val="29"/>
          <w:szCs w:val="29"/>
        </w:rPr>
        <w:t>元，中标后即转为履约保证金。投标保证金在投标时由投标人以现金形式提交保证金，保证金在投标时提交由招标人查验。</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2、投标人在递交投标材料时，未提交保证金查验的，视为放弃本次投标资格。</w:t>
      </w:r>
    </w:p>
    <w:p w:rsidR="00483277" w:rsidRPr="003C0494" w:rsidRDefault="00771D6F" w:rsidP="00483277">
      <w:pPr>
        <w:widowControl/>
        <w:shd w:val="clear" w:color="auto" w:fill="FFFFFF"/>
        <w:spacing w:line="480" w:lineRule="atLeast"/>
        <w:ind w:firstLine="555"/>
        <w:rPr>
          <w:rFonts w:ascii="仿宋" w:eastAsia="仿宋" w:hAnsi="仿宋" w:cs="宋体"/>
          <w:kern w:val="0"/>
          <w:sz w:val="29"/>
          <w:szCs w:val="29"/>
        </w:rPr>
      </w:pPr>
      <w:r w:rsidRPr="003C0494">
        <w:rPr>
          <w:rFonts w:ascii="仿宋" w:eastAsia="仿宋" w:hAnsi="仿宋" w:cs="宋体" w:hint="eastAsia"/>
          <w:kern w:val="0"/>
          <w:sz w:val="29"/>
          <w:szCs w:val="29"/>
        </w:rPr>
        <w:t>3、缴纳保证金的投标人无故未参加投标的，招标人有权没收其保证金作为违约金。</w:t>
      </w:r>
      <w:r w:rsidR="00483277" w:rsidRPr="003C0494">
        <w:rPr>
          <w:rFonts w:ascii="仿宋" w:eastAsia="仿宋" w:hAnsi="仿宋" w:cs="宋体" w:hint="eastAsia"/>
          <w:kern w:val="0"/>
          <w:sz w:val="29"/>
          <w:szCs w:val="29"/>
        </w:rPr>
        <w:t>投标人领取招标文件后或在开标后要求撤销投标的，招标人有权收取其全额保证金作为违约金。</w:t>
      </w:r>
    </w:p>
    <w:p w:rsidR="00771D6F" w:rsidRPr="003C0494" w:rsidRDefault="00771D6F" w:rsidP="00483277">
      <w:pPr>
        <w:widowControl/>
        <w:shd w:val="clear" w:color="auto" w:fill="FFFFFF"/>
        <w:spacing w:line="480" w:lineRule="atLeast"/>
        <w:ind w:firstLine="555"/>
        <w:rPr>
          <w:rFonts w:ascii="仿宋" w:eastAsia="仿宋" w:hAnsi="仿宋" w:cs="宋体"/>
          <w:kern w:val="0"/>
          <w:sz w:val="29"/>
          <w:szCs w:val="29"/>
        </w:rPr>
      </w:pPr>
      <w:r w:rsidRPr="003C0494">
        <w:rPr>
          <w:rFonts w:ascii="仿宋" w:eastAsia="仿宋" w:hAnsi="仿宋" w:cs="宋体" w:hint="eastAsia"/>
          <w:kern w:val="0"/>
          <w:sz w:val="29"/>
          <w:szCs w:val="29"/>
        </w:rPr>
        <w:t>4、未中标的投标人保证金在开标结束后现场原额退还；中标人保证金在合同签订后转为合同履约保证金，项目验收合格交付后原额退还，合同另有规定的除外。</w:t>
      </w:r>
    </w:p>
    <w:p w:rsidR="00771D6F" w:rsidRPr="003C0494" w:rsidRDefault="00771D6F" w:rsidP="00771D6F">
      <w:pPr>
        <w:widowControl/>
        <w:shd w:val="clear" w:color="auto" w:fill="FFFFFF"/>
        <w:spacing w:line="480" w:lineRule="atLeast"/>
        <w:ind w:firstLine="555"/>
        <w:rPr>
          <w:rFonts w:ascii="仿宋" w:eastAsia="仿宋" w:hAnsi="仿宋" w:cs="宋体"/>
          <w:kern w:val="0"/>
          <w:sz w:val="29"/>
          <w:szCs w:val="29"/>
        </w:rPr>
      </w:pPr>
      <w:r w:rsidRPr="003C0494">
        <w:rPr>
          <w:rFonts w:ascii="仿宋" w:eastAsia="仿宋" w:hAnsi="仿宋" w:cs="宋体" w:hint="eastAsia"/>
          <w:kern w:val="0"/>
          <w:sz w:val="29"/>
          <w:szCs w:val="29"/>
        </w:rPr>
        <w:lastRenderedPageBreak/>
        <w:t>5、中标人无正当理由拒绝签订合同的，招标人有权取消其中标资格，并有权扣除其投标保证金作为违约金。</w:t>
      </w:r>
    </w:p>
    <w:p w:rsidR="00483277" w:rsidRPr="003C0494" w:rsidRDefault="00483277" w:rsidP="00483277">
      <w:pPr>
        <w:widowControl/>
        <w:shd w:val="clear" w:color="auto" w:fill="FFFFFF"/>
        <w:spacing w:line="480" w:lineRule="atLeast"/>
        <w:ind w:firstLine="555"/>
        <w:rPr>
          <w:rFonts w:ascii="仿宋" w:eastAsia="仿宋" w:hAnsi="仿宋" w:cs="宋体"/>
          <w:kern w:val="0"/>
          <w:sz w:val="29"/>
          <w:szCs w:val="29"/>
        </w:rPr>
      </w:pPr>
      <w:r w:rsidRPr="003C0494">
        <w:rPr>
          <w:rFonts w:ascii="仿宋" w:eastAsia="仿宋" w:hAnsi="仿宋" w:cs="宋体" w:hint="eastAsia"/>
          <w:kern w:val="0"/>
          <w:sz w:val="29"/>
          <w:szCs w:val="29"/>
        </w:rPr>
        <w:t>6.中标人提供虚假材料谋取中标的，招标人有权取消其中标资格，并有权收取其全额保证金作为违约金。</w:t>
      </w:r>
    </w:p>
    <w:p w:rsidR="00771D6F" w:rsidRPr="003C0494" w:rsidRDefault="00263921"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Cs/>
          <w:kern w:val="0"/>
          <w:sz w:val="29"/>
        </w:rPr>
        <w:t>（五</w:t>
      </w:r>
      <w:r w:rsidR="00771D6F" w:rsidRPr="003C0494">
        <w:rPr>
          <w:rFonts w:ascii="仿宋" w:eastAsia="仿宋" w:hAnsi="仿宋" w:cs="宋体" w:hint="eastAsia"/>
          <w:bCs/>
          <w:kern w:val="0"/>
          <w:sz w:val="29"/>
        </w:rPr>
        <w:t>）投标文件编制</w:t>
      </w:r>
      <w:r w:rsidR="00771D6F" w:rsidRPr="003C0494">
        <w:rPr>
          <w:rFonts w:ascii="Arial" w:eastAsia="微软雅黑" w:hAnsi="Arial" w:cs="Arial"/>
          <w:bCs/>
          <w:kern w:val="0"/>
          <w:sz w:val="29"/>
        </w:rPr>
        <w:t>  </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1、编制须知</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（1）投标人</w:t>
      </w:r>
      <w:r w:rsidR="00CA734F" w:rsidRPr="003C0494">
        <w:rPr>
          <w:rFonts w:ascii="仿宋" w:eastAsia="仿宋" w:hAnsi="仿宋" w:cs="宋体" w:hint="eastAsia"/>
          <w:kern w:val="0"/>
          <w:sz w:val="29"/>
          <w:szCs w:val="29"/>
        </w:rPr>
        <w:t>应仔细阅读招标文件的所有内容，按招标文件的下列要求编制投标文件</w:t>
      </w:r>
      <w:r w:rsidR="00CA734F" w:rsidRPr="003C0494">
        <w:rPr>
          <w:rFonts w:ascii="仿宋" w:eastAsia="仿宋" w:hAnsi="仿宋" w:cs="宋体"/>
          <w:kern w:val="0"/>
          <w:sz w:val="29"/>
          <w:szCs w:val="29"/>
        </w:rPr>
        <w:t>。</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（2）招标人不接受电话、传真等形式的投标。</w:t>
      </w:r>
    </w:p>
    <w:p w:rsidR="00771D6F" w:rsidRPr="003C0494" w:rsidRDefault="00771D6F" w:rsidP="00771D6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2、编制要求</w:t>
      </w:r>
    </w:p>
    <w:p w:rsidR="008A32A2" w:rsidRPr="003C0494" w:rsidRDefault="008A32A2" w:rsidP="00D42D4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投标文件装订牢固、装订成册。不允许使用活页夹、拉杆夹、文件夹、塑料方便式书脊（插入式或穿孔式）装订。投标文件不得行间插字、涂改、增删，如修补错漏处，须经投标文件签署人签字并加盖供应商公章。</w:t>
      </w:r>
    </w:p>
    <w:p w:rsidR="008A32A2" w:rsidRPr="003C0494" w:rsidRDefault="008A32A2" w:rsidP="008A32A2">
      <w:pPr>
        <w:widowControl/>
        <w:shd w:val="clear" w:color="auto" w:fill="FFFFFF"/>
        <w:spacing w:line="480" w:lineRule="atLeast"/>
        <w:ind w:firstLine="555"/>
        <w:jc w:val="left"/>
        <w:rPr>
          <w:rFonts w:ascii="仿宋" w:eastAsia="仿宋" w:hAnsi="仿宋" w:cs="宋体"/>
          <w:b/>
          <w:bCs/>
          <w:kern w:val="0"/>
          <w:sz w:val="32"/>
        </w:rPr>
      </w:pPr>
      <w:r w:rsidRPr="003C0494">
        <w:rPr>
          <w:rFonts w:ascii="仿宋" w:eastAsia="仿宋" w:hAnsi="仿宋" w:cs="宋体" w:hint="eastAsia"/>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3C0494">
        <w:rPr>
          <w:rFonts w:ascii="仿宋" w:eastAsia="仿宋" w:hAnsi="仿宋" w:cs="宋体" w:hint="eastAsia"/>
          <w:b/>
          <w:bCs/>
          <w:kern w:val="0"/>
          <w:sz w:val="32"/>
        </w:rPr>
        <w:t>投标报价</w:t>
      </w:r>
      <w:r w:rsidR="00CA734F" w:rsidRPr="003C0494">
        <w:rPr>
          <w:rFonts w:ascii="仿宋" w:eastAsia="仿宋" w:hAnsi="仿宋" w:cs="宋体" w:hint="eastAsia"/>
          <w:b/>
          <w:bCs/>
          <w:kern w:val="0"/>
          <w:sz w:val="32"/>
        </w:rPr>
        <w:t>文件</w:t>
      </w:r>
      <w:r w:rsidRPr="003C0494">
        <w:rPr>
          <w:rFonts w:ascii="仿宋" w:eastAsia="仿宋" w:hAnsi="仿宋" w:cs="宋体" w:hint="eastAsia"/>
          <w:b/>
          <w:bCs/>
          <w:kern w:val="0"/>
          <w:sz w:val="32"/>
        </w:rPr>
        <w:t>须另用小信封密封，放入投标文件正本内，并在封面著名投标人，联系人，联系电话等信息。</w:t>
      </w:r>
    </w:p>
    <w:p w:rsidR="00D42D4D" w:rsidRPr="003C0494" w:rsidRDefault="00D42D4D" w:rsidP="008A32A2">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
          <w:bCs/>
          <w:kern w:val="0"/>
          <w:sz w:val="32"/>
        </w:rPr>
        <w:lastRenderedPageBreak/>
        <w:t>投标文件正本和副本包含以下第一、第二部分内容。</w:t>
      </w:r>
      <w:r w:rsidR="005127E5" w:rsidRPr="003C0494">
        <w:rPr>
          <w:rFonts w:ascii="仿宋" w:eastAsia="仿宋" w:hAnsi="仿宋" w:cs="宋体" w:hint="eastAsia"/>
          <w:kern w:val="0"/>
          <w:sz w:val="29"/>
          <w:szCs w:val="29"/>
        </w:rPr>
        <w:t>不得有缺项和漏项，否则</w:t>
      </w:r>
      <w:proofErr w:type="gramStart"/>
      <w:r w:rsidR="005127E5" w:rsidRPr="003C0494">
        <w:rPr>
          <w:rFonts w:ascii="仿宋" w:eastAsia="仿宋" w:hAnsi="仿宋" w:cs="宋体" w:hint="eastAsia"/>
          <w:kern w:val="0"/>
          <w:sz w:val="29"/>
          <w:szCs w:val="29"/>
        </w:rPr>
        <w:t>作为废标认定</w:t>
      </w:r>
      <w:proofErr w:type="gramEnd"/>
      <w:r w:rsidR="005127E5" w:rsidRPr="003C0494">
        <w:rPr>
          <w:rFonts w:ascii="仿宋" w:eastAsia="仿宋" w:hAnsi="仿宋" w:cs="宋体" w:hint="eastAsia"/>
          <w:kern w:val="0"/>
          <w:sz w:val="29"/>
          <w:szCs w:val="29"/>
        </w:rPr>
        <w:t>。所有材料复印件必须加盖单公章。</w:t>
      </w:r>
    </w:p>
    <w:p w:rsidR="00CB5BF8" w:rsidRPr="003C0494" w:rsidRDefault="00CB5BF8" w:rsidP="005127E5">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b/>
          <w:kern w:val="0"/>
          <w:sz w:val="29"/>
          <w:szCs w:val="29"/>
        </w:rPr>
        <w:t>第一部分，资格审查部分</w:t>
      </w:r>
      <w:r w:rsidR="00D42D4D" w:rsidRPr="003C0494">
        <w:rPr>
          <w:rFonts w:ascii="仿宋" w:eastAsia="仿宋" w:hAnsi="仿宋" w:cs="宋体" w:hint="eastAsia"/>
          <w:b/>
          <w:kern w:val="0"/>
          <w:sz w:val="29"/>
          <w:szCs w:val="29"/>
        </w:rPr>
        <w:t>，</w:t>
      </w:r>
      <w:r w:rsidR="005127E5" w:rsidRPr="003C0494">
        <w:rPr>
          <w:rFonts w:ascii="仿宋" w:eastAsia="仿宋" w:hAnsi="仿宋" w:cs="宋体" w:hint="eastAsia"/>
          <w:kern w:val="0"/>
          <w:sz w:val="29"/>
          <w:szCs w:val="29"/>
        </w:rPr>
        <w:t>以下</w:t>
      </w:r>
      <w:r w:rsidR="00A05432" w:rsidRPr="003C0494">
        <w:rPr>
          <w:rFonts w:ascii="仿宋" w:eastAsia="仿宋" w:hAnsi="仿宋" w:cs="宋体" w:hint="eastAsia"/>
          <w:kern w:val="0"/>
          <w:sz w:val="29"/>
          <w:szCs w:val="29"/>
        </w:rPr>
        <w:t>材料复印件均需加盖投标单位公章，按顺序排列并装订</w:t>
      </w:r>
      <w:r w:rsidR="005127E5" w:rsidRPr="003C0494">
        <w:rPr>
          <w:rFonts w:ascii="仿宋" w:eastAsia="仿宋" w:hAnsi="仿宋" w:cs="宋体" w:hint="eastAsia"/>
          <w:kern w:val="0"/>
          <w:sz w:val="29"/>
          <w:szCs w:val="29"/>
        </w:rPr>
        <w:t>。</w:t>
      </w: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kern w:val="0"/>
          <w:sz w:val="29"/>
          <w:szCs w:val="29"/>
        </w:rPr>
        <w:t>（1）投标文件目录。</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2</w:t>
      </w:r>
      <w:r w:rsidR="002967DF" w:rsidRPr="003C0494">
        <w:rPr>
          <w:rFonts w:ascii="仿宋" w:eastAsia="仿宋" w:hAnsi="仿宋" w:cs="宋体" w:hint="eastAsia"/>
          <w:kern w:val="0"/>
          <w:sz w:val="29"/>
          <w:szCs w:val="29"/>
        </w:rPr>
        <w:t>）投标声明</w:t>
      </w:r>
      <w:r w:rsidR="002967DF" w:rsidRPr="003C0494">
        <w:rPr>
          <w:rFonts w:ascii="仿宋" w:eastAsia="仿宋" w:hAnsi="仿宋" w:cs="宋体"/>
          <w:kern w:val="0"/>
          <w:sz w:val="29"/>
          <w:szCs w:val="29"/>
        </w:rPr>
        <w:t>函</w:t>
      </w:r>
      <w:r w:rsidRPr="003C0494">
        <w:rPr>
          <w:rFonts w:ascii="仿宋" w:eastAsia="仿宋" w:hAnsi="仿宋" w:cs="宋体" w:hint="eastAsia"/>
          <w:kern w:val="0"/>
          <w:sz w:val="29"/>
          <w:szCs w:val="29"/>
        </w:rPr>
        <w:t>原件</w:t>
      </w:r>
      <w:r w:rsidR="006C75ED" w:rsidRPr="003C0494">
        <w:rPr>
          <w:rFonts w:ascii="仿宋" w:eastAsia="仿宋" w:hAnsi="仿宋" w:cs="宋体" w:hint="eastAsia"/>
          <w:kern w:val="0"/>
          <w:sz w:val="29"/>
          <w:szCs w:val="29"/>
        </w:rPr>
        <w:t>（附件</w:t>
      </w:r>
      <w:r w:rsidR="006C75ED" w:rsidRPr="003C0494">
        <w:rPr>
          <w:rFonts w:ascii="仿宋" w:eastAsia="仿宋" w:hAnsi="仿宋" w:cs="宋体"/>
          <w:kern w:val="0"/>
          <w:sz w:val="29"/>
          <w:szCs w:val="29"/>
        </w:rPr>
        <w:t>一</w:t>
      </w:r>
      <w:r w:rsidR="006C75ED" w:rsidRPr="003C0494">
        <w:rPr>
          <w:rFonts w:ascii="仿宋" w:eastAsia="仿宋" w:hAnsi="仿宋" w:cs="宋体" w:hint="eastAsia"/>
          <w:kern w:val="0"/>
          <w:sz w:val="29"/>
          <w:szCs w:val="29"/>
        </w:rPr>
        <w:t>）</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3</w:t>
      </w:r>
      <w:r w:rsidRPr="003C0494">
        <w:rPr>
          <w:rFonts w:ascii="仿宋" w:eastAsia="仿宋" w:hAnsi="仿宋" w:cs="宋体" w:hint="eastAsia"/>
          <w:kern w:val="0"/>
          <w:sz w:val="29"/>
          <w:szCs w:val="29"/>
        </w:rPr>
        <w:t>）廉政承诺书原件</w:t>
      </w:r>
      <w:r w:rsidR="006C75ED" w:rsidRPr="003C0494">
        <w:rPr>
          <w:rFonts w:ascii="仿宋" w:eastAsia="仿宋" w:hAnsi="仿宋" w:cs="宋体" w:hint="eastAsia"/>
          <w:kern w:val="0"/>
          <w:sz w:val="29"/>
          <w:szCs w:val="29"/>
        </w:rPr>
        <w:t>（附件二）</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4</w:t>
      </w:r>
      <w:r w:rsidRPr="003C0494">
        <w:rPr>
          <w:rFonts w:ascii="仿宋" w:eastAsia="仿宋" w:hAnsi="仿宋" w:cs="宋体" w:hint="eastAsia"/>
          <w:kern w:val="0"/>
          <w:sz w:val="29"/>
          <w:szCs w:val="29"/>
        </w:rPr>
        <w:t>）法人身份证复印件；</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5</w:t>
      </w:r>
      <w:r w:rsidRPr="003C0494">
        <w:rPr>
          <w:rFonts w:ascii="仿宋" w:eastAsia="仿宋" w:hAnsi="仿宋" w:cs="宋体" w:hint="eastAsia"/>
          <w:kern w:val="0"/>
          <w:sz w:val="29"/>
          <w:szCs w:val="29"/>
        </w:rPr>
        <w:t>）被授权人身份证复印件；</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6</w:t>
      </w:r>
      <w:r w:rsidRPr="003C0494">
        <w:rPr>
          <w:rFonts w:ascii="仿宋" w:eastAsia="仿宋" w:hAnsi="仿宋" w:cs="宋体" w:hint="eastAsia"/>
          <w:kern w:val="0"/>
          <w:sz w:val="29"/>
          <w:szCs w:val="29"/>
        </w:rPr>
        <w:t>）法定代表人</w:t>
      </w:r>
      <w:r w:rsidR="00FF494C" w:rsidRPr="003C0494">
        <w:rPr>
          <w:rFonts w:ascii="仿宋" w:eastAsia="仿宋" w:hAnsi="仿宋" w:cs="宋体" w:hint="eastAsia"/>
          <w:kern w:val="0"/>
          <w:sz w:val="29"/>
          <w:szCs w:val="29"/>
        </w:rPr>
        <w:t>授权</w:t>
      </w:r>
      <w:r w:rsidRPr="003C0494">
        <w:rPr>
          <w:rFonts w:ascii="仿宋" w:eastAsia="仿宋" w:hAnsi="仿宋" w:cs="宋体" w:hint="eastAsia"/>
          <w:kern w:val="0"/>
          <w:sz w:val="29"/>
          <w:szCs w:val="29"/>
        </w:rPr>
        <w:t>委托书原件（</w:t>
      </w:r>
      <w:r w:rsidR="006C75ED" w:rsidRPr="003C0494">
        <w:rPr>
          <w:rFonts w:ascii="仿宋" w:eastAsia="仿宋" w:hAnsi="仿宋" w:cs="宋体" w:hint="eastAsia"/>
          <w:kern w:val="0"/>
          <w:sz w:val="29"/>
          <w:szCs w:val="29"/>
        </w:rPr>
        <w:t>（附件三，</w:t>
      </w:r>
      <w:r w:rsidRPr="003C0494">
        <w:rPr>
          <w:rFonts w:ascii="仿宋" w:eastAsia="仿宋" w:hAnsi="仿宋" w:cs="宋体" w:hint="eastAsia"/>
          <w:kern w:val="0"/>
          <w:sz w:val="29"/>
          <w:szCs w:val="29"/>
        </w:rPr>
        <w:t>如是法定代表人投标，不用此委托书）；</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7</w:t>
      </w:r>
      <w:r w:rsidRPr="003C0494">
        <w:rPr>
          <w:rFonts w:ascii="仿宋" w:eastAsia="仿宋" w:hAnsi="仿宋" w:cs="宋体" w:hint="eastAsia"/>
          <w:kern w:val="0"/>
          <w:sz w:val="29"/>
          <w:szCs w:val="29"/>
        </w:rPr>
        <w:t>）企业营业执照复印件（注册资金</w:t>
      </w:r>
      <w:r w:rsidR="00EE0550" w:rsidRPr="003C0494">
        <w:rPr>
          <w:rFonts w:ascii="仿宋" w:eastAsia="仿宋" w:hAnsi="仿宋" w:cs="宋体" w:hint="eastAsia"/>
          <w:kern w:val="0"/>
          <w:sz w:val="29"/>
          <w:szCs w:val="29"/>
        </w:rPr>
        <w:t>100</w:t>
      </w:r>
      <w:r w:rsidR="00FF494C" w:rsidRPr="003C0494">
        <w:rPr>
          <w:rFonts w:ascii="仿宋" w:eastAsia="仿宋" w:hAnsi="仿宋" w:cs="宋体" w:hint="eastAsia"/>
          <w:kern w:val="0"/>
          <w:sz w:val="29"/>
          <w:szCs w:val="29"/>
        </w:rPr>
        <w:t>万以上，经营范围含</w:t>
      </w:r>
      <w:r w:rsidRPr="003C0494">
        <w:rPr>
          <w:rFonts w:ascii="仿宋" w:eastAsia="仿宋" w:hAnsi="仿宋" w:cs="宋体" w:hint="eastAsia"/>
          <w:kern w:val="0"/>
          <w:sz w:val="29"/>
          <w:szCs w:val="29"/>
        </w:rPr>
        <w:t>视频制作类）；</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8</w:t>
      </w:r>
      <w:r w:rsidR="00A05432" w:rsidRPr="003C0494">
        <w:rPr>
          <w:rFonts w:ascii="仿宋" w:eastAsia="仿宋" w:hAnsi="仿宋" w:cs="宋体" w:hint="eastAsia"/>
          <w:kern w:val="0"/>
          <w:sz w:val="29"/>
          <w:szCs w:val="29"/>
        </w:rPr>
        <w:t>）健全的财务会计制度佐证材料</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9</w:t>
      </w:r>
      <w:r w:rsidR="00A05432" w:rsidRPr="003C0494">
        <w:rPr>
          <w:rFonts w:ascii="仿宋" w:eastAsia="仿宋" w:hAnsi="仿宋" w:cs="宋体" w:hint="eastAsia"/>
          <w:kern w:val="0"/>
          <w:sz w:val="29"/>
          <w:szCs w:val="29"/>
        </w:rPr>
        <w:t>）依法缴纳税收和社会保障资金的良好记录</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10</w:t>
      </w:r>
      <w:r w:rsidRPr="003C0494">
        <w:rPr>
          <w:rFonts w:ascii="仿宋" w:eastAsia="仿宋" w:hAnsi="仿宋" w:cs="宋体" w:hint="eastAsia"/>
          <w:kern w:val="0"/>
          <w:sz w:val="29"/>
          <w:szCs w:val="29"/>
        </w:rPr>
        <w:t>）参加本次采购活动前三年内，在经营活动中没有重大违法记录承诺书原件</w:t>
      </w:r>
      <w:r w:rsidR="006C75ED" w:rsidRPr="003C0494">
        <w:rPr>
          <w:rFonts w:ascii="仿宋" w:eastAsia="仿宋" w:hAnsi="仿宋" w:cs="宋体" w:hint="eastAsia"/>
          <w:kern w:val="0"/>
          <w:sz w:val="29"/>
          <w:szCs w:val="29"/>
        </w:rPr>
        <w:t>（附件四）</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11</w:t>
      </w:r>
      <w:r w:rsidRPr="003C0494">
        <w:rPr>
          <w:rFonts w:ascii="仿宋" w:eastAsia="仿宋" w:hAnsi="仿宋" w:cs="宋体" w:hint="eastAsia"/>
          <w:kern w:val="0"/>
          <w:sz w:val="29"/>
          <w:szCs w:val="29"/>
        </w:rPr>
        <w:t>）持有完全著作权的宣传片案例不少于2个，其中至少1个</w:t>
      </w:r>
      <w:r w:rsidR="004D1309" w:rsidRPr="003C0494">
        <w:rPr>
          <w:rFonts w:ascii="仿宋" w:eastAsia="仿宋" w:hAnsi="仿宋" w:cs="宋体" w:hint="eastAsia"/>
          <w:kern w:val="0"/>
          <w:sz w:val="29"/>
          <w:szCs w:val="29"/>
        </w:rPr>
        <w:t>教育类</w:t>
      </w:r>
      <w:r w:rsidRPr="003C0494">
        <w:rPr>
          <w:rFonts w:ascii="仿宋" w:eastAsia="仿宋" w:hAnsi="仿宋" w:cs="宋体" w:hint="eastAsia"/>
          <w:kern w:val="0"/>
          <w:sz w:val="29"/>
          <w:szCs w:val="29"/>
        </w:rPr>
        <w:t>宣传片案例</w:t>
      </w:r>
      <w:r w:rsidR="00001D40" w:rsidRPr="003C0494">
        <w:rPr>
          <w:rFonts w:ascii="仿宋" w:eastAsia="仿宋" w:hAnsi="仿宋" w:cs="宋体" w:hint="eastAsia"/>
          <w:kern w:val="0"/>
          <w:sz w:val="29"/>
          <w:szCs w:val="29"/>
        </w:rPr>
        <w:t>（需提供制作合同及中标通知书复印件</w:t>
      </w:r>
      <w:r w:rsidRPr="003C0494">
        <w:rPr>
          <w:rFonts w:ascii="仿宋" w:eastAsia="仿宋" w:hAnsi="仿宋" w:cs="宋体" w:hint="eastAsia"/>
          <w:kern w:val="0"/>
          <w:sz w:val="29"/>
          <w:szCs w:val="29"/>
        </w:rPr>
        <w:t>）；</w:t>
      </w:r>
    </w:p>
    <w:p w:rsidR="00CA734F" w:rsidRPr="003C0494" w:rsidRDefault="00CA734F" w:rsidP="00CA734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0D13FF" w:rsidRPr="003C0494">
        <w:rPr>
          <w:rFonts w:ascii="仿宋" w:eastAsia="仿宋" w:hAnsi="仿宋" w:cs="宋体" w:hint="eastAsia"/>
          <w:kern w:val="0"/>
          <w:sz w:val="29"/>
          <w:szCs w:val="29"/>
        </w:rPr>
        <w:t>12</w:t>
      </w:r>
      <w:r w:rsidRPr="003C0494">
        <w:rPr>
          <w:rFonts w:ascii="仿宋" w:eastAsia="仿宋" w:hAnsi="仿宋" w:cs="宋体" w:hint="eastAsia"/>
          <w:kern w:val="0"/>
          <w:sz w:val="29"/>
          <w:szCs w:val="29"/>
        </w:rPr>
        <w:t>）投标人认为需提供的其他材料。</w:t>
      </w:r>
    </w:p>
    <w:p w:rsidR="00CA734F" w:rsidRPr="003C0494" w:rsidRDefault="00097EAD" w:rsidP="005127E5">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lastRenderedPageBreak/>
        <w:t>第二</w:t>
      </w:r>
      <w:r w:rsidRPr="003C0494">
        <w:rPr>
          <w:rFonts w:ascii="仿宋" w:eastAsia="仿宋" w:hAnsi="仿宋" w:cs="宋体"/>
          <w:kern w:val="0"/>
          <w:sz w:val="29"/>
          <w:szCs w:val="29"/>
        </w:rPr>
        <w:t>部分</w:t>
      </w:r>
      <w:r w:rsidRPr="003C0494">
        <w:rPr>
          <w:rFonts w:ascii="仿宋" w:eastAsia="仿宋" w:hAnsi="仿宋" w:cs="宋体" w:hint="eastAsia"/>
          <w:kern w:val="0"/>
          <w:sz w:val="29"/>
          <w:szCs w:val="29"/>
        </w:rPr>
        <w:t xml:space="preserve"> 技术评审</w:t>
      </w:r>
      <w:r w:rsidRPr="003C0494">
        <w:rPr>
          <w:rFonts w:ascii="仿宋" w:eastAsia="仿宋" w:hAnsi="仿宋" w:cs="宋体"/>
          <w:kern w:val="0"/>
          <w:sz w:val="29"/>
          <w:szCs w:val="29"/>
        </w:rPr>
        <w:t>部分</w:t>
      </w:r>
      <w:r w:rsidR="005127E5" w:rsidRPr="003C0494">
        <w:rPr>
          <w:rFonts w:ascii="仿宋" w:eastAsia="仿宋" w:hAnsi="仿宋" w:cs="宋体" w:hint="eastAsia"/>
          <w:kern w:val="0"/>
          <w:sz w:val="29"/>
          <w:szCs w:val="29"/>
        </w:rPr>
        <w:t>，以下材料提供要求</w:t>
      </w:r>
      <w:r w:rsidR="005127E5" w:rsidRPr="003C0494">
        <w:rPr>
          <w:rFonts w:ascii="仿宋" w:eastAsia="仿宋" w:hAnsi="仿宋" w:cs="宋体"/>
          <w:kern w:val="0"/>
          <w:sz w:val="29"/>
          <w:szCs w:val="29"/>
        </w:rPr>
        <w:t>以评分</w:t>
      </w:r>
      <w:r w:rsidR="005127E5" w:rsidRPr="003C0494">
        <w:rPr>
          <w:rFonts w:ascii="仿宋" w:eastAsia="仿宋" w:hAnsi="仿宋" w:cs="宋体" w:hint="eastAsia"/>
          <w:kern w:val="0"/>
          <w:sz w:val="29"/>
          <w:szCs w:val="29"/>
        </w:rPr>
        <w:t>标准</w:t>
      </w:r>
      <w:r w:rsidR="00997E26" w:rsidRPr="003C0494">
        <w:rPr>
          <w:rFonts w:ascii="仿宋" w:eastAsia="仿宋" w:hAnsi="仿宋" w:cs="宋体" w:hint="eastAsia"/>
          <w:kern w:val="0"/>
          <w:sz w:val="29"/>
          <w:szCs w:val="29"/>
        </w:rPr>
        <w:t>中</w:t>
      </w:r>
      <w:r w:rsidR="00997E26" w:rsidRPr="003C0494">
        <w:rPr>
          <w:rFonts w:ascii="仿宋" w:eastAsia="仿宋" w:hAnsi="仿宋" w:cs="宋体"/>
          <w:kern w:val="0"/>
          <w:sz w:val="29"/>
          <w:szCs w:val="29"/>
        </w:rPr>
        <w:t>评审细则</w:t>
      </w:r>
      <w:r w:rsidR="005127E5" w:rsidRPr="003C0494">
        <w:rPr>
          <w:rFonts w:ascii="仿宋" w:eastAsia="仿宋" w:hAnsi="仿宋" w:cs="宋体" w:hint="eastAsia"/>
          <w:kern w:val="0"/>
          <w:sz w:val="29"/>
          <w:szCs w:val="29"/>
        </w:rPr>
        <w:t>为准</w:t>
      </w:r>
      <w:r w:rsidR="005127E5" w:rsidRPr="003C0494">
        <w:rPr>
          <w:rFonts w:ascii="仿宋" w:eastAsia="仿宋" w:hAnsi="仿宋" w:cs="宋体"/>
          <w:kern w:val="0"/>
          <w:sz w:val="29"/>
          <w:szCs w:val="29"/>
        </w:rPr>
        <w:t>，</w:t>
      </w:r>
      <w:r w:rsidR="005127E5" w:rsidRPr="003C0494">
        <w:rPr>
          <w:rFonts w:ascii="仿宋" w:eastAsia="仿宋" w:hAnsi="仿宋" w:cs="宋体" w:hint="eastAsia"/>
          <w:kern w:val="0"/>
          <w:sz w:val="29"/>
          <w:szCs w:val="29"/>
        </w:rPr>
        <w:t>均需加盖投标单位公章，按顺序排列并装订（代表作视频可现场提供）。</w:t>
      </w:r>
    </w:p>
    <w:p w:rsidR="00344097" w:rsidRPr="003C0494" w:rsidRDefault="00344097" w:rsidP="00771D6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（1）资格</w:t>
      </w:r>
      <w:r w:rsidRPr="003C0494">
        <w:rPr>
          <w:rFonts w:ascii="仿宋" w:eastAsia="仿宋" w:hAnsi="仿宋" w:cs="宋体"/>
          <w:kern w:val="0"/>
          <w:sz w:val="29"/>
          <w:szCs w:val="29"/>
        </w:rPr>
        <w:t>证书</w:t>
      </w:r>
      <w:r w:rsidRPr="003C0494">
        <w:rPr>
          <w:rFonts w:ascii="仿宋" w:eastAsia="仿宋" w:hAnsi="仿宋" w:cs="宋体" w:hint="eastAsia"/>
          <w:kern w:val="0"/>
          <w:sz w:val="29"/>
          <w:szCs w:val="29"/>
        </w:rPr>
        <w:t>；</w:t>
      </w:r>
    </w:p>
    <w:p w:rsidR="00344097" w:rsidRPr="003C0494" w:rsidRDefault="00344097" w:rsidP="00344097">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（2）业绩证明（提供合同及中标通知书）；</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344097" w:rsidRPr="003C0494">
        <w:rPr>
          <w:rFonts w:ascii="仿宋" w:eastAsia="仿宋" w:hAnsi="仿宋" w:cs="宋体" w:hint="eastAsia"/>
          <w:kern w:val="0"/>
          <w:sz w:val="29"/>
          <w:szCs w:val="29"/>
        </w:rPr>
        <w:t>3</w:t>
      </w:r>
      <w:r w:rsidRPr="003C0494">
        <w:rPr>
          <w:rFonts w:ascii="仿宋" w:eastAsia="仿宋" w:hAnsi="仿宋" w:cs="宋体" w:hint="eastAsia"/>
          <w:kern w:val="0"/>
          <w:sz w:val="29"/>
          <w:szCs w:val="29"/>
        </w:rPr>
        <w:t>）形象宣传片拍摄制作策划组织方案（指根据</w:t>
      </w:r>
      <w:r w:rsidR="00FF494C" w:rsidRPr="003C0494">
        <w:rPr>
          <w:rFonts w:ascii="仿宋" w:eastAsia="仿宋" w:hAnsi="仿宋" w:cs="宋体" w:hint="eastAsia"/>
          <w:kern w:val="0"/>
          <w:sz w:val="29"/>
          <w:szCs w:val="29"/>
        </w:rPr>
        <w:t>招标人</w:t>
      </w:r>
      <w:r w:rsidRPr="003C0494">
        <w:rPr>
          <w:rFonts w:ascii="仿宋" w:eastAsia="仿宋" w:hAnsi="仿宋" w:cs="宋体" w:hint="eastAsia"/>
          <w:kern w:val="0"/>
          <w:sz w:val="29"/>
          <w:szCs w:val="29"/>
        </w:rPr>
        <w:t>提供脚本形成的整体拍摄构想和分镜头脚本）；</w:t>
      </w:r>
      <w:r w:rsidR="00344097" w:rsidRPr="003C0494">
        <w:rPr>
          <w:rFonts w:ascii="仿宋" w:eastAsia="仿宋" w:hAnsi="仿宋" w:cs="宋体" w:hint="eastAsia"/>
          <w:kern w:val="0"/>
          <w:sz w:val="29"/>
          <w:szCs w:val="29"/>
        </w:rPr>
        <w:t>拍摄制作人员设备清单（标注型号）和其他说明等；</w:t>
      </w:r>
    </w:p>
    <w:p w:rsidR="00097EAD" w:rsidRPr="003C0494" w:rsidRDefault="00097EAD" w:rsidP="00344097">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344097" w:rsidRPr="003C0494">
        <w:rPr>
          <w:rFonts w:ascii="仿宋" w:eastAsia="仿宋" w:hAnsi="仿宋" w:cs="宋体" w:hint="eastAsia"/>
          <w:kern w:val="0"/>
          <w:sz w:val="29"/>
          <w:szCs w:val="29"/>
        </w:rPr>
        <w:t>4）演示</w:t>
      </w:r>
      <w:r w:rsidR="00344097" w:rsidRPr="003C0494">
        <w:rPr>
          <w:rFonts w:ascii="仿宋" w:eastAsia="仿宋" w:hAnsi="仿宋" w:cs="宋体"/>
          <w:kern w:val="0"/>
          <w:sz w:val="29"/>
          <w:szCs w:val="29"/>
        </w:rPr>
        <w:t>、说明</w:t>
      </w:r>
      <w:r w:rsidR="00344097" w:rsidRPr="003C0494">
        <w:rPr>
          <w:rFonts w:ascii="仿宋" w:eastAsia="仿宋" w:hAnsi="仿宋" w:cs="宋体" w:hint="eastAsia"/>
          <w:kern w:val="0"/>
          <w:sz w:val="29"/>
          <w:szCs w:val="29"/>
        </w:rPr>
        <w:t>和</w:t>
      </w:r>
      <w:r w:rsidR="00344097" w:rsidRPr="003C0494">
        <w:rPr>
          <w:rFonts w:ascii="仿宋" w:eastAsia="仿宋" w:hAnsi="仿宋" w:cs="宋体"/>
          <w:kern w:val="0"/>
          <w:sz w:val="29"/>
          <w:szCs w:val="29"/>
        </w:rPr>
        <w:t>答疑</w:t>
      </w:r>
      <w:r w:rsidR="00344097" w:rsidRPr="003C0494">
        <w:rPr>
          <w:rFonts w:ascii="仿宋" w:eastAsia="仿宋" w:hAnsi="仿宋" w:cs="宋体" w:hint="eastAsia"/>
          <w:kern w:val="0"/>
          <w:sz w:val="29"/>
          <w:szCs w:val="29"/>
        </w:rPr>
        <w:t>等</w:t>
      </w:r>
      <w:r w:rsidR="00344097" w:rsidRPr="003C0494">
        <w:rPr>
          <w:rFonts w:ascii="仿宋" w:eastAsia="仿宋" w:hAnsi="仿宋" w:cs="宋体"/>
          <w:kern w:val="0"/>
          <w:sz w:val="29"/>
          <w:szCs w:val="29"/>
        </w:rPr>
        <w:t>书面材料</w:t>
      </w:r>
      <w:r w:rsidR="00344097" w:rsidRPr="003C0494">
        <w:rPr>
          <w:rFonts w:ascii="仿宋" w:eastAsia="仿宋" w:hAnsi="仿宋" w:cs="宋体" w:hint="eastAsia"/>
          <w:kern w:val="0"/>
          <w:sz w:val="29"/>
          <w:szCs w:val="29"/>
        </w:rPr>
        <w:t>。</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00344097" w:rsidRPr="003C0494">
        <w:rPr>
          <w:rFonts w:ascii="仿宋" w:eastAsia="仿宋" w:hAnsi="仿宋" w:cs="宋体" w:hint="eastAsia"/>
          <w:kern w:val="0"/>
          <w:sz w:val="29"/>
          <w:szCs w:val="29"/>
        </w:rPr>
        <w:t>5</w:t>
      </w:r>
      <w:r w:rsidRPr="003C0494">
        <w:rPr>
          <w:rFonts w:ascii="仿宋" w:eastAsia="仿宋" w:hAnsi="仿宋" w:cs="宋体" w:hint="eastAsia"/>
          <w:kern w:val="0"/>
          <w:sz w:val="29"/>
          <w:szCs w:val="29"/>
        </w:rPr>
        <w:t>）</w:t>
      </w:r>
      <w:r w:rsidR="00344097" w:rsidRPr="003C0494">
        <w:rPr>
          <w:rFonts w:ascii="仿宋" w:eastAsia="仿宋" w:hAnsi="仿宋" w:cs="宋体" w:hint="eastAsia"/>
          <w:kern w:val="0"/>
          <w:sz w:val="29"/>
          <w:szCs w:val="29"/>
        </w:rPr>
        <w:t>制作服务计划和售后</w:t>
      </w:r>
      <w:r w:rsidR="00344097" w:rsidRPr="003C0494">
        <w:rPr>
          <w:rFonts w:ascii="仿宋" w:eastAsia="仿宋" w:hAnsi="仿宋" w:cs="宋体"/>
          <w:kern w:val="0"/>
          <w:sz w:val="29"/>
          <w:szCs w:val="29"/>
        </w:rPr>
        <w:t>服务</w:t>
      </w:r>
      <w:r w:rsidR="00344097" w:rsidRPr="003C0494">
        <w:rPr>
          <w:rFonts w:ascii="仿宋" w:eastAsia="仿宋" w:hAnsi="仿宋" w:cs="宋体" w:hint="eastAsia"/>
          <w:kern w:val="0"/>
          <w:sz w:val="29"/>
          <w:szCs w:val="29"/>
        </w:rPr>
        <w:t>计划；</w:t>
      </w:r>
    </w:p>
    <w:p w:rsidR="002345FC" w:rsidRPr="003C0494" w:rsidRDefault="002345FC" w:rsidP="00097EA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（6）服务</w:t>
      </w:r>
      <w:r w:rsidRPr="003C0494">
        <w:rPr>
          <w:rFonts w:ascii="仿宋" w:eastAsia="仿宋" w:hAnsi="仿宋" w:cs="宋体"/>
          <w:kern w:val="0"/>
          <w:sz w:val="29"/>
          <w:szCs w:val="29"/>
        </w:rPr>
        <w:t>承诺；</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（7）</w:t>
      </w:r>
      <w:r w:rsidR="00344097" w:rsidRPr="003C0494">
        <w:rPr>
          <w:rFonts w:ascii="仿宋" w:eastAsia="仿宋" w:hAnsi="仿宋" w:cs="宋体" w:hint="eastAsia"/>
          <w:kern w:val="0"/>
          <w:sz w:val="29"/>
          <w:szCs w:val="29"/>
        </w:rPr>
        <w:t>代表</w:t>
      </w:r>
      <w:r w:rsidR="00344097" w:rsidRPr="003C0494">
        <w:rPr>
          <w:rFonts w:ascii="仿宋" w:eastAsia="仿宋" w:hAnsi="仿宋" w:cs="宋体"/>
          <w:kern w:val="0"/>
          <w:sz w:val="29"/>
          <w:szCs w:val="29"/>
        </w:rPr>
        <w:t>作品</w:t>
      </w:r>
      <w:r w:rsidR="00344097" w:rsidRPr="003C0494">
        <w:rPr>
          <w:rFonts w:ascii="仿宋" w:eastAsia="仿宋" w:hAnsi="仿宋" w:cs="宋体" w:hint="eastAsia"/>
          <w:kern w:val="0"/>
          <w:sz w:val="29"/>
          <w:szCs w:val="29"/>
        </w:rPr>
        <w:t>；</w:t>
      </w:r>
      <w:r w:rsidR="002864C0" w:rsidRPr="003C0494">
        <w:rPr>
          <w:rFonts w:ascii="仿宋" w:eastAsia="仿宋" w:hAnsi="仿宋" w:cs="宋体" w:hint="eastAsia"/>
          <w:kern w:val="0"/>
          <w:sz w:val="29"/>
          <w:szCs w:val="29"/>
        </w:rPr>
        <w:t>以视频</w:t>
      </w:r>
      <w:r w:rsidR="002864C0" w:rsidRPr="003C0494">
        <w:rPr>
          <w:rFonts w:ascii="仿宋" w:eastAsia="仿宋" w:hAnsi="仿宋" w:cs="宋体"/>
          <w:kern w:val="0"/>
          <w:sz w:val="29"/>
          <w:szCs w:val="29"/>
        </w:rPr>
        <w:t>格式</w:t>
      </w:r>
      <w:r w:rsidR="002864C0" w:rsidRPr="003C0494">
        <w:rPr>
          <w:rFonts w:ascii="仿宋" w:eastAsia="仿宋" w:hAnsi="仿宋" w:cs="宋体" w:hint="eastAsia"/>
          <w:kern w:val="0"/>
          <w:sz w:val="29"/>
          <w:szCs w:val="29"/>
        </w:rPr>
        <w:t>装入</w:t>
      </w:r>
      <w:r w:rsidR="002864C0" w:rsidRPr="003C0494">
        <w:rPr>
          <w:rFonts w:ascii="仿宋" w:eastAsia="仿宋" w:hAnsi="仿宋" w:cs="宋体"/>
          <w:kern w:val="0"/>
          <w:sz w:val="29"/>
          <w:szCs w:val="29"/>
        </w:rPr>
        <w:t>U盘，放入投标文件正本内。</w:t>
      </w:r>
      <w:r w:rsidR="001A59FE" w:rsidRPr="003C0494">
        <w:rPr>
          <w:rFonts w:ascii="仿宋" w:eastAsia="仿宋" w:hAnsi="仿宋" w:cs="宋体" w:hint="eastAsia"/>
          <w:kern w:val="0"/>
          <w:sz w:val="29"/>
          <w:szCs w:val="29"/>
        </w:rPr>
        <w:t>招标人视频</w:t>
      </w:r>
      <w:r w:rsidR="001A59FE" w:rsidRPr="003C0494">
        <w:rPr>
          <w:rFonts w:ascii="仿宋" w:eastAsia="仿宋" w:hAnsi="仿宋" w:cs="宋体"/>
          <w:kern w:val="0"/>
          <w:sz w:val="29"/>
          <w:szCs w:val="29"/>
        </w:rPr>
        <w:t>播放软件为</w:t>
      </w:r>
      <w:r w:rsidR="001A59FE" w:rsidRPr="003C0494">
        <w:rPr>
          <w:rFonts w:ascii="仿宋" w:eastAsia="仿宋" w:hAnsi="仿宋" w:cs="宋体" w:hint="eastAsia"/>
          <w:kern w:val="0"/>
          <w:sz w:val="29"/>
          <w:szCs w:val="29"/>
        </w:rPr>
        <w:t>Windows</w:t>
      </w:r>
      <w:r w:rsidR="001A59FE" w:rsidRPr="003C0494">
        <w:rPr>
          <w:rFonts w:ascii="仿宋" w:eastAsia="仿宋" w:hAnsi="仿宋" w:cs="宋体"/>
          <w:kern w:val="0"/>
          <w:sz w:val="29"/>
          <w:szCs w:val="29"/>
        </w:rPr>
        <w:t xml:space="preserve"> media play</w:t>
      </w:r>
      <w:r w:rsidR="001A59FE" w:rsidRPr="003C0494">
        <w:rPr>
          <w:rFonts w:ascii="仿宋" w:eastAsia="仿宋" w:hAnsi="仿宋" w:cs="宋体" w:hint="eastAsia"/>
          <w:kern w:val="0"/>
          <w:sz w:val="29"/>
          <w:szCs w:val="29"/>
        </w:rPr>
        <w:t>er</w:t>
      </w:r>
      <w:r w:rsidR="001A59FE" w:rsidRPr="003C0494">
        <w:rPr>
          <w:rFonts w:ascii="仿宋" w:eastAsia="仿宋" w:hAnsi="仿宋" w:cs="宋体"/>
          <w:kern w:val="0"/>
          <w:sz w:val="29"/>
          <w:szCs w:val="29"/>
        </w:rPr>
        <w:t>，</w:t>
      </w:r>
      <w:r w:rsidR="001A59FE" w:rsidRPr="003C0494">
        <w:rPr>
          <w:rFonts w:ascii="仿宋" w:eastAsia="仿宋" w:hAnsi="仿宋" w:cs="宋体" w:hint="eastAsia"/>
          <w:kern w:val="0"/>
          <w:sz w:val="29"/>
          <w:szCs w:val="29"/>
        </w:rPr>
        <w:t>投标人</w:t>
      </w:r>
      <w:r w:rsidR="001A59FE" w:rsidRPr="003C0494">
        <w:rPr>
          <w:rFonts w:ascii="仿宋" w:eastAsia="仿宋" w:hAnsi="仿宋" w:cs="宋体"/>
          <w:kern w:val="0"/>
          <w:sz w:val="29"/>
          <w:szCs w:val="29"/>
        </w:rPr>
        <w:t>确保视频的正常播放，</w:t>
      </w:r>
      <w:r w:rsidR="002864C0" w:rsidRPr="003C0494">
        <w:rPr>
          <w:rFonts w:ascii="仿宋" w:eastAsia="仿宋" w:hAnsi="仿宋" w:cs="宋体" w:hint="eastAsia"/>
          <w:kern w:val="0"/>
          <w:sz w:val="29"/>
          <w:szCs w:val="29"/>
        </w:rPr>
        <w:t>因</w:t>
      </w:r>
      <w:r w:rsidR="002864C0" w:rsidRPr="003C0494">
        <w:rPr>
          <w:rFonts w:ascii="仿宋" w:eastAsia="仿宋" w:hAnsi="仿宋" w:cs="宋体"/>
          <w:kern w:val="0"/>
          <w:sz w:val="29"/>
          <w:szCs w:val="29"/>
        </w:rPr>
        <w:t>视频格式问题或者文件损坏无法播放，由投标人自行承担责任。</w:t>
      </w:r>
    </w:p>
    <w:p w:rsidR="00097EAD" w:rsidRPr="003C0494" w:rsidRDefault="00097EAD" w:rsidP="00771D6F">
      <w:pPr>
        <w:widowControl/>
        <w:shd w:val="clear" w:color="auto" w:fill="FFFFFF"/>
        <w:spacing w:line="480" w:lineRule="atLeast"/>
        <w:ind w:firstLine="555"/>
        <w:jc w:val="left"/>
        <w:rPr>
          <w:rFonts w:ascii="仿宋" w:eastAsia="仿宋" w:hAnsi="仿宋" w:cs="宋体"/>
          <w:b/>
          <w:bCs/>
          <w:kern w:val="0"/>
          <w:sz w:val="32"/>
        </w:rPr>
      </w:pPr>
      <w:r w:rsidRPr="003C0494">
        <w:rPr>
          <w:rFonts w:ascii="仿宋" w:eastAsia="仿宋" w:hAnsi="仿宋" w:cs="宋体" w:hint="eastAsia"/>
          <w:b/>
          <w:kern w:val="0"/>
          <w:sz w:val="29"/>
          <w:szCs w:val="29"/>
        </w:rPr>
        <w:t>第三</w:t>
      </w:r>
      <w:r w:rsidR="00D42D4D" w:rsidRPr="003C0494">
        <w:rPr>
          <w:rFonts w:ascii="仿宋" w:eastAsia="仿宋" w:hAnsi="仿宋" w:cs="宋体" w:hint="eastAsia"/>
          <w:b/>
          <w:kern w:val="0"/>
          <w:sz w:val="29"/>
          <w:szCs w:val="29"/>
        </w:rPr>
        <w:t xml:space="preserve">部分 </w:t>
      </w:r>
      <w:r w:rsidR="00771D6F" w:rsidRPr="003C0494">
        <w:rPr>
          <w:rFonts w:ascii="仿宋" w:eastAsia="仿宋" w:hAnsi="仿宋" w:cs="宋体" w:hint="eastAsia"/>
          <w:b/>
          <w:kern w:val="0"/>
          <w:sz w:val="29"/>
          <w:szCs w:val="29"/>
        </w:rPr>
        <w:t>投标报价</w:t>
      </w:r>
      <w:r w:rsidR="008A32A2" w:rsidRPr="003C0494">
        <w:rPr>
          <w:rFonts w:ascii="仿宋" w:eastAsia="仿宋" w:hAnsi="仿宋" w:cs="宋体" w:hint="eastAsia"/>
          <w:b/>
          <w:kern w:val="0"/>
          <w:sz w:val="29"/>
          <w:szCs w:val="29"/>
        </w:rPr>
        <w:t>单</w:t>
      </w:r>
      <w:r w:rsidR="006C75ED" w:rsidRPr="003C0494">
        <w:rPr>
          <w:rFonts w:ascii="仿宋" w:eastAsia="仿宋" w:hAnsi="仿宋" w:cs="宋体" w:hint="eastAsia"/>
          <w:b/>
          <w:kern w:val="0"/>
          <w:sz w:val="29"/>
          <w:szCs w:val="29"/>
        </w:rPr>
        <w:t>（附件</w:t>
      </w:r>
      <w:r w:rsidR="006C75ED" w:rsidRPr="003C0494">
        <w:rPr>
          <w:rFonts w:ascii="仿宋" w:eastAsia="仿宋" w:hAnsi="仿宋" w:cs="宋体"/>
          <w:b/>
          <w:kern w:val="0"/>
          <w:sz w:val="29"/>
          <w:szCs w:val="29"/>
        </w:rPr>
        <w:t>五</w:t>
      </w:r>
      <w:r w:rsidR="006C75ED" w:rsidRPr="003C0494">
        <w:rPr>
          <w:rFonts w:ascii="仿宋" w:eastAsia="仿宋" w:hAnsi="仿宋" w:cs="宋体" w:hint="eastAsia"/>
          <w:b/>
          <w:kern w:val="0"/>
          <w:sz w:val="29"/>
          <w:szCs w:val="29"/>
        </w:rPr>
        <w:t>）</w:t>
      </w:r>
      <w:r w:rsidR="00771D6F" w:rsidRPr="003C0494">
        <w:rPr>
          <w:rFonts w:ascii="仿宋" w:eastAsia="仿宋" w:hAnsi="仿宋" w:cs="宋体" w:hint="eastAsia"/>
          <w:b/>
          <w:kern w:val="0"/>
          <w:sz w:val="29"/>
          <w:szCs w:val="29"/>
        </w:rPr>
        <w:t>。</w:t>
      </w:r>
      <w:r w:rsidR="00D42D4D" w:rsidRPr="003C0494">
        <w:rPr>
          <w:rFonts w:ascii="仿宋" w:eastAsia="仿宋" w:hAnsi="仿宋" w:cs="宋体" w:hint="eastAsia"/>
          <w:b/>
          <w:bCs/>
          <w:kern w:val="0"/>
          <w:sz w:val="32"/>
        </w:rPr>
        <w:t>投标报价单须另用小信封密封，放入投标文件正本内，并在封面著名投标人，联系人，联系电话等信息。</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32"/>
          <w:szCs w:val="32"/>
        </w:rPr>
      </w:pPr>
      <w:r w:rsidRPr="003C0494">
        <w:rPr>
          <w:rFonts w:ascii="仿宋" w:eastAsia="仿宋" w:hAnsi="仿宋" w:cs="宋体" w:hint="eastAsia"/>
          <w:kern w:val="0"/>
          <w:sz w:val="32"/>
          <w:szCs w:val="32"/>
        </w:rPr>
        <w:t>1.本项目报价为固定</w:t>
      </w:r>
      <w:r w:rsidR="003A04C2" w:rsidRPr="003C0494">
        <w:rPr>
          <w:rFonts w:ascii="仿宋" w:eastAsia="仿宋" w:hAnsi="仿宋" w:cs="宋体" w:hint="eastAsia"/>
          <w:kern w:val="0"/>
          <w:sz w:val="32"/>
          <w:szCs w:val="32"/>
        </w:rPr>
        <w:t>价格</w:t>
      </w:r>
      <w:r w:rsidRPr="003C0494">
        <w:rPr>
          <w:rFonts w:ascii="仿宋" w:eastAsia="仿宋" w:hAnsi="仿宋" w:cs="宋体" w:hint="eastAsia"/>
          <w:kern w:val="0"/>
          <w:sz w:val="32"/>
          <w:szCs w:val="32"/>
        </w:rPr>
        <w:t>报价，投标人应充分考虑服务实施期间各类市场价格和政策性价格调整因素，确定价格风险计入总报价，</w:t>
      </w:r>
      <w:r w:rsidR="000D13FF" w:rsidRPr="003C0494">
        <w:rPr>
          <w:rFonts w:ascii="仿宋" w:eastAsia="仿宋" w:hAnsi="仿宋" w:cs="宋体" w:hint="eastAsia"/>
          <w:kern w:val="0"/>
          <w:sz w:val="32"/>
          <w:szCs w:val="32"/>
        </w:rPr>
        <w:t>结算</w:t>
      </w:r>
      <w:r w:rsidRPr="003C0494">
        <w:rPr>
          <w:rFonts w:ascii="仿宋" w:eastAsia="仿宋" w:hAnsi="仿宋" w:cs="宋体" w:hint="eastAsia"/>
          <w:kern w:val="0"/>
          <w:sz w:val="32"/>
          <w:szCs w:val="32"/>
        </w:rPr>
        <w:t>不作调整。(投标报价应按招标文件中规定的要求对本次招标范围内实施服务、维护与支持进</w:t>
      </w:r>
      <w:r w:rsidRPr="003C0494">
        <w:rPr>
          <w:rFonts w:ascii="仿宋" w:eastAsia="仿宋" w:hAnsi="仿宋" w:cs="宋体" w:hint="eastAsia"/>
          <w:kern w:val="0"/>
          <w:sz w:val="32"/>
          <w:szCs w:val="32"/>
        </w:rPr>
        <w:lastRenderedPageBreak/>
        <w:t>行报价。该报价为完成本项目提供合格服务所需要的一切费用，包括前期调研、取材、交通、拍摄&lt;包含食宿行&gt;、后期制作、宣传投放播出、光盘烧录、包装制作、服务费、设计费、验收、税费、合同实施过程中的应预见和不可预见等所产生的费用。注：脚本由招标人提供)</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32"/>
          <w:szCs w:val="32"/>
        </w:rPr>
      </w:pPr>
      <w:r w:rsidRPr="003C0494">
        <w:rPr>
          <w:rFonts w:ascii="仿宋" w:eastAsia="仿宋" w:hAnsi="仿宋" w:cs="宋体" w:hint="eastAsia"/>
          <w:kern w:val="0"/>
          <w:sz w:val="32"/>
          <w:szCs w:val="32"/>
        </w:rPr>
        <w:t>2.招标方不接受任何有选择性的报价。</w:t>
      </w:r>
    </w:p>
    <w:p w:rsidR="00097EAD" w:rsidRPr="003C0494" w:rsidRDefault="00097EAD" w:rsidP="00097EAD">
      <w:pPr>
        <w:widowControl/>
        <w:shd w:val="clear" w:color="auto" w:fill="FFFFFF"/>
        <w:spacing w:line="480" w:lineRule="atLeast"/>
        <w:ind w:firstLine="555"/>
        <w:jc w:val="left"/>
        <w:rPr>
          <w:rFonts w:ascii="仿宋" w:eastAsia="仿宋" w:hAnsi="仿宋" w:cs="宋体"/>
          <w:kern w:val="0"/>
          <w:sz w:val="32"/>
          <w:szCs w:val="32"/>
        </w:rPr>
      </w:pPr>
      <w:r w:rsidRPr="003C0494">
        <w:rPr>
          <w:rFonts w:ascii="仿宋" w:eastAsia="仿宋" w:hAnsi="仿宋" w:cs="宋体" w:hint="eastAsia"/>
          <w:kern w:val="0"/>
          <w:sz w:val="32"/>
          <w:szCs w:val="32"/>
        </w:rPr>
        <w:t>3.</w:t>
      </w:r>
      <w:r w:rsidR="003A04C2" w:rsidRPr="003C0494">
        <w:rPr>
          <w:rFonts w:ascii="仿宋" w:eastAsia="仿宋" w:hAnsi="仿宋" w:cs="宋体" w:hint="eastAsia"/>
          <w:kern w:val="0"/>
          <w:sz w:val="32"/>
          <w:szCs w:val="32"/>
        </w:rPr>
        <w:t>本项目</w:t>
      </w:r>
      <w:r w:rsidR="006C75ED" w:rsidRPr="003C0494">
        <w:rPr>
          <w:rFonts w:ascii="仿宋" w:eastAsia="仿宋" w:hAnsi="仿宋" w:cs="宋体" w:hint="eastAsia"/>
          <w:kern w:val="0"/>
          <w:sz w:val="32"/>
          <w:szCs w:val="32"/>
        </w:rPr>
        <w:t>报总价</w:t>
      </w:r>
      <w:r w:rsidRPr="003C0494">
        <w:rPr>
          <w:rFonts w:ascii="仿宋" w:eastAsia="仿宋" w:hAnsi="仿宋" w:cs="宋体" w:hint="eastAsia"/>
          <w:kern w:val="0"/>
          <w:sz w:val="32"/>
          <w:szCs w:val="32"/>
        </w:rPr>
        <w:t>。</w:t>
      </w:r>
    </w:p>
    <w:p w:rsidR="00771D6F" w:rsidRPr="003C0494" w:rsidRDefault="00C471CB"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Cs/>
          <w:kern w:val="0"/>
          <w:sz w:val="29"/>
        </w:rPr>
        <w:t>（六</w:t>
      </w:r>
      <w:r w:rsidR="00771D6F" w:rsidRPr="003C0494">
        <w:rPr>
          <w:rFonts w:ascii="仿宋" w:eastAsia="仿宋" w:hAnsi="仿宋" w:cs="宋体" w:hint="eastAsia"/>
          <w:bCs/>
          <w:kern w:val="0"/>
          <w:sz w:val="29"/>
        </w:rPr>
        <w:t>）投标</w:t>
      </w:r>
      <w:r w:rsidRPr="003C0494">
        <w:rPr>
          <w:rFonts w:ascii="仿宋" w:eastAsia="仿宋" w:hAnsi="仿宋" w:cs="宋体" w:hint="eastAsia"/>
          <w:bCs/>
          <w:kern w:val="0"/>
          <w:sz w:val="29"/>
        </w:rPr>
        <w:t>截止时间</w:t>
      </w:r>
    </w:p>
    <w:p w:rsidR="00771D6F" w:rsidRPr="003C0494" w:rsidRDefault="00C471CB" w:rsidP="00D83BC9">
      <w:pPr>
        <w:widowControl/>
        <w:shd w:val="clear" w:color="auto" w:fill="FFFFFF"/>
        <w:spacing w:line="480" w:lineRule="atLeast"/>
        <w:ind w:firstLine="555"/>
        <w:jc w:val="left"/>
        <w:rPr>
          <w:rFonts w:ascii="仿宋" w:eastAsia="仿宋" w:hAnsi="仿宋" w:cs="宋体"/>
          <w:kern w:val="0"/>
          <w:sz w:val="32"/>
          <w:szCs w:val="32"/>
        </w:rPr>
      </w:pPr>
      <w:r w:rsidRPr="003C0494">
        <w:rPr>
          <w:rFonts w:ascii="仿宋" w:eastAsia="仿宋" w:hAnsi="仿宋" w:cs="宋体" w:hint="eastAsia"/>
          <w:kern w:val="0"/>
          <w:sz w:val="29"/>
          <w:szCs w:val="29"/>
        </w:rPr>
        <w:t>1、</w:t>
      </w:r>
      <w:r w:rsidR="001E7A43" w:rsidRPr="003C0494">
        <w:rPr>
          <w:rFonts w:ascii="仿宋" w:eastAsia="仿宋" w:hAnsi="仿宋" w:cs="宋体" w:hint="eastAsia"/>
          <w:kern w:val="0"/>
          <w:sz w:val="32"/>
          <w:szCs w:val="32"/>
        </w:rPr>
        <w:t>投标</w:t>
      </w:r>
      <w:r w:rsidR="00771D6F" w:rsidRPr="003C0494">
        <w:rPr>
          <w:rFonts w:ascii="仿宋" w:eastAsia="仿宋" w:hAnsi="仿宋" w:cs="宋体" w:hint="eastAsia"/>
          <w:kern w:val="0"/>
          <w:sz w:val="32"/>
          <w:szCs w:val="32"/>
        </w:rPr>
        <w:t>截止时间：</w:t>
      </w:r>
      <w:r w:rsidR="00F84D61" w:rsidRPr="003C0494">
        <w:rPr>
          <w:rFonts w:ascii="仿宋" w:eastAsia="仿宋" w:hAnsi="仿宋" w:cs="宋体" w:hint="eastAsia"/>
          <w:kern w:val="0"/>
          <w:sz w:val="32"/>
          <w:szCs w:val="32"/>
        </w:rPr>
        <w:t>2021</w:t>
      </w:r>
      <w:r w:rsidR="00771D6F" w:rsidRPr="003C0494">
        <w:rPr>
          <w:rFonts w:ascii="仿宋" w:eastAsia="仿宋" w:hAnsi="仿宋" w:cs="宋体" w:hint="eastAsia"/>
          <w:kern w:val="0"/>
          <w:sz w:val="32"/>
          <w:szCs w:val="32"/>
        </w:rPr>
        <w:t>年</w:t>
      </w:r>
      <w:r w:rsidR="00F84D61" w:rsidRPr="003C0494">
        <w:rPr>
          <w:rFonts w:ascii="仿宋" w:eastAsia="仿宋" w:hAnsi="仿宋" w:cs="仿宋" w:hint="eastAsia"/>
          <w:kern w:val="0"/>
          <w:sz w:val="32"/>
          <w:szCs w:val="32"/>
        </w:rPr>
        <w:t>7</w:t>
      </w:r>
      <w:r w:rsidR="00771D6F" w:rsidRPr="003C0494">
        <w:rPr>
          <w:rFonts w:ascii="仿宋" w:eastAsia="仿宋" w:hAnsi="仿宋" w:cs="宋体" w:hint="eastAsia"/>
          <w:kern w:val="0"/>
          <w:sz w:val="32"/>
          <w:szCs w:val="32"/>
        </w:rPr>
        <w:t>月</w:t>
      </w:r>
      <w:r w:rsidR="00D22AFA" w:rsidRPr="003C0494">
        <w:rPr>
          <w:rFonts w:ascii="仿宋" w:eastAsia="仿宋" w:hAnsi="仿宋" w:cs="宋体" w:hint="eastAsia"/>
          <w:kern w:val="0"/>
          <w:sz w:val="32"/>
          <w:szCs w:val="32"/>
        </w:rPr>
        <w:t xml:space="preserve"> </w:t>
      </w:r>
      <w:r w:rsidR="00F05582" w:rsidRPr="003C0494">
        <w:rPr>
          <w:rFonts w:ascii="仿宋" w:eastAsia="仿宋" w:hAnsi="仿宋" w:cs="宋体" w:hint="eastAsia"/>
          <w:kern w:val="0"/>
          <w:sz w:val="32"/>
          <w:szCs w:val="32"/>
        </w:rPr>
        <w:t>29</w:t>
      </w:r>
      <w:r w:rsidR="00D22AFA" w:rsidRPr="003C0494">
        <w:rPr>
          <w:rFonts w:ascii="仿宋" w:eastAsia="仿宋" w:hAnsi="仿宋" w:cs="宋体" w:hint="eastAsia"/>
          <w:kern w:val="0"/>
          <w:sz w:val="32"/>
          <w:szCs w:val="32"/>
        </w:rPr>
        <w:t xml:space="preserve"> </w:t>
      </w:r>
      <w:r w:rsidR="00116DB1" w:rsidRPr="003C0494">
        <w:rPr>
          <w:rFonts w:ascii="仿宋" w:eastAsia="仿宋" w:hAnsi="仿宋" w:cs="宋体" w:hint="eastAsia"/>
          <w:kern w:val="0"/>
          <w:sz w:val="32"/>
          <w:szCs w:val="32"/>
        </w:rPr>
        <w:t>日</w:t>
      </w:r>
      <w:r w:rsidR="00F05582" w:rsidRPr="003C0494">
        <w:rPr>
          <w:rFonts w:ascii="仿宋" w:eastAsia="仿宋" w:hAnsi="仿宋" w:cs="宋体" w:hint="eastAsia"/>
          <w:kern w:val="0"/>
          <w:sz w:val="32"/>
          <w:szCs w:val="32"/>
        </w:rPr>
        <w:t>14</w:t>
      </w:r>
      <w:r w:rsidR="00771D6F" w:rsidRPr="003C0494">
        <w:rPr>
          <w:rFonts w:ascii="仿宋" w:eastAsia="仿宋" w:hAnsi="仿宋" w:cs="宋体" w:hint="eastAsia"/>
          <w:kern w:val="0"/>
          <w:sz w:val="32"/>
          <w:szCs w:val="32"/>
        </w:rPr>
        <w:t>时</w:t>
      </w:r>
      <w:r w:rsidR="00F84D61" w:rsidRPr="003C0494">
        <w:rPr>
          <w:rFonts w:ascii="仿宋" w:eastAsia="仿宋" w:hAnsi="仿宋" w:cs="宋体" w:hint="eastAsia"/>
          <w:kern w:val="0"/>
          <w:sz w:val="32"/>
          <w:szCs w:val="32"/>
        </w:rPr>
        <w:t>30分</w:t>
      </w:r>
      <w:r w:rsidR="00771D6F" w:rsidRPr="003C0494">
        <w:rPr>
          <w:rFonts w:ascii="仿宋" w:eastAsia="仿宋" w:hAnsi="仿宋" w:cs="宋体" w:hint="eastAsia"/>
          <w:kern w:val="0"/>
          <w:sz w:val="32"/>
          <w:szCs w:val="32"/>
        </w:rPr>
        <w:t>。</w:t>
      </w:r>
    </w:p>
    <w:p w:rsidR="00771D6F" w:rsidRPr="003C0494" w:rsidRDefault="00C471CB"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kern w:val="0"/>
          <w:sz w:val="29"/>
          <w:szCs w:val="29"/>
        </w:rPr>
        <w:t>2</w:t>
      </w:r>
      <w:r w:rsidRPr="003C0494">
        <w:rPr>
          <w:rFonts w:ascii="仿宋" w:eastAsia="仿宋" w:hAnsi="仿宋" w:cs="宋体" w:hint="eastAsia"/>
          <w:kern w:val="0"/>
          <w:sz w:val="29"/>
          <w:szCs w:val="29"/>
        </w:rPr>
        <w:t>、</w:t>
      </w:r>
      <w:r w:rsidR="00771D6F" w:rsidRPr="003C0494">
        <w:rPr>
          <w:rFonts w:ascii="仿宋" w:eastAsia="仿宋" w:hAnsi="仿宋" w:cs="宋体" w:hint="eastAsia"/>
          <w:kern w:val="0"/>
          <w:sz w:val="29"/>
          <w:szCs w:val="29"/>
        </w:rPr>
        <w:t>递交投标文件地点：新校区行政楼</w:t>
      </w:r>
      <w:r w:rsidR="00881BAF" w:rsidRPr="003C0494">
        <w:rPr>
          <w:rFonts w:ascii="仿宋" w:eastAsia="仿宋" w:hAnsi="仿宋" w:cs="宋体" w:hint="eastAsia"/>
          <w:kern w:val="0"/>
          <w:sz w:val="29"/>
          <w:szCs w:val="29"/>
        </w:rPr>
        <w:t>1408室</w:t>
      </w:r>
      <w:r w:rsidR="00771D6F" w:rsidRPr="003C0494">
        <w:rPr>
          <w:rFonts w:ascii="仿宋" w:eastAsia="仿宋" w:hAnsi="仿宋" w:cs="宋体" w:hint="eastAsia"/>
          <w:kern w:val="0"/>
          <w:sz w:val="29"/>
          <w:szCs w:val="29"/>
        </w:rPr>
        <w:t>（振兴东路288号）</w:t>
      </w:r>
    </w:p>
    <w:p w:rsidR="00771D6F" w:rsidRPr="003C0494" w:rsidRDefault="00C471CB" w:rsidP="00C471CB">
      <w:pPr>
        <w:widowControl/>
        <w:shd w:val="clear" w:color="auto" w:fill="FFFFFF"/>
        <w:spacing w:line="480" w:lineRule="atLeast"/>
        <w:ind w:firstLineChars="200" w:firstLine="580"/>
        <w:rPr>
          <w:rFonts w:ascii="仿宋" w:eastAsia="仿宋" w:hAnsi="仿宋" w:cs="宋体"/>
          <w:kern w:val="0"/>
          <w:sz w:val="29"/>
          <w:szCs w:val="29"/>
        </w:rPr>
      </w:pPr>
      <w:r w:rsidRPr="003C0494">
        <w:rPr>
          <w:rFonts w:ascii="仿宋" w:eastAsia="仿宋" w:hAnsi="仿宋" w:cs="宋体" w:hint="eastAsia"/>
          <w:kern w:val="0"/>
          <w:sz w:val="29"/>
          <w:szCs w:val="29"/>
        </w:rPr>
        <w:t>3、</w:t>
      </w:r>
      <w:r w:rsidR="00F84D61" w:rsidRPr="003C0494">
        <w:rPr>
          <w:rFonts w:ascii="仿宋" w:eastAsia="仿宋" w:hAnsi="仿宋" w:cs="宋体" w:hint="eastAsia"/>
          <w:kern w:val="0"/>
          <w:sz w:val="29"/>
          <w:szCs w:val="29"/>
        </w:rPr>
        <w:t>投标联系人及电话：</w:t>
      </w:r>
      <w:r w:rsidR="00771D6F" w:rsidRPr="003C0494">
        <w:rPr>
          <w:rFonts w:ascii="仿宋" w:eastAsia="仿宋" w:hAnsi="仿宋" w:cs="宋体" w:hint="eastAsia"/>
          <w:kern w:val="0"/>
          <w:sz w:val="29"/>
          <w:szCs w:val="29"/>
        </w:rPr>
        <w:t>朱老师</w:t>
      </w:r>
      <w:r w:rsidR="00F84D61" w:rsidRPr="003C0494">
        <w:rPr>
          <w:rFonts w:ascii="仿宋" w:eastAsia="仿宋" w:hAnsi="仿宋" w:cs="宋体" w:hint="eastAsia"/>
          <w:kern w:val="0"/>
          <w:sz w:val="29"/>
          <w:szCs w:val="29"/>
        </w:rPr>
        <w:t xml:space="preserve">  </w:t>
      </w:r>
      <w:r w:rsidR="00771D6F" w:rsidRPr="003C0494">
        <w:rPr>
          <w:rFonts w:ascii="仿宋" w:eastAsia="仿宋" w:hAnsi="仿宋" w:cs="宋体" w:hint="eastAsia"/>
          <w:kern w:val="0"/>
          <w:sz w:val="29"/>
          <w:szCs w:val="29"/>
        </w:rPr>
        <w:t>13912273137</w:t>
      </w:r>
    </w:p>
    <w:p w:rsidR="004C1D1F" w:rsidRPr="003C0494" w:rsidRDefault="004C1D1F" w:rsidP="004C1D1F">
      <w:pPr>
        <w:widowControl/>
        <w:shd w:val="clear" w:color="auto" w:fill="FFFFFF"/>
        <w:spacing w:line="480" w:lineRule="atLeast"/>
        <w:ind w:left="567" w:firstLine="420"/>
        <w:rPr>
          <w:rFonts w:ascii="仿宋" w:eastAsia="仿宋" w:hAnsi="仿宋" w:cs="宋体"/>
          <w:kern w:val="0"/>
          <w:sz w:val="29"/>
          <w:szCs w:val="29"/>
        </w:rPr>
      </w:pPr>
      <w:r w:rsidRPr="003C0494">
        <w:rPr>
          <w:rFonts w:ascii="仿宋" w:eastAsia="仿宋" w:hAnsi="仿宋" w:cs="宋体" w:hint="eastAsia"/>
          <w:kern w:val="0"/>
          <w:sz w:val="29"/>
          <w:szCs w:val="29"/>
        </w:rPr>
        <w:t>项目联系人及电话;</w:t>
      </w:r>
      <w:r w:rsidR="00F84D61" w:rsidRPr="003C0494">
        <w:rPr>
          <w:rFonts w:ascii="仿宋" w:eastAsia="仿宋" w:hAnsi="仿宋" w:cs="宋体" w:hint="eastAsia"/>
          <w:kern w:val="0"/>
          <w:sz w:val="29"/>
          <w:szCs w:val="29"/>
        </w:rPr>
        <w:t>邹</w:t>
      </w:r>
      <w:r w:rsidRPr="003C0494">
        <w:rPr>
          <w:rFonts w:ascii="仿宋" w:eastAsia="仿宋" w:hAnsi="仿宋" w:cs="宋体" w:hint="eastAsia"/>
          <w:kern w:val="0"/>
          <w:sz w:val="29"/>
          <w:szCs w:val="29"/>
        </w:rPr>
        <w:t xml:space="preserve">老师  </w:t>
      </w:r>
      <w:r w:rsidR="00F84D61" w:rsidRPr="003C0494">
        <w:rPr>
          <w:rFonts w:ascii="仿宋" w:eastAsia="仿宋" w:hAnsi="仿宋" w:cs="宋体" w:hint="eastAsia"/>
          <w:kern w:val="0"/>
          <w:sz w:val="29"/>
          <w:szCs w:val="29"/>
        </w:rPr>
        <w:t>15151360006</w:t>
      </w:r>
    </w:p>
    <w:p w:rsidR="00771D6F" w:rsidRPr="003C0494" w:rsidRDefault="00771D6F" w:rsidP="00771D6F">
      <w:pPr>
        <w:widowControl/>
        <w:shd w:val="clear" w:color="auto" w:fill="FFFFFF"/>
        <w:spacing w:line="480" w:lineRule="atLeast"/>
        <w:ind w:left="567" w:firstLine="420"/>
        <w:rPr>
          <w:rFonts w:ascii="微软雅黑" w:eastAsia="微软雅黑" w:hAnsi="微软雅黑" w:cs="宋体"/>
          <w:kern w:val="0"/>
          <w:sz w:val="24"/>
          <w:szCs w:val="24"/>
        </w:rPr>
      </w:pPr>
      <w:r w:rsidRPr="003C0494">
        <w:rPr>
          <w:rFonts w:ascii="仿宋" w:eastAsia="仿宋" w:hAnsi="仿宋" w:cs="宋体" w:hint="eastAsia"/>
          <w:bCs/>
          <w:kern w:val="0"/>
          <w:sz w:val="29"/>
        </w:rPr>
        <w:t>以上时间和地点如有变动，招标人有权进行变更并通告，请投标人关注报名现场变更信息。</w:t>
      </w:r>
    </w:p>
    <w:p w:rsidR="00771D6F" w:rsidRPr="003C0494" w:rsidRDefault="00C471CB"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Cs/>
          <w:kern w:val="0"/>
          <w:sz w:val="29"/>
        </w:rPr>
        <w:t>（七）</w:t>
      </w:r>
      <w:r w:rsidR="00771D6F" w:rsidRPr="003C0494">
        <w:rPr>
          <w:rFonts w:ascii="仿宋" w:eastAsia="仿宋" w:hAnsi="仿宋" w:cs="宋体" w:hint="eastAsia"/>
          <w:bCs/>
          <w:kern w:val="0"/>
          <w:sz w:val="29"/>
        </w:rPr>
        <w:t>开标</w:t>
      </w:r>
      <w:r w:rsidRPr="003C0494">
        <w:rPr>
          <w:rFonts w:ascii="仿宋" w:eastAsia="仿宋" w:hAnsi="仿宋" w:cs="宋体" w:hint="eastAsia"/>
          <w:bCs/>
          <w:kern w:val="0"/>
          <w:sz w:val="29"/>
        </w:rPr>
        <w:t>截止</w:t>
      </w:r>
      <w:r w:rsidRPr="003C0494">
        <w:rPr>
          <w:rFonts w:ascii="仿宋" w:eastAsia="仿宋" w:hAnsi="仿宋" w:cs="宋体"/>
          <w:bCs/>
          <w:kern w:val="0"/>
          <w:sz w:val="29"/>
        </w:rPr>
        <w:t>时间和地点</w:t>
      </w:r>
    </w:p>
    <w:p w:rsidR="004C1D1F" w:rsidRPr="003C0494" w:rsidRDefault="00C471CB" w:rsidP="00C471CB">
      <w:pPr>
        <w:widowControl/>
        <w:shd w:val="clear" w:color="auto" w:fill="FFFFFF"/>
        <w:spacing w:line="480" w:lineRule="atLeast"/>
        <w:ind w:firstLineChars="250" w:firstLine="725"/>
        <w:rPr>
          <w:rFonts w:ascii="仿宋" w:eastAsia="仿宋" w:hAnsi="仿宋" w:cs="宋体"/>
          <w:kern w:val="0"/>
          <w:sz w:val="32"/>
          <w:szCs w:val="32"/>
        </w:rPr>
      </w:pPr>
      <w:r w:rsidRPr="003C0494">
        <w:rPr>
          <w:rFonts w:ascii="仿宋" w:eastAsia="仿宋" w:hAnsi="仿宋" w:cs="宋体" w:hint="eastAsia"/>
          <w:kern w:val="0"/>
          <w:sz w:val="29"/>
          <w:szCs w:val="29"/>
        </w:rPr>
        <w:t>1、</w:t>
      </w:r>
      <w:r w:rsidR="004C1D1F" w:rsidRPr="003C0494">
        <w:rPr>
          <w:rFonts w:ascii="仿宋" w:eastAsia="仿宋" w:hAnsi="仿宋" w:cs="宋体" w:hint="eastAsia"/>
          <w:kern w:val="0"/>
          <w:sz w:val="32"/>
          <w:szCs w:val="32"/>
        </w:rPr>
        <w:t>开标时间：</w:t>
      </w:r>
      <w:r w:rsidR="00F84D61" w:rsidRPr="003C0494">
        <w:rPr>
          <w:rFonts w:ascii="仿宋" w:eastAsia="仿宋" w:hAnsi="仿宋" w:cs="宋体" w:hint="eastAsia"/>
          <w:kern w:val="0"/>
          <w:sz w:val="32"/>
          <w:szCs w:val="32"/>
        </w:rPr>
        <w:t>2021</w:t>
      </w:r>
      <w:r w:rsidR="004C1D1F" w:rsidRPr="003C0494">
        <w:rPr>
          <w:rFonts w:ascii="仿宋" w:eastAsia="仿宋" w:hAnsi="仿宋" w:cs="宋体" w:hint="eastAsia"/>
          <w:kern w:val="0"/>
          <w:sz w:val="32"/>
          <w:szCs w:val="32"/>
        </w:rPr>
        <w:t>年</w:t>
      </w:r>
      <w:r w:rsidR="00F84D61" w:rsidRPr="003C0494">
        <w:rPr>
          <w:rFonts w:ascii="仿宋" w:eastAsia="仿宋" w:hAnsi="仿宋" w:cs="仿宋" w:hint="eastAsia"/>
          <w:kern w:val="0"/>
          <w:sz w:val="32"/>
          <w:szCs w:val="32"/>
        </w:rPr>
        <w:t>7</w:t>
      </w:r>
      <w:r w:rsidR="004C1D1F" w:rsidRPr="003C0494">
        <w:rPr>
          <w:rFonts w:ascii="仿宋" w:eastAsia="仿宋" w:hAnsi="仿宋" w:cs="宋体" w:hint="eastAsia"/>
          <w:kern w:val="0"/>
          <w:sz w:val="32"/>
          <w:szCs w:val="32"/>
        </w:rPr>
        <w:t xml:space="preserve">月 </w:t>
      </w:r>
      <w:r w:rsidR="00F05582" w:rsidRPr="003C0494">
        <w:rPr>
          <w:rFonts w:ascii="仿宋" w:eastAsia="仿宋" w:hAnsi="仿宋" w:cs="宋体" w:hint="eastAsia"/>
          <w:kern w:val="0"/>
          <w:sz w:val="32"/>
          <w:szCs w:val="32"/>
        </w:rPr>
        <w:t xml:space="preserve">29 </w:t>
      </w:r>
      <w:r w:rsidR="00116DB1" w:rsidRPr="003C0494">
        <w:rPr>
          <w:rFonts w:ascii="仿宋" w:eastAsia="仿宋" w:hAnsi="仿宋" w:cs="宋体" w:hint="eastAsia"/>
          <w:kern w:val="0"/>
          <w:sz w:val="32"/>
          <w:szCs w:val="32"/>
        </w:rPr>
        <w:t>日</w:t>
      </w:r>
      <w:r w:rsidR="00F05582" w:rsidRPr="003C0494">
        <w:rPr>
          <w:rFonts w:ascii="仿宋" w:eastAsia="仿宋" w:hAnsi="仿宋" w:cs="宋体" w:hint="eastAsia"/>
          <w:kern w:val="0"/>
          <w:sz w:val="32"/>
          <w:szCs w:val="32"/>
        </w:rPr>
        <w:t>1</w:t>
      </w:r>
      <w:r w:rsidR="002E1FD0" w:rsidRPr="003C0494">
        <w:rPr>
          <w:rFonts w:ascii="仿宋" w:eastAsia="仿宋" w:hAnsi="仿宋" w:cs="宋体" w:hint="eastAsia"/>
          <w:kern w:val="0"/>
          <w:sz w:val="32"/>
          <w:szCs w:val="32"/>
        </w:rPr>
        <w:t>4</w:t>
      </w:r>
      <w:r w:rsidR="004C1D1F" w:rsidRPr="003C0494">
        <w:rPr>
          <w:rFonts w:ascii="仿宋" w:eastAsia="仿宋" w:hAnsi="仿宋" w:cs="宋体" w:hint="eastAsia"/>
          <w:kern w:val="0"/>
          <w:sz w:val="32"/>
          <w:szCs w:val="32"/>
        </w:rPr>
        <w:t>时</w:t>
      </w:r>
      <w:r w:rsidR="00F84D61" w:rsidRPr="003C0494">
        <w:rPr>
          <w:rFonts w:ascii="仿宋" w:eastAsia="仿宋" w:hAnsi="仿宋" w:cs="宋体" w:hint="eastAsia"/>
          <w:kern w:val="0"/>
          <w:sz w:val="32"/>
          <w:szCs w:val="32"/>
        </w:rPr>
        <w:t>30分</w:t>
      </w:r>
      <w:r w:rsidR="004C1D1F" w:rsidRPr="003C0494">
        <w:rPr>
          <w:rFonts w:ascii="仿宋" w:eastAsia="仿宋" w:hAnsi="仿宋" w:cs="宋体" w:hint="eastAsia"/>
          <w:kern w:val="0"/>
          <w:sz w:val="32"/>
          <w:szCs w:val="32"/>
        </w:rPr>
        <w:t>。</w:t>
      </w:r>
    </w:p>
    <w:p w:rsidR="00783441" w:rsidRPr="003C0494" w:rsidRDefault="00783441" w:rsidP="005B24E5">
      <w:pPr>
        <w:widowControl/>
        <w:shd w:val="clear" w:color="auto" w:fill="FFFFFF"/>
        <w:spacing w:line="480" w:lineRule="atLeast"/>
        <w:ind w:firstLineChars="400" w:firstLine="1160"/>
        <w:rPr>
          <w:rFonts w:ascii="仿宋" w:eastAsia="仿宋" w:hAnsi="仿宋" w:cs="宋体"/>
          <w:kern w:val="0"/>
          <w:sz w:val="29"/>
          <w:szCs w:val="29"/>
        </w:rPr>
      </w:pPr>
      <w:r w:rsidRPr="003C0494">
        <w:rPr>
          <w:rFonts w:ascii="仿宋" w:eastAsia="仿宋" w:hAnsi="仿宋" w:cs="宋体" w:hint="eastAsia"/>
          <w:kern w:val="0"/>
          <w:sz w:val="29"/>
          <w:szCs w:val="29"/>
        </w:rPr>
        <w:t>开标地点：新校区行政楼</w:t>
      </w:r>
      <w:r w:rsidR="00D22AFA" w:rsidRPr="003C0494">
        <w:rPr>
          <w:rFonts w:ascii="仿宋" w:eastAsia="仿宋" w:hAnsi="仿宋" w:cs="宋体" w:hint="eastAsia"/>
          <w:kern w:val="0"/>
          <w:sz w:val="29"/>
          <w:szCs w:val="29"/>
        </w:rPr>
        <w:t>1408室</w:t>
      </w:r>
      <w:r w:rsidRPr="003C0494">
        <w:rPr>
          <w:rFonts w:ascii="仿宋" w:eastAsia="仿宋" w:hAnsi="仿宋" w:cs="宋体" w:hint="eastAsia"/>
          <w:kern w:val="0"/>
          <w:sz w:val="29"/>
          <w:szCs w:val="29"/>
        </w:rPr>
        <w:t>（振兴东路288号）</w:t>
      </w:r>
    </w:p>
    <w:p w:rsidR="00783441" w:rsidRPr="003C0494" w:rsidRDefault="00783441" w:rsidP="009F7525">
      <w:pPr>
        <w:widowControl/>
        <w:shd w:val="clear" w:color="auto" w:fill="FFFFFF"/>
        <w:spacing w:line="480" w:lineRule="atLeast"/>
        <w:ind w:left="567" w:firstLineChars="200" w:firstLine="580"/>
        <w:rPr>
          <w:rFonts w:ascii="微软雅黑" w:eastAsia="微软雅黑" w:hAnsi="微软雅黑" w:cs="宋体"/>
          <w:kern w:val="0"/>
          <w:sz w:val="24"/>
          <w:szCs w:val="24"/>
        </w:rPr>
      </w:pPr>
      <w:r w:rsidRPr="003C0494">
        <w:rPr>
          <w:rFonts w:ascii="仿宋" w:eastAsia="仿宋" w:hAnsi="仿宋" w:cs="宋体" w:hint="eastAsia"/>
          <w:bCs/>
          <w:kern w:val="0"/>
          <w:sz w:val="29"/>
        </w:rPr>
        <w:t>以上时间和地点如有变动，招标人有权进行变更并通告，请投标人关注报名现场变更信息。</w:t>
      </w:r>
    </w:p>
    <w:p w:rsidR="00771D6F" w:rsidRPr="003C0494" w:rsidRDefault="00C471CB" w:rsidP="005B24E5">
      <w:pPr>
        <w:widowControl/>
        <w:shd w:val="clear" w:color="auto" w:fill="FFFFFF"/>
        <w:spacing w:line="480" w:lineRule="atLeast"/>
        <w:ind w:firstLineChars="200" w:firstLine="580"/>
        <w:rPr>
          <w:rFonts w:ascii="微软雅黑" w:eastAsia="微软雅黑" w:hAnsi="微软雅黑" w:cs="宋体"/>
          <w:kern w:val="0"/>
          <w:sz w:val="24"/>
          <w:szCs w:val="24"/>
        </w:rPr>
      </w:pPr>
      <w:r w:rsidRPr="003C0494">
        <w:rPr>
          <w:rFonts w:ascii="仿宋" w:eastAsia="仿宋" w:hAnsi="仿宋" w:cs="宋体"/>
          <w:kern w:val="0"/>
          <w:sz w:val="29"/>
          <w:szCs w:val="29"/>
        </w:rPr>
        <w:t>2</w:t>
      </w:r>
      <w:r w:rsidRPr="003C0494">
        <w:rPr>
          <w:rFonts w:ascii="仿宋" w:eastAsia="仿宋" w:hAnsi="仿宋" w:cs="宋体" w:hint="eastAsia"/>
          <w:kern w:val="0"/>
          <w:sz w:val="29"/>
          <w:szCs w:val="29"/>
        </w:rPr>
        <w:t>、</w:t>
      </w:r>
      <w:r w:rsidR="00771D6F" w:rsidRPr="003C0494">
        <w:rPr>
          <w:rFonts w:ascii="仿宋" w:eastAsia="仿宋" w:hAnsi="仿宋" w:cs="宋体" w:hint="eastAsia"/>
          <w:kern w:val="0"/>
          <w:sz w:val="29"/>
          <w:szCs w:val="29"/>
        </w:rPr>
        <w:t>由招标人组织开标，投标人的法定代表人或授权人持有效身份证参加开标会。</w:t>
      </w:r>
    </w:p>
    <w:p w:rsidR="00771D6F" w:rsidRPr="003C0494" w:rsidRDefault="00C471CB" w:rsidP="001A4737">
      <w:pPr>
        <w:widowControl/>
        <w:shd w:val="clear" w:color="auto" w:fill="FFFFFF"/>
        <w:spacing w:line="480" w:lineRule="atLeast"/>
        <w:ind w:firstLine="555"/>
        <w:rPr>
          <w:rFonts w:ascii="仿宋" w:eastAsia="仿宋" w:hAnsi="仿宋" w:cs="宋体"/>
          <w:kern w:val="0"/>
          <w:sz w:val="29"/>
          <w:szCs w:val="29"/>
        </w:rPr>
      </w:pPr>
      <w:r w:rsidRPr="003C0494">
        <w:rPr>
          <w:rFonts w:ascii="仿宋" w:eastAsia="仿宋" w:hAnsi="仿宋" w:cs="宋体"/>
          <w:kern w:val="0"/>
          <w:sz w:val="29"/>
          <w:szCs w:val="29"/>
        </w:rPr>
        <w:lastRenderedPageBreak/>
        <w:t>3</w:t>
      </w:r>
      <w:r w:rsidRPr="003C0494">
        <w:rPr>
          <w:rFonts w:ascii="仿宋" w:eastAsia="仿宋" w:hAnsi="仿宋" w:cs="宋体" w:hint="eastAsia"/>
          <w:kern w:val="0"/>
          <w:sz w:val="29"/>
          <w:szCs w:val="29"/>
        </w:rPr>
        <w:t>、</w:t>
      </w:r>
      <w:r w:rsidR="008322B0" w:rsidRPr="003C0494">
        <w:rPr>
          <w:rFonts w:ascii="仿宋" w:eastAsia="仿宋" w:hAnsi="仿宋" w:cs="宋体" w:hint="eastAsia"/>
          <w:kern w:val="0"/>
          <w:sz w:val="29"/>
          <w:szCs w:val="29"/>
        </w:rPr>
        <w:t>如评委会认为有必要，投标人</w:t>
      </w:r>
      <w:r w:rsidR="001A4737" w:rsidRPr="003C0494">
        <w:rPr>
          <w:rFonts w:ascii="仿宋" w:eastAsia="仿宋" w:hAnsi="仿宋" w:cs="宋体" w:hint="eastAsia"/>
          <w:kern w:val="0"/>
          <w:sz w:val="29"/>
          <w:szCs w:val="29"/>
        </w:rPr>
        <w:t>按评委会的要求作陈述、演示、答疑及澄清其投标内容。时间由评委会掌握。重要澄清答复应是书面的，但不得对投标内容进行实质性修改。</w:t>
      </w:r>
    </w:p>
    <w:p w:rsidR="00771D6F" w:rsidRPr="003C0494" w:rsidRDefault="00C471CB"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4、</w:t>
      </w:r>
      <w:r w:rsidR="00771D6F" w:rsidRPr="003C0494">
        <w:rPr>
          <w:rFonts w:ascii="仿宋" w:eastAsia="仿宋" w:hAnsi="仿宋" w:cs="宋体" w:hint="eastAsia"/>
          <w:kern w:val="0"/>
          <w:sz w:val="29"/>
          <w:szCs w:val="29"/>
        </w:rPr>
        <w:t>无效投标的认定</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（1）投标文件未按照招标文件规定装订、密封、签署、盖章的。</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（2）不具备招标文件中规定的投标人资质要求的。</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（3）不符合法律、法规和招标文件中规定的其他实质性要求的。</w:t>
      </w:r>
    </w:p>
    <w:p w:rsidR="00771D6F" w:rsidRPr="003C0494" w:rsidRDefault="00C471CB"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5、</w:t>
      </w:r>
      <w:r w:rsidR="00771D6F" w:rsidRPr="003C0494">
        <w:rPr>
          <w:rFonts w:ascii="仿宋" w:eastAsia="仿宋" w:hAnsi="仿宋" w:cs="宋体" w:hint="eastAsia"/>
          <w:kern w:val="0"/>
          <w:sz w:val="29"/>
          <w:szCs w:val="29"/>
        </w:rPr>
        <w:t>关于流标的认定</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（1）符合专业条件的投标人或者对招标文件</w:t>
      </w:r>
      <w:proofErr w:type="gramStart"/>
      <w:r w:rsidRPr="003C0494">
        <w:rPr>
          <w:rFonts w:ascii="仿宋" w:eastAsia="仿宋" w:hAnsi="仿宋" w:cs="宋体" w:hint="eastAsia"/>
          <w:kern w:val="0"/>
          <w:sz w:val="29"/>
          <w:szCs w:val="29"/>
        </w:rPr>
        <w:t>作出</w:t>
      </w:r>
      <w:proofErr w:type="gramEnd"/>
      <w:r w:rsidRPr="003C0494">
        <w:rPr>
          <w:rFonts w:ascii="仿宋" w:eastAsia="仿宋" w:hAnsi="仿宋" w:cs="宋体" w:hint="eastAsia"/>
          <w:kern w:val="0"/>
          <w:sz w:val="29"/>
          <w:szCs w:val="29"/>
        </w:rPr>
        <w:t>实质响应的投标人不足三家的。</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（2）出现影响采购公正的违法违规行为的。</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（3）投标人的报价均超过了采购预算，</w:t>
      </w:r>
      <w:r w:rsidR="00E02E33" w:rsidRPr="003C0494">
        <w:rPr>
          <w:rFonts w:ascii="仿宋" w:eastAsia="仿宋" w:hAnsi="仿宋" w:cs="宋体" w:hint="eastAsia"/>
          <w:kern w:val="0"/>
          <w:sz w:val="29"/>
          <w:szCs w:val="29"/>
        </w:rPr>
        <w:t>招标人</w:t>
      </w:r>
      <w:r w:rsidRPr="003C0494">
        <w:rPr>
          <w:rFonts w:ascii="仿宋" w:eastAsia="仿宋" w:hAnsi="仿宋" w:cs="宋体" w:hint="eastAsia"/>
          <w:kern w:val="0"/>
          <w:sz w:val="29"/>
          <w:szCs w:val="29"/>
        </w:rPr>
        <w:t>不能支付的。</w:t>
      </w:r>
    </w:p>
    <w:p w:rsidR="00771D6F" w:rsidRPr="003C0494" w:rsidRDefault="00771D6F"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（4）因重大原因，采购活动取消的。</w:t>
      </w:r>
    </w:p>
    <w:p w:rsidR="00771D6F" w:rsidRPr="003C0494" w:rsidRDefault="00771D6F" w:rsidP="00771D6F">
      <w:pPr>
        <w:widowControl/>
        <w:shd w:val="clear" w:color="auto" w:fill="FFFFFF"/>
        <w:spacing w:line="480" w:lineRule="atLeast"/>
        <w:ind w:firstLine="555"/>
        <w:rPr>
          <w:rFonts w:ascii="仿宋" w:eastAsia="仿宋" w:hAnsi="仿宋" w:cs="宋体"/>
          <w:bCs/>
          <w:kern w:val="0"/>
          <w:sz w:val="29"/>
        </w:rPr>
      </w:pPr>
      <w:r w:rsidRPr="003C0494">
        <w:rPr>
          <w:rFonts w:ascii="仿宋" w:eastAsia="仿宋" w:hAnsi="仿宋" w:cs="宋体" w:hint="eastAsia"/>
          <w:bCs/>
          <w:kern w:val="0"/>
          <w:sz w:val="29"/>
        </w:rPr>
        <w:t>评标小组保留可以认定为无效投标或者流标的其他情况。</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6</w:t>
      </w:r>
      <w:r w:rsidRPr="003C0494">
        <w:rPr>
          <w:rFonts w:ascii="仿宋" w:eastAsia="仿宋" w:hAnsi="仿宋" w:cs="宋体"/>
          <w:kern w:val="0"/>
          <w:sz w:val="29"/>
          <w:szCs w:val="29"/>
        </w:rPr>
        <w:t>、</w:t>
      </w:r>
      <w:r w:rsidRPr="003C0494">
        <w:rPr>
          <w:rFonts w:ascii="仿宋" w:eastAsia="仿宋" w:hAnsi="仿宋" w:cs="宋体" w:hint="eastAsia"/>
          <w:kern w:val="0"/>
          <w:sz w:val="29"/>
          <w:szCs w:val="29"/>
        </w:rPr>
        <w:t>关于废标的认定</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Pr="003C0494">
        <w:rPr>
          <w:rFonts w:ascii="仿宋" w:eastAsia="仿宋" w:hAnsi="仿宋" w:cs="宋体"/>
          <w:kern w:val="0"/>
          <w:sz w:val="29"/>
          <w:szCs w:val="29"/>
        </w:rPr>
        <w:t>1</w:t>
      </w:r>
      <w:r w:rsidRPr="003C0494">
        <w:rPr>
          <w:rFonts w:ascii="仿宋" w:eastAsia="仿宋" w:hAnsi="仿宋" w:cs="宋体" w:hint="eastAsia"/>
          <w:kern w:val="0"/>
          <w:sz w:val="29"/>
          <w:szCs w:val="29"/>
        </w:rPr>
        <w:t>）出现影响采购公正的违法违规行为的。</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Pr="003C0494">
        <w:rPr>
          <w:rFonts w:ascii="仿宋" w:eastAsia="仿宋" w:hAnsi="仿宋" w:cs="宋体"/>
          <w:kern w:val="0"/>
          <w:sz w:val="29"/>
          <w:szCs w:val="29"/>
        </w:rPr>
        <w:t>2</w:t>
      </w:r>
      <w:r w:rsidRPr="003C0494">
        <w:rPr>
          <w:rFonts w:ascii="仿宋" w:eastAsia="仿宋" w:hAnsi="仿宋" w:cs="宋体" w:hint="eastAsia"/>
          <w:kern w:val="0"/>
          <w:sz w:val="29"/>
          <w:szCs w:val="29"/>
        </w:rPr>
        <w:t>）出现串通投标或者围</w:t>
      </w:r>
      <w:proofErr w:type="gramStart"/>
      <w:r w:rsidRPr="003C0494">
        <w:rPr>
          <w:rFonts w:ascii="仿宋" w:eastAsia="仿宋" w:hAnsi="仿宋" w:cs="宋体" w:hint="eastAsia"/>
          <w:kern w:val="0"/>
          <w:sz w:val="29"/>
          <w:szCs w:val="29"/>
        </w:rPr>
        <w:t>标行为</w:t>
      </w:r>
      <w:proofErr w:type="gramEnd"/>
      <w:r w:rsidRPr="003C0494">
        <w:rPr>
          <w:rFonts w:ascii="仿宋" w:eastAsia="仿宋" w:hAnsi="仿宋" w:cs="宋体" w:hint="eastAsia"/>
          <w:kern w:val="0"/>
          <w:sz w:val="29"/>
          <w:szCs w:val="29"/>
        </w:rPr>
        <w:t>的。投标人</w:t>
      </w:r>
      <w:r w:rsidRPr="003C0494">
        <w:rPr>
          <w:rFonts w:ascii="仿宋" w:eastAsia="仿宋" w:hAnsi="仿宋" w:cs="宋体"/>
          <w:kern w:val="0"/>
          <w:sz w:val="29"/>
          <w:szCs w:val="29"/>
        </w:rPr>
        <w:t>之间相互控股、参股，主要负责人</w:t>
      </w:r>
      <w:r w:rsidRPr="003C0494">
        <w:rPr>
          <w:rFonts w:ascii="仿宋" w:eastAsia="仿宋" w:hAnsi="仿宋" w:cs="宋体" w:hint="eastAsia"/>
          <w:kern w:val="0"/>
          <w:sz w:val="29"/>
          <w:szCs w:val="29"/>
        </w:rPr>
        <w:t>相互</w:t>
      </w:r>
      <w:r w:rsidRPr="003C0494">
        <w:rPr>
          <w:rFonts w:ascii="仿宋" w:eastAsia="仿宋" w:hAnsi="仿宋" w:cs="宋体"/>
          <w:kern w:val="0"/>
          <w:sz w:val="29"/>
          <w:szCs w:val="29"/>
        </w:rPr>
        <w:t>之间任职视为</w:t>
      </w:r>
      <w:proofErr w:type="gramStart"/>
      <w:r w:rsidRPr="003C0494">
        <w:rPr>
          <w:rFonts w:ascii="仿宋" w:eastAsia="仿宋" w:hAnsi="仿宋" w:cs="宋体"/>
          <w:kern w:val="0"/>
          <w:sz w:val="29"/>
          <w:szCs w:val="29"/>
        </w:rPr>
        <w:t>围标串标</w:t>
      </w:r>
      <w:proofErr w:type="gramEnd"/>
      <w:r w:rsidRPr="003C0494">
        <w:rPr>
          <w:rFonts w:ascii="仿宋" w:eastAsia="仿宋" w:hAnsi="仿宋" w:cs="宋体"/>
          <w:kern w:val="0"/>
          <w:sz w:val="29"/>
          <w:szCs w:val="29"/>
        </w:rPr>
        <w:t>。</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w:t>
      </w:r>
      <w:r w:rsidRPr="003C0494">
        <w:rPr>
          <w:rFonts w:ascii="仿宋" w:eastAsia="仿宋" w:hAnsi="仿宋" w:cs="宋体"/>
          <w:kern w:val="0"/>
          <w:sz w:val="29"/>
          <w:szCs w:val="29"/>
        </w:rPr>
        <w:t>3</w:t>
      </w:r>
      <w:r w:rsidRPr="003C0494">
        <w:rPr>
          <w:rFonts w:ascii="仿宋" w:eastAsia="仿宋" w:hAnsi="仿宋" w:cs="宋体" w:hint="eastAsia"/>
          <w:kern w:val="0"/>
          <w:sz w:val="29"/>
          <w:szCs w:val="29"/>
        </w:rPr>
        <w:t>）弄虚作假或者其他违法行为的。</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（4）投标人</w:t>
      </w:r>
      <w:r w:rsidRPr="003C0494">
        <w:rPr>
          <w:rFonts w:ascii="仿宋" w:eastAsia="仿宋" w:hAnsi="仿宋" w:cs="宋体"/>
          <w:kern w:val="0"/>
          <w:sz w:val="29"/>
          <w:szCs w:val="29"/>
        </w:rPr>
        <w:t>经营活动出现异常的。</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lastRenderedPageBreak/>
        <w:t>（</w:t>
      </w:r>
      <w:r w:rsidRPr="003C0494">
        <w:rPr>
          <w:rFonts w:ascii="仿宋" w:eastAsia="仿宋" w:hAnsi="仿宋" w:cs="宋体"/>
          <w:kern w:val="0"/>
          <w:sz w:val="29"/>
          <w:szCs w:val="29"/>
        </w:rPr>
        <w:t>5</w:t>
      </w:r>
      <w:r w:rsidRPr="003C0494">
        <w:rPr>
          <w:rFonts w:ascii="仿宋" w:eastAsia="仿宋" w:hAnsi="仿宋" w:cs="宋体" w:hint="eastAsia"/>
          <w:kern w:val="0"/>
          <w:sz w:val="29"/>
          <w:szCs w:val="29"/>
        </w:rPr>
        <w:t>）不按照招标文件要求响应的。</w:t>
      </w:r>
    </w:p>
    <w:p w:rsidR="00C471CB" w:rsidRPr="003C0494" w:rsidRDefault="00C471CB" w:rsidP="00C471CB">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评标小组保留可以认定为废标的其他情况。</w:t>
      </w:r>
    </w:p>
    <w:p w:rsidR="00771D6F" w:rsidRPr="003C0494" w:rsidRDefault="00C471CB"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仿宋" w:eastAsia="仿宋" w:hAnsi="仿宋" w:cs="宋体" w:hint="eastAsia"/>
          <w:b/>
          <w:bCs/>
          <w:kern w:val="0"/>
          <w:sz w:val="29"/>
        </w:rPr>
        <w:t>六</w:t>
      </w:r>
      <w:r w:rsidR="00F0562A" w:rsidRPr="003C0494">
        <w:rPr>
          <w:rFonts w:ascii="仿宋" w:eastAsia="仿宋" w:hAnsi="仿宋" w:cs="宋体" w:hint="eastAsia"/>
          <w:b/>
          <w:bCs/>
          <w:kern w:val="0"/>
          <w:sz w:val="29"/>
        </w:rPr>
        <w:t>、评标</w:t>
      </w:r>
    </w:p>
    <w:p w:rsidR="00771D6F" w:rsidRPr="003C0494" w:rsidRDefault="00771D6F" w:rsidP="00771D6F">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（一）中标</w:t>
      </w:r>
    </w:p>
    <w:p w:rsidR="00F84D61" w:rsidRPr="003C0494" w:rsidRDefault="00F84D61" w:rsidP="00F84D61">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1.开标程序：资格评审→技术标评审→商务标评审→确定中标候选人。低于控制价的为有效标，高于或等于控制价的为无效标。</w:t>
      </w:r>
    </w:p>
    <w:p w:rsidR="00F84D61" w:rsidRPr="003C0494" w:rsidRDefault="00F84D61" w:rsidP="00F84D61">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w:t>
      </w:r>
      <w:r w:rsidRPr="003C0494">
        <w:rPr>
          <w:rFonts w:ascii="仿宋" w:eastAsia="仿宋" w:hAnsi="仿宋" w:cs="宋体"/>
          <w:kern w:val="0"/>
          <w:sz w:val="29"/>
          <w:szCs w:val="29"/>
        </w:rPr>
        <w:t>资格审查程序及办法</w:t>
      </w:r>
      <w:r w:rsidRPr="003C0494">
        <w:rPr>
          <w:rFonts w:ascii="仿宋" w:eastAsia="仿宋" w:hAnsi="仿宋" w:cs="宋体" w:hint="eastAsia"/>
          <w:kern w:val="0"/>
          <w:sz w:val="29"/>
          <w:szCs w:val="29"/>
        </w:rPr>
        <w:t>：</w:t>
      </w:r>
      <w:r w:rsidRPr="003C0494">
        <w:rPr>
          <w:rFonts w:ascii="仿宋" w:eastAsia="仿宋" w:hAnsi="仿宋" w:cs="宋体"/>
          <w:kern w:val="0"/>
          <w:sz w:val="29"/>
          <w:szCs w:val="29"/>
        </w:rPr>
        <w:t>本次资格审查采用合格制，各投标人只有资格合格条件审查</w:t>
      </w:r>
      <w:r w:rsidRPr="003C0494">
        <w:rPr>
          <w:rFonts w:ascii="仿宋" w:eastAsia="仿宋" w:hAnsi="仿宋" w:cs="宋体" w:hint="eastAsia"/>
          <w:kern w:val="0"/>
          <w:sz w:val="29"/>
          <w:szCs w:val="29"/>
        </w:rPr>
        <w:t>通过后</w:t>
      </w:r>
      <w:r w:rsidRPr="003C0494">
        <w:rPr>
          <w:rFonts w:ascii="仿宋" w:eastAsia="仿宋" w:hAnsi="仿宋" w:cs="宋体"/>
          <w:kern w:val="0"/>
          <w:sz w:val="29"/>
          <w:szCs w:val="29"/>
        </w:rPr>
        <w:t>，方可参与</w:t>
      </w:r>
      <w:r w:rsidRPr="003C0494">
        <w:rPr>
          <w:rFonts w:ascii="仿宋" w:eastAsia="仿宋" w:hAnsi="仿宋" w:cs="宋体" w:hint="eastAsia"/>
          <w:kern w:val="0"/>
          <w:sz w:val="29"/>
          <w:szCs w:val="29"/>
        </w:rPr>
        <w:t>后续阶段</w:t>
      </w:r>
      <w:r w:rsidRPr="003C0494">
        <w:rPr>
          <w:rFonts w:ascii="仿宋" w:eastAsia="仿宋" w:hAnsi="仿宋" w:cs="宋体"/>
          <w:kern w:val="0"/>
          <w:sz w:val="29"/>
          <w:szCs w:val="29"/>
        </w:rPr>
        <w:t>的评</w:t>
      </w:r>
      <w:r w:rsidRPr="003C0494">
        <w:rPr>
          <w:rFonts w:ascii="仿宋" w:eastAsia="仿宋" w:hAnsi="仿宋" w:cs="宋体" w:hint="eastAsia"/>
          <w:kern w:val="0"/>
          <w:sz w:val="29"/>
          <w:szCs w:val="29"/>
        </w:rPr>
        <w:t>标</w:t>
      </w:r>
      <w:r w:rsidRPr="003C0494">
        <w:rPr>
          <w:rFonts w:ascii="仿宋" w:eastAsia="仿宋" w:hAnsi="仿宋" w:cs="宋体"/>
          <w:kern w:val="0"/>
          <w:sz w:val="29"/>
          <w:szCs w:val="29"/>
        </w:rPr>
        <w:t>。</w:t>
      </w:r>
    </w:p>
    <w:p w:rsidR="001A4737" w:rsidRPr="003C0494" w:rsidRDefault="00F84D61" w:rsidP="00F84D61">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3. 评标采用综合评分法，评标委员会对投标人进行综合评审，在满足招标文件实质性要求前提下，综合各项评分因素进行综合评审后，原则上以总得分最高的投标人作为中标候选人。投标人总得分为技术标、商务标评定分之</w:t>
      </w:r>
      <w:proofErr w:type="gramStart"/>
      <w:r w:rsidRPr="003C0494">
        <w:rPr>
          <w:rFonts w:ascii="仿宋" w:eastAsia="仿宋" w:hAnsi="仿宋" w:cs="宋体" w:hint="eastAsia"/>
          <w:kern w:val="0"/>
          <w:sz w:val="29"/>
          <w:szCs w:val="29"/>
        </w:rPr>
        <w:t>和</w:t>
      </w:r>
      <w:proofErr w:type="gramEnd"/>
      <w:r w:rsidRPr="003C0494">
        <w:rPr>
          <w:rFonts w:ascii="仿宋" w:eastAsia="仿宋" w:hAnsi="仿宋" w:cs="宋体" w:hint="eastAsia"/>
          <w:kern w:val="0"/>
          <w:sz w:val="29"/>
          <w:szCs w:val="29"/>
        </w:rPr>
        <w:t>。本次评标，技术标满分80分，商务标满分20分，共100分。若第一名中标人</w:t>
      </w:r>
      <w:r w:rsidR="001A4737" w:rsidRPr="003C0494">
        <w:rPr>
          <w:rFonts w:ascii="仿宋" w:eastAsia="仿宋" w:hAnsi="仿宋" w:cs="宋体" w:hint="eastAsia"/>
          <w:kern w:val="0"/>
          <w:sz w:val="29"/>
          <w:szCs w:val="29"/>
        </w:rPr>
        <w:t>放弃</w:t>
      </w:r>
      <w:r w:rsidRPr="003C0494">
        <w:rPr>
          <w:rFonts w:ascii="仿宋" w:eastAsia="仿宋" w:hAnsi="仿宋" w:cs="宋体" w:hint="eastAsia"/>
          <w:kern w:val="0"/>
          <w:sz w:val="29"/>
          <w:szCs w:val="29"/>
        </w:rPr>
        <w:t>或者</w:t>
      </w:r>
      <w:r w:rsidRPr="003C0494">
        <w:rPr>
          <w:rFonts w:ascii="仿宋" w:eastAsia="仿宋" w:hAnsi="仿宋" w:cs="宋体"/>
          <w:kern w:val="0"/>
          <w:sz w:val="29"/>
          <w:szCs w:val="29"/>
        </w:rPr>
        <w:t>取消中标</w:t>
      </w:r>
      <w:r w:rsidR="001A4737" w:rsidRPr="003C0494">
        <w:rPr>
          <w:rFonts w:ascii="仿宋" w:eastAsia="仿宋" w:hAnsi="仿宋" w:cs="宋体" w:hint="eastAsia"/>
          <w:kern w:val="0"/>
          <w:sz w:val="29"/>
          <w:szCs w:val="29"/>
        </w:rPr>
        <w:t>资格，</w:t>
      </w:r>
      <w:r w:rsidRPr="003C0494">
        <w:rPr>
          <w:rFonts w:ascii="仿宋" w:eastAsia="仿宋" w:hAnsi="仿宋" w:cs="宋体" w:hint="eastAsia"/>
          <w:kern w:val="0"/>
          <w:sz w:val="29"/>
          <w:szCs w:val="29"/>
        </w:rPr>
        <w:t>则</w:t>
      </w:r>
      <w:r w:rsidR="001A4737" w:rsidRPr="003C0494">
        <w:rPr>
          <w:rFonts w:ascii="仿宋" w:eastAsia="仿宋" w:hAnsi="仿宋" w:cs="宋体" w:hint="eastAsia"/>
          <w:kern w:val="0"/>
          <w:sz w:val="29"/>
          <w:szCs w:val="29"/>
        </w:rPr>
        <w:t>由</w:t>
      </w:r>
      <w:r w:rsidRPr="003C0494">
        <w:rPr>
          <w:rFonts w:ascii="仿宋" w:eastAsia="仿宋" w:hAnsi="仿宋" w:cs="宋体" w:hint="eastAsia"/>
          <w:kern w:val="0"/>
          <w:sz w:val="29"/>
          <w:szCs w:val="29"/>
        </w:rPr>
        <w:t>排名</w:t>
      </w:r>
      <w:r w:rsidRPr="003C0494">
        <w:rPr>
          <w:rFonts w:ascii="仿宋" w:eastAsia="仿宋" w:hAnsi="仿宋" w:cs="宋体"/>
          <w:kern w:val="0"/>
          <w:sz w:val="29"/>
          <w:szCs w:val="29"/>
        </w:rPr>
        <w:t>第二的</w:t>
      </w:r>
      <w:r w:rsidR="00881BAF" w:rsidRPr="003C0494">
        <w:rPr>
          <w:rFonts w:ascii="仿宋" w:eastAsia="仿宋" w:hAnsi="仿宋" w:cs="宋体" w:hint="eastAsia"/>
          <w:kern w:val="0"/>
          <w:sz w:val="29"/>
          <w:szCs w:val="29"/>
        </w:rPr>
        <w:t>投标人递补</w:t>
      </w:r>
      <w:r w:rsidR="001A4737" w:rsidRPr="003C0494">
        <w:rPr>
          <w:rFonts w:ascii="仿宋" w:eastAsia="仿宋" w:hAnsi="仿宋" w:cs="宋体" w:hint="eastAsia"/>
          <w:kern w:val="0"/>
          <w:sz w:val="29"/>
          <w:szCs w:val="29"/>
        </w:rPr>
        <w:t>，以此类推</w:t>
      </w:r>
      <w:r w:rsidR="00D62740" w:rsidRPr="003C0494">
        <w:rPr>
          <w:rFonts w:ascii="仿宋" w:eastAsia="仿宋" w:hAnsi="仿宋" w:cs="宋体" w:hint="eastAsia"/>
          <w:kern w:val="0"/>
          <w:sz w:val="29"/>
          <w:szCs w:val="29"/>
        </w:rPr>
        <w:t>。</w:t>
      </w:r>
    </w:p>
    <w:p w:rsidR="00881BAF" w:rsidRPr="003C0494" w:rsidRDefault="00F0562A" w:rsidP="00057193">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4</w:t>
      </w:r>
      <w:r w:rsidR="00057193" w:rsidRPr="003C0494">
        <w:rPr>
          <w:rFonts w:ascii="仿宋" w:eastAsia="仿宋" w:hAnsi="仿宋" w:cs="宋体" w:hint="eastAsia"/>
          <w:kern w:val="0"/>
          <w:sz w:val="29"/>
          <w:szCs w:val="29"/>
        </w:rPr>
        <w:t>、评标标准：</w:t>
      </w:r>
    </w:p>
    <w:p w:rsidR="00057193" w:rsidRPr="003C0494" w:rsidRDefault="00881BAF" w:rsidP="00057193">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w:t>
      </w:r>
      <w:r w:rsidR="004B090B" w:rsidRPr="003C0494">
        <w:rPr>
          <w:rFonts w:ascii="仿宋" w:eastAsia="仿宋" w:hAnsi="仿宋" w:cs="宋体" w:hint="eastAsia"/>
          <w:kern w:val="0"/>
          <w:sz w:val="29"/>
          <w:szCs w:val="29"/>
        </w:rPr>
        <w:t>技术评审</w:t>
      </w:r>
      <w:r w:rsidR="004B090B" w:rsidRPr="003C0494">
        <w:rPr>
          <w:rFonts w:ascii="仿宋" w:eastAsia="仿宋" w:hAnsi="仿宋" w:cs="宋体"/>
          <w:kern w:val="0"/>
          <w:sz w:val="29"/>
          <w:szCs w:val="29"/>
        </w:rPr>
        <w:t>分</w:t>
      </w:r>
      <w:r w:rsidR="00057193" w:rsidRPr="003C0494">
        <w:rPr>
          <w:rFonts w:ascii="仿宋" w:eastAsia="仿宋" w:hAnsi="仿宋" w:cs="宋体" w:hint="eastAsia"/>
          <w:kern w:val="0"/>
          <w:sz w:val="29"/>
          <w:szCs w:val="29"/>
        </w:rPr>
        <w:t>（</w:t>
      </w:r>
      <w:r w:rsidR="004B090B" w:rsidRPr="003C0494">
        <w:rPr>
          <w:rFonts w:ascii="仿宋" w:eastAsia="仿宋" w:hAnsi="仿宋" w:cs="宋体" w:hint="eastAsia"/>
          <w:kern w:val="0"/>
          <w:sz w:val="29"/>
          <w:szCs w:val="29"/>
        </w:rPr>
        <w:t>80</w:t>
      </w:r>
      <w:r w:rsidRPr="003C0494">
        <w:rPr>
          <w:rFonts w:ascii="仿宋" w:eastAsia="仿宋" w:hAnsi="仿宋" w:cs="宋体" w:hint="eastAsia"/>
          <w:kern w:val="0"/>
          <w:sz w:val="29"/>
          <w:szCs w:val="29"/>
        </w:rPr>
        <w:t>分）</w:t>
      </w:r>
    </w:p>
    <w:tbl>
      <w:tblPr>
        <w:tblW w:w="8897" w:type="dxa"/>
        <w:tblLayout w:type="fixed"/>
        <w:tblLook w:val="0000" w:firstRow="0" w:lastRow="0" w:firstColumn="0" w:lastColumn="0" w:noHBand="0" w:noVBand="0"/>
      </w:tblPr>
      <w:tblGrid>
        <w:gridCol w:w="656"/>
        <w:gridCol w:w="1165"/>
        <w:gridCol w:w="6225"/>
        <w:gridCol w:w="851"/>
      </w:tblGrid>
      <w:tr w:rsidR="003C0494" w:rsidRPr="003C0494" w:rsidTr="00A05432">
        <w:trPr>
          <w:trHeight w:val="644"/>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A05432">
            <w:pPr>
              <w:snapToGrid w:val="0"/>
              <w:spacing w:line="400" w:lineRule="exact"/>
              <w:rPr>
                <w:rFonts w:ascii="宋体" w:hAnsi="宋体" w:cs="仿宋"/>
                <w:szCs w:val="21"/>
              </w:rPr>
            </w:pPr>
            <w:r w:rsidRPr="003C0494">
              <w:rPr>
                <w:rFonts w:ascii="宋体" w:hAnsi="宋体" w:hint="eastAsia"/>
                <w:szCs w:val="21"/>
              </w:rPr>
              <w:t>序号</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A05432">
            <w:pPr>
              <w:snapToGrid w:val="0"/>
              <w:spacing w:line="400" w:lineRule="exact"/>
              <w:rPr>
                <w:rFonts w:ascii="宋体" w:hAnsi="宋体" w:cs="仿宋"/>
                <w:szCs w:val="21"/>
              </w:rPr>
            </w:pPr>
            <w:r w:rsidRPr="003C0494">
              <w:rPr>
                <w:rFonts w:ascii="宋体" w:hAnsi="宋体" w:hint="eastAsia"/>
                <w:szCs w:val="21"/>
              </w:rPr>
              <w:t>评审内容</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A05432">
            <w:pPr>
              <w:snapToGrid w:val="0"/>
              <w:spacing w:line="400" w:lineRule="exact"/>
              <w:jc w:val="center"/>
              <w:rPr>
                <w:rFonts w:ascii="宋体" w:hAnsi="宋体" w:cs="仿宋"/>
                <w:szCs w:val="21"/>
              </w:rPr>
            </w:pPr>
            <w:r w:rsidRPr="003C0494">
              <w:rPr>
                <w:rFonts w:ascii="宋体" w:hAnsi="宋体" w:hint="eastAsia"/>
                <w:szCs w:val="21"/>
              </w:rPr>
              <w:t>评审细则</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rPr>
                <w:rFonts w:ascii="宋体" w:hAnsi="宋体" w:cs="仿宋"/>
                <w:szCs w:val="21"/>
              </w:rPr>
            </w:pPr>
            <w:r w:rsidRPr="003C0494">
              <w:rPr>
                <w:rFonts w:ascii="宋体" w:hAnsi="宋体" w:cs="仿宋" w:hint="eastAsia"/>
                <w:szCs w:val="21"/>
              </w:rPr>
              <w:t>最高</w:t>
            </w:r>
          </w:p>
          <w:p w:rsidR="004B090B" w:rsidRPr="003C0494" w:rsidRDefault="004B090B" w:rsidP="00A05432">
            <w:pPr>
              <w:spacing w:line="400" w:lineRule="exact"/>
              <w:rPr>
                <w:rFonts w:ascii="宋体" w:hAnsi="宋体" w:cs="仿宋"/>
                <w:szCs w:val="21"/>
              </w:rPr>
            </w:pPr>
            <w:r w:rsidRPr="003C0494">
              <w:rPr>
                <w:rFonts w:ascii="宋体" w:hAnsi="宋体" w:cs="仿宋" w:hint="eastAsia"/>
                <w:szCs w:val="21"/>
              </w:rPr>
              <w:t>分值</w:t>
            </w:r>
          </w:p>
        </w:tc>
      </w:tr>
      <w:tr w:rsidR="003C0494" w:rsidRPr="003C0494" w:rsidTr="00A05432">
        <w:trPr>
          <w:trHeight w:val="722"/>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A05432">
            <w:pPr>
              <w:spacing w:line="400" w:lineRule="exact"/>
              <w:jc w:val="center"/>
              <w:rPr>
                <w:rFonts w:ascii="宋体" w:hAnsi="宋体"/>
                <w:szCs w:val="21"/>
              </w:rPr>
            </w:pPr>
            <w:r w:rsidRPr="003C0494">
              <w:rPr>
                <w:rFonts w:ascii="宋体" w:hAnsi="宋体" w:cs="仿宋" w:hint="eastAsia"/>
                <w:szCs w:val="21"/>
              </w:rPr>
              <w:t>1</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jc w:val="left"/>
              <w:rPr>
                <w:rFonts w:ascii="宋体" w:hAnsi="宋体"/>
                <w:szCs w:val="21"/>
              </w:rPr>
            </w:pPr>
            <w:r w:rsidRPr="003C0494">
              <w:rPr>
                <w:rFonts w:ascii="宋体" w:hAnsi="宋体" w:hint="eastAsia"/>
                <w:szCs w:val="21"/>
              </w:rPr>
              <w:t>资格证书</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rPr>
                <w:rFonts w:ascii="宋体" w:hAnsi="宋体"/>
                <w:szCs w:val="21"/>
              </w:rPr>
            </w:pPr>
            <w:r w:rsidRPr="003C0494">
              <w:rPr>
                <w:rFonts w:ascii="宋体" w:hAnsi="宋体" w:hint="eastAsia"/>
                <w:szCs w:val="21"/>
              </w:rPr>
              <w:t>有影视制作许可证得2分，提供省级电视获奖证书，每提供一个得1分 (注：同一作品几次获奖的，按最高奖计分)，本项最多得4分。</w:t>
            </w:r>
            <w:r w:rsidR="00994A7A" w:rsidRPr="003C0494">
              <w:rPr>
                <w:rFonts w:ascii="宋体" w:hAnsi="宋体" w:hint="eastAsia"/>
                <w:szCs w:val="21"/>
              </w:rPr>
              <w:t>(提供获奖</w:t>
            </w:r>
            <w:r w:rsidR="00994A7A" w:rsidRPr="003C0494">
              <w:rPr>
                <w:rFonts w:ascii="宋体" w:hAnsi="宋体"/>
                <w:szCs w:val="21"/>
              </w:rPr>
              <w:t>证书</w:t>
            </w:r>
            <w:r w:rsidR="00994A7A" w:rsidRPr="003C0494">
              <w:rPr>
                <w:rFonts w:ascii="宋体" w:hAnsi="宋体" w:hint="eastAsia"/>
                <w:szCs w:val="21"/>
              </w:rPr>
              <w:t>和投标人</w:t>
            </w:r>
            <w:r w:rsidR="00994A7A" w:rsidRPr="003C0494">
              <w:rPr>
                <w:rFonts w:ascii="宋体" w:hAnsi="宋体"/>
                <w:szCs w:val="21"/>
              </w:rPr>
              <w:t>制作的有效证明</w:t>
            </w:r>
            <w:r w:rsidR="00994A7A" w:rsidRPr="003C0494">
              <w:rPr>
                <w:rFonts w:ascii="宋体" w:hAnsi="宋体" w:hint="eastAsia"/>
                <w:szCs w:val="21"/>
              </w:rPr>
              <w:t>)</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jc w:val="center"/>
              <w:rPr>
                <w:rFonts w:ascii="宋体" w:hAnsi="宋体" w:cs="仿宋"/>
                <w:szCs w:val="21"/>
              </w:rPr>
            </w:pPr>
            <w:r w:rsidRPr="003C0494">
              <w:rPr>
                <w:rFonts w:ascii="宋体" w:hAnsi="宋体" w:cs="仿宋" w:hint="eastAsia"/>
                <w:szCs w:val="21"/>
              </w:rPr>
              <w:t>4</w:t>
            </w:r>
          </w:p>
        </w:tc>
      </w:tr>
      <w:tr w:rsidR="003C0494" w:rsidRPr="003C0494" w:rsidTr="00A05432">
        <w:trPr>
          <w:trHeight w:val="933"/>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A05432">
            <w:pPr>
              <w:spacing w:line="400" w:lineRule="exact"/>
              <w:jc w:val="center"/>
              <w:rPr>
                <w:rFonts w:ascii="宋体" w:hAnsi="宋体" w:cs="仿宋"/>
                <w:szCs w:val="21"/>
              </w:rPr>
            </w:pPr>
            <w:r w:rsidRPr="003C0494">
              <w:rPr>
                <w:rFonts w:ascii="宋体" w:hAnsi="宋体" w:cs="仿宋" w:hint="eastAsia"/>
                <w:szCs w:val="21"/>
              </w:rPr>
              <w:t>2</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ind w:firstLineChars="100" w:firstLine="210"/>
              <w:jc w:val="left"/>
              <w:rPr>
                <w:rFonts w:ascii="宋体" w:hAnsi="宋体"/>
                <w:szCs w:val="21"/>
              </w:rPr>
            </w:pPr>
            <w:r w:rsidRPr="003C0494">
              <w:rPr>
                <w:rFonts w:ascii="宋体" w:hAnsi="宋体" w:hint="eastAsia"/>
                <w:szCs w:val="21"/>
              </w:rPr>
              <w:t>业绩</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rPr>
                <w:rFonts w:ascii="宋体" w:hAnsi="宋体"/>
                <w:szCs w:val="21"/>
              </w:rPr>
            </w:pPr>
            <w:r w:rsidRPr="003C0494">
              <w:rPr>
                <w:rFonts w:ascii="宋体" w:hAnsi="宋体" w:cs="仿宋_GB2312" w:hint="eastAsia"/>
                <w:bCs/>
                <w:szCs w:val="21"/>
              </w:rPr>
              <w:t>2018年以来曾独立拍摄制作</w:t>
            </w:r>
            <w:r w:rsidR="00005BC2" w:rsidRPr="003C0494">
              <w:rPr>
                <w:rFonts w:ascii="宋体" w:hAnsi="宋体" w:cs="仿宋_GB2312" w:hint="eastAsia"/>
                <w:bCs/>
                <w:szCs w:val="21"/>
              </w:rPr>
              <w:t>教育类</w:t>
            </w:r>
            <w:r w:rsidRPr="003C0494">
              <w:rPr>
                <w:rFonts w:ascii="宋体" w:hAnsi="宋体" w:cs="仿宋_GB2312" w:hint="eastAsia"/>
                <w:bCs/>
                <w:szCs w:val="21"/>
              </w:rPr>
              <w:t>专题片等视频作品，每件1分，如果是南通大市范围内的教育类专题片每件可得2分，本项</w:t>
            </w:r>
            <w:r w:rsidRPr="003C0494">
              <w:rPr>
                <w:rFonts w:ascii="宋体" w:hAnsi="宋体" w:cs="仿宋_GB2312"/>
                <w:bCs/>
                <w:szCs w:val="21"/>
              </w:rPr>
              <w:t>最多得</w:t>
            </w:r>
            <w:r w:rsidRPr="003C0494">
              <w:rPr>
                <w:rFonts w:ascii="宋体" w:hAnsi="宋体" w:cs="仿宋_GB2312" w:hint="eastAsia"/>
                <w:bCs/>
                <w:szCs w:val="21"/>
              </w:rPr>
              <w:t>4分（提供合同且对应的中标书）。</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jc w:val="center"/>
              <w:rPr>
                <w:rFonts w:ascii="宋体" w:hAnsi="宋体" w:cs="仿宋"/>
                <w:szCs w:val="21"/>
              </w:rPr>
            </w:pPr>
            <w:r w:rsidRPr="003C0494">
              <w:rPr>
                <w:rFonts w:ascii="宋体" w:hAnsi="宋体" w:cs="仿宋" w:hint="eastAsia"/>
                <w:szCs w:val="21"/>
              </w:rPr>
              <w:t>4</w:t>
            </w:r>
          </w:p>
        </w:tc>
      </w:tr>
      <w:tr w:rsidR="003C0494" w:rsidRPr="003C0494" w:rsidTr="00036791">
        <w:trPr>
          <w:trHeight w:val="558"/>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A05432">
            <w:pPr>
              <w:spacing w:line="400" w:lineRule="exact"/>
              <w:jc w:val="center"/>
              <w:rPr>
                <w:rFonts w:ascii="宋体" w:hAnsi="宋体" w:cs="仿宋"/>
                <w:szCs w:val="21"/>
              </w:rPr>
            </w:pPr>
            <w:r w:rsidRPr="003C0494">
              <w:rPr>
                <w:rFonts w:ascii="宋体" w:hAnsi="宋体" w:cs="仿宋" w:hint="eastAsia"/>
                <w:szCs w:val="21"/>
              </w:rPr>
              <w:lastRenderedPageBreak/>
              <w:t>3</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jc w:val="left"/>
              <w:rPr>
                <w:rFonts w:ascii="宋体" w:hAnsi="宋体"/>
                <w:szCs w:val="21"/>
              </w:rPr>
            </w:pPr>
            <w:r w:rsidRPr="003C0494">
              <w:rPr>
                <w:rFonts w:ascii="宋体" w:hAnsi="宋体" w:hint="eastAsia"/>
                <w:szCs w:val="21"/>
              </w:rPr>
              <w:t>拍摄方案（</w:t>
            </w:r>
            <w:proofErr w:type="gramStart"/>
            <w:r w:rsidRPr="003C0494">
              <w:rPr>
                <w:rFonts w:ascii="宋体" w:hAnsi="宋体" w:hint="eastAsia"/>
                <w:szCs w:val="21"/>
              </w:rPr>
              <w:t>含整体</w:t>
            </w:r>
            <w:proofErr w:type="gramEnd"/>
            <w:r w:rsidRPr="003C0494">
              <w:rPr>
                <w:rFonts w:ascii="宋体" w:hAnsi="宋体" w:hint="eastAsia"/>
                <w:szCs w:val="21"/>
              </w:rPr>
              <w:t>构想和分镜头脚本）</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A05432">
            <w:pPr>
              <w:spacing w:line="400" w:lineRule="exact"/>
              <w:rPr>
                <w:rFonts w:ascii="宋体" w:hAnsi="宋体" w:cs="仿宋"/>
                <w:szCs w:val="21"/>
              </w:rPr>
            </w:pPr>
            <w:r w:rsidRPr="003C0494">
              <w:rPr>
                <w:rFonts w:ascii="宋体" w:hAnsi="宋体" w:cs="仿宋" w:hint="eastAsia"/>
                <w:szCs w:val="21"/>
              </w:rPr>
              <w:t>投标人的拍摄方案（分镜头脚本应体现对解说词的镜头描述</w:t>
            </w:r>
            <w:r w:rsidRPr="003C0494">
              <w:rPr>
                <w:rFonts w:ascii="微软雅黑" w:eastAsia="微软雅黑" w:hAnsi="微软雅黑" w:hint="eastAsia"/>
                <w:bCs/>
              </w:rPr>
              <w:t>，详见附件样本格式</w:t>
            </w:r>
            <w:r w:rsidR="00F14E07" w:rsidRPr="003C0494">
              <w:rPr>
                <w:rFonts w:ascii="微软雅黑" w:eastAsia="微软雅黑" w:hAnsi="微软雅黑" w:hint="eastAsia"/>
                <w:bCs/>
              </w:rPr>
              <w:t>（附件七）</w:t>
            </w:r>
            <w:r w:rsidRPr="003C0494">
              <w:rPr>
                <w:rFonts w:ascii="宋体" w:hAnsi="宋体" w:cs="仿宋" w:hint="eastAsia"/>
                <w:szCs w:val="21"/>
              </w:rPr>
              <w:t>），评审组</w:t>
            </w:r>
            <w:proofErr w:type="gramStart"/>
            <w:r w:rsidRPr="003C0494">
              <w:rPr>
                <w:rFonts w:ascii="宋体" w:hAnsi="宋体" w:cs="仿宋" w:hint="eastAsia"/>
                <w:szCs w:val="21"/>
              </w:rPr>
              <w:t>评定</w:t>
            </w:r>
            <w:r w:rsidR="00126DBA" w:rsidRPr="003C0494">
              <w:rPr>
                <w:rFonts w:ascii="宋体" w:hAnsi="宋体" w:cs="仿宋" w:hint="eastAsia"/>
                <w:szCs w:val="21"/>
              </w:rPr>
              <w:t>优</w:t>
            </w:r>
            <w:r w:rsidRPr="003C0494">
              <w:rPr>
                <w:rFonts w:ascii="宋体" w:hAnsi="宋体" w:cs="仿宋" w:hint="eastAsia"/>
                <w:szCs w:val="21"/>
              </w:rPr>
              <w:t>得</w:t>
            </w:r>
            <w:proofErr w:type="gramEnd"/>
            <w:r w:rsidR="007E630C" w:rsidRPr="003C0494">
              <w:rPr>
                <w:rFonts w:ascii="宋体" w:hAnsi="宋体" w:cs="仿宋"/>
                <w:szCs w:val="21"/>
              </w:rPr>
              <w:t>24</w:t>
            </w:r>
            <w:r w:rsidR="00126DBA" w:rsidRPr="003C0494">
              <w:rPr>
                <w:rFonts w:ascii="宋体" w:hAnsi="宋体" w:cs="仿宋" w:hint="eastAsia"/>
                <w:szCs w:val="21"/>
              </w:rPr>
              <w:t>-</w:t>
            </w:r>
            <w:r w:rsidR="007E630C" w:rsidRPr="003C0494">
              <w:rPr>
                <w:rFonts w:ascii="宋体" w:hAnsi="宋体" w:cs="仿宋" w:hint="eastAsia"/>
                <w:szCs w:val="21"/>
              </w:rPr>
              <w:t>30</w:t>
            </w:r>
            <w:r w:rsidRPr="003C0494">
              <w:rPr>
                <w:rFonts w:ascii="宋体" w:hAnsi="宋体" w:cs="仿宋" w:hint="eastAsia"/>
                <w:szCs w:val="21"/>
              </w:rPr>
              <w:t>分；</w:t>
            </w:r>
            <w:proofErr w:type="gramStart"/>
            <w:r w:rsidR="00126DBA" w:rsidRPr="003C0494">
              <w:rPr>
                <w:rFonts w:ascii="宋体" w:hAnsi="宋体" w:cs="仿宋" w:hint="eastAsia"/>
                <w:szCs w:val="21"/>
              </w:rPr>
              <w:t>良</w:t>
            </w:r>
            <w:r w:rsidRPr="003C0494">
              <w:rPr>
                <w:rFonts w:ascii="宋体" w:hAnsi="宋体" w:cs="仿宋" w:hint="eastAsia"/>
                <w:szCs w:val="21"/>
              </w:rPr>
              <w:t>得</w:t>
            </w:r>
            <w:proofErr w:type="gramEnd"/>
            <w:r w:rsidR="007E630C" w:rsidRPr="003C0494">
              <w:rPr>
                <w:rFonts w:ascii="宋体" w:hAnsi="宋体" w:cs="仿宋" w:hint="eastAsia"/>
                <w:szCs w:val="21"/>
              </w:rPr>
              <w:t>17</w:t>
            </w:r>
            <w:r w:rsidR="00126DBA" w:rsidRPr="003C0494">
              <w:rPr>
                <w:rFonts w:ascii="宋体" w:hAnsi="宋体" w:cs="仿宋" w:hint="eastAsia"/>
                <w:szCs w:val="21"/>
              </w:rPr>
              <w:t>-</w:t>
            </w:r>
            <w:r w:rsidR="007E630C" w:rsidRPr="003C0494">
              <w:rPr>
                <w:rFonts w:ascii="宋体" w:hAnsi="宋体" w:cs="仿宋"/>
                <w:szCs w:val="21"/>
              </w:rPr>
              <w:t>23</w:t>
            </w:r>
            <w:r w:rsidRPr="003C0494">
              <w:rPr>
                <w:rFonts w:ascii="宋体" w:hAnsi="宋体" w:cs="仿宋" w:hint="eastAsia"/>
                <w:szCs w:val="21"/>
              </w:rPr>
              <w:t>分；</w:t>
            </w:r>
            <w:r w:rsidR="00126DBA" w:rsidRPr="003C0494">
              <w:rPr>
                <w:rFonts w:ascii="宋体" w:hAnsi="宋体" w:cs="仿宋" w:hint="eastAsia"/>
                <w:szCs w:val="21"/>
              </w:rPr>
              <w:t>中</w:t>
            </w:r>
            <w:r w:rsidRPr="003C0494">
              <w:rPr>
                <w:rFonts w:ascii="宋体" w:hAnsi="宋体" w:cs="仿宋" w:hint="eastAsia"/>
                <w:szCs w:val="21"/>
              </w:rPr>
              <w:t>得</w:t>
            </w:r>
            <w:r w:rsidR="007E630C" w:rsidRPr="003C0494">
              <w:rPr>
                <w:rFonts w:ascii="宋体" w:hAnsi="宋体" w:cs="仿宋" w:hint="eastAsia"/>
                <w:szCs w:val="21"/>
              </w:rPr>
              <w:t>10</w:t>
            </w:r>
            <w:r w:rsidR="00126DBA" w:rsidRPr="003C0494">
              <w:rPr>
                <w:rFonts w:ascii="宋体" w:hAnsi="宋体" w:cs="仿宋" w:hint="eastAsia"/>
                <w:szCs w:val="21"/>
              </w:rPr>
              <w:t>-</w:t>
            </w:r>
            <w:r w:rsidR="007E630C" w:rsidRPr="003C0494">
              <w:rPr>
                <w:rFonts w:ascii="宋体" w:hAnsi="宋体" w:cs="仿宋" w:hint="eastAsia"/>
                <w:szCs w:val="21"/>
              </w:rPr>
              <w:t>16</w:t>
            </w:r>
            <w:r w:rsidRPr="003C0494">
              <w:rPr>
                <w:rFonts w:ascii="宋体" w:hAnsi="宋体" w:cs="仿宋" w:hint="eastAsia"/>
                <w:szCs w:val="21"/>
              </w:rPr>
              <w:t>分；</w:t>
            </w:r>
            <w:r w:rsidR="00126DBA" w:rsidRPr="003C0494">
              <w:rPr>
                <w:rFonts w:ascii="宋体" w:hAnsi="宋体" w:cs="仿宋" w:hint="eastAsia"/>
                <w:szCs w:val="21"/>
              </w:rPr>
              <w:t>差</w:t>
            </w:r>
            <w:r w:rsidRPr="003C0494">
              <w:rPr>
                <w:rFonts w:ascii="宋体" w:hAnsi="宋体" w:cs="仿宋" w:hint="eastAsia"/>
                <w:szCs w:val="21"/>
              </w:rPr>
              <w:t>得</w:t>
            </w:r>
            <w:r w:rsidR="00126DBA" w:rsidRPr="003C0494">
              <w:rPr>
                <w:rFonts w:ascii="宋体" w:hAnsi="宋体" w:cs="仿宋" w:hint="eastAsia"/>
                <w:szCs w:val="21"/>
              </w:rPr>
              <w:t>0-</w:t>
            </w:r>
            <w:r w:rsidR="007E630C" w:rsidRPr="003C0494">
              <w:rPr>
                <w:rFonts w:ascii="宋体" w:hAnsi="宋体" w:cs="仿宋" w:hint="eastAsia"/>
                <w:szCs w:val="21"/>
              </w:rPr>
              <w:t>9</w:t>
            </w:r>
            <w:r w:rsidR="00126DBA" w:rsidRPr="003C0494">
              <w:rPr>
                <w:rFonts w:ascii="宋体" w:hAnsi="宋体" w:cs="仿宋" w:hint="eastAsia"/>
                <w:szCs w:val="21"/>
              </w:rPr>
              <w:t>分</w:t>
            </w:r>
            <w:r w:rsidRPr="003C0494">
              <w:rPr>
                <w:rFonts w:ascii="宋体" w:hAnsi="宋体" w:cs="仿宋" w:hint="eastAsia"/>
                <w:szCs w:val="21"/>
              </w:rPr>
              <w:t>。</w:t>
            </w:r>
          </w:p>
          <w:p w:rsidR="004B090B" w:rsidRPr="003C0494" w:rsidRDefault="004B090B" w:rsidP="00126DBA">
            <w:pPr>
              <w:spacing w:line="400" w:lineRule="exact"/>
              <w:rPr>
                <w:rFonts w:ascii="宋体" w:hAnsi="宋体" w:cs="仿宋"/>
                <w:szCs w:val="21"/>
              </w:rPr>
            </w:pPr>
            <w:r w:rsidRPr="003C0494">
              <w:rPr>
                <w:rFonts w:ascii="宋体" w:hAnsi="宋体" w:cs="仿宋" w:hint="eastAsia"/>
                <w:szCs w:val="21"/>
              </w:rPr>
              <w:t>投标人的拍摄制作设备人员等（如拍摄制作的机器、工具、仪器、车辆等）的先进性，</w:t>
            </w:r>
            <w:proofErr w:type="gramStart"/>
            <w:r w:rsidR="00126DBA" w:rsidRPr="003C0494">
              <w:rPr>
                <w:rFonts w:ascii="宋体" w:hAnsi="宋体" w:cs="仿宋" w:hint="eastAsia"/>
                <w:szCs w:val="21"/>
              </w:rPr>
              <w:t>优</w:t>
            </w:r>
            <w:r w:rsidRPr="003C0494">
              <w:rPr>
                <w:rFonts w:ascii="宋体" w:hAnsi="宋体" w:cs="仿宋" w:hint="eastAsia"/>
                <w:szCs w:val="21"/>
              </w:rPr>
              <w:t>得5</w:t>
            </w:r>
            <w:r w:rsidR="00126DBA" w:rsidRPr="003C0494">
              <w:rPr>
                <w:rFonts w:ascii="宋体" w:hAnsi="宋体" w:cs="仿宋" w:hint="eastAsia"/>
                <w:szCs w:val="21"/>
              </w:rPr>
              <w:t>分</w:t>
            </w:r>
            <w:proofErr w:type="gramEnd"/>
            <w:r w:rsidR="00126DBA" w:rsidRPr="003C0494">
              <w:rPr>
                <w:rFonts w:ascii="宋体" w:hAnsi="宋体" w:cs="仿宋" w:hint="eastAsia"/>
                <w:szCs w:val="21"/>
              </w:rPr>
              <w:t>，</w:t>
            </w:r>
            <w:proofErr w:type="gramStart"/>
            <w:r w:rsidR="00126DBA" w:rsidRPr="003C0494">
              <w:rPr>
                <w:rFonts w:ascii="宋体" w:hAnsi="宋体" w:cs="仿宋" w:hint="eastAsia"/>
                <w:szCs w:val="21"/>
              </w:rPr>
              <w:t>良</w:t>
            </w:r>
            <w:r w:rsidRPr="003C0494">
              <w:rPr>
                <w:rFonts w:ascii="宋体" w:hAnsi="宋体" w:cs="仿宋" w:hint="eastAsia"/>
                <w:szCs w:val="21"/>
              </w:rPr>
              <w:t>得4</w:t>
            </w:r>
            <w:r w:rsidR="00126DBA" w:rsidRPr="003C0494">
              <w:rPr>
                <w:rFonts w:ascii="宋体" w:hAnsi="宋体" w:cs="仿宋" w:hint="eastAsia"/>
                <w:szCs w:val="21"/>
              </w:rPr>
              <w:t>分</w:t>
            </w:r>
            <w:proofErr w:type="gramEnd"/>
            <w:r w:rsidR="00126DBA" w:rsidRPr="003C0494">
              <w:rPr>
                <w:rFonts w:ascii="宋体" w:hAnsi="宋体" w:cs="仿宋" w:hint="eastAsia"/>
                <w:szCs w:val="21"/>
              </w:rPr>
              <w:t>，中</w:t>
            </w:r>
            <w:r w:rsidRPr="003C0494">
              <w:rPr>
                <w:rFonts w:ascii="宋体" w:hAnsi="宋体" w:cs="仿宋" w:hint="eastAsia"/>
                <w:szCs w:val="21"/>
              </w:rPr>
              <w:t>得3</w:t>
            </w:r>
            <w:r w:rsidR="00126DBA" w:rsidRPr="003C0494">
              <w:rPr>
                <w:rFonts w:ascii="宋体" w:hAnsi="宋体" w:cs="仿宋" w:hint="eastAsia"/>
                <w:szCs w:val="21"/>
              </w:rPr>
              <w:t>分，差</w:t>
            </w:r>
            <w:r w:rsidRPr="003C0494">
              <w:rPr>
                <w:rFonts w:ascii="宋体" w:hAnsi="宋体" w:cs="仿宋" w:hint="eastAsia"/>
                <w:szCs w:val="21"/>
              </w:rPr>
              <w:t>得2</w:t>
            </w:r>
            <w:r w:rsidR="00126DBA" w:rsidRPr="003C0494">
              <w:rPr>
                <w:rFonts w:ascii="宋体" w:hAnsi="宋体" w:cs="仿宋" w:hint="eastAsia"/>
                <w:szCs w:val="21"/>
              </w:rPr>
              <w:t>分</w:t>
            </w:r>
            <w:r w:rsidRPr="003C0494">
              <w:rPr>
                <w:rFonts w:ascii="宋体" w:hAnsi="宋体" w:cs="仿宋" w:hint="eastAsia"/>
                <w:szCs w:val="21"/>
              </w:rPr>
              <w:t>。</w:t>
            </w:r>
          </w:p>
        </w:tc>
        <w:tc>
          <w:tcPr>
            <w:tcW w:w="851" w:type="dxa"/>
            <w:tcBorders>
              <w:top w:val="single" w:sz="4" w:space="0" w:color="auto"/>
              <w:left w:val="nil"/>
              <w:bottom w:val="single" w:sz="4" w:space="0" w:color="auto"/>
              <w:right w:val="single" w:sz="4" w:space="0" w:color="auto"/>
            </w:tcBorders>
            <w:vAlign w:val="center"/>
          </w:tcPr>
          <w:p w:rsidR="004B090B" w:rsidRPr="003C0494" w:rsidRDefault="005B22C3" w:rsidP="00A05432">
            <w:pPr>
              <w:spacing w:line="400" w:lineRule="exact"/>
              <w:jc w:val="center"/>
              <w:rPr>
                <w:rFonts w:ascii="宋体" w:hAnsi="宋体" w:cs="仿宋"/>
                <w:szCs w:val="21"/>
              </w:rPr>
            </w:pPr>
            <w:r w:rsidRPr="003C0494">
              <w:rPr>
                <w:rFonts w:ascii="宋体" w:hAnsi="宋体" w:cs="仿宋"/>
                <w:szCs w:val="21"/>
              </w:rPr>
              <w:t>35</w:t>
            </w:r>
          </w:p>
        </w:tc>
      </w:tr>
      <w:tr w:rsidR="003C0494" w:rsidRPr="003C0494" w:rsidTr="00A05432">
        <w:trPr>
          <w:trHeight w:val="696"/>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4</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2345FC" w:rsidP="004B090B">
            <w:pPr>
              <w:spacing w:line="400" w:lineRule="exact"/>
              <w:jc w:val="left"/>
              <w:rPr>
                <w:rFonts w:ascii="宋体" w:hAnsi="宋体"/>
                <w:szCs w:val="21"/>
              </w:rPr>
            </w:pPr>
            <w:r w:rsidRPr="003C0494">
              <w:rPr>
                <w:rFonts w:ascii="宋体" w:hAnsi="宋体" w:hint="eastAsia"/>
                <w:szCs w:val="21"/>
              </w:rPr>
              <w:t>代表作品</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rPr>
                <w:rFonts w:ascii="宋体" w:hAnsi="宋体" w:cs="仿宋"/>
                <w:szCs w:val="21"/>
              </w:rPr>
            </w:pPr>
            <w:r w:rsidRPr="003C0494">
              <w:rPr>
                <w:rFonts w:ascii="宋体" w:hAnsi="宋体" w:cs="仿宋" w:hint="eastAsia"/>
                <w:szCs w:val="21"/>
              </w:rPr>
              <w:t>投标人提供的代表作展示（演示答疑</w:t>
            </w:r>
            <w:r w:rsidRPr="003C0494">
              <w:rPr>
                <w:rFonts w:ascii="宋体" w:hAnsi="宋体" w:cs="仿宋"/>
                <w:szCs w:val="21"/>
              </w:rPr>
              <w:t>时时</w:t>
            </w:r>
            <w:r w:rsidRPr="003C0494">
              <w:rPr>
                <w:rFonts w:ascii="宋体" w:hAnsi="宋体" w:cs="仿宋" w:hint="eastAsia"/>
                <w:szCs w:val="21"/>
              </w:rPr>
              <w:t>提供给招标人，要提供是本公司拍摄制作的有力证明），针对样片的</w:t>
            </w:r>
            <w:r w:rsidRPr="003C0494">
              <w:rPr>
                <w:rFonts w:ascii="宋体" w:hAnsi="宋体" w:hint="eastAsia"/>
                <w:szCs w:val="21"/>
              </w:rPr>
              <w:t>独特性、创意性</w:t>
            </w:r>
            <w:r w:rsidRPr="003C0494">
              <w:rPr>
                <w:rFonts w:ascii="宋体" w:hAnsi="宋体" w:cs="仿宋" w:hint="eastAsia"/>
                <w:szCs w:val="21"/>
              </w:rPr>
              <w:t>情况，是否大气磅礴的风格，强烈的艺术感染力；是否具体、明确。</w:t>
            </w:r>
            <w:proofErr w:type="gramStart"/>
            <w:r w:rsidR="00F61EE8" w:rsidRPr="003C0494">
              <w:rPr>
                <w:rFonts w:ascii="宋体" w:hAnsi="宋体" w:hint="eastAsia"/>
                <w:szCs w:val="21"/>
              </w:rPr>
              <w:t>相比较优</w:t>
            </w:r>
            <w:r w:rsidRPr="003C0494">
              <w:rPr>
                <w:rFonts w:ascii="宋体" w:hAnsi="宋体" w:hint="eastAsia"/>
                <w:szCs w:val="21"/>
              </w:rPr>
              <w:t>得</w:t>
            </w:r>
            <w:proofErr w:type="gramEnd"/>
            <w:r w:rsidR="005B22C3" w:rsidRPr="003C0494">
              <w:rPr>
                <w:rFonts w:ascii="宋体" w:hAnsi="宋体" w:hint="eastAsia"/>
                <w:szCs w:val="21"/>
              </w:rPr>
              <w:t>16</w:t>
            </w:r>
            <w:r w:rsidR="00F61EE8" w:rsidRPr="003C0494">
              <w:rPr>
                <w:rFonts w:ascii="宋体" w:hAnsi="宋体" w:hint="eastAsia"/>
                <w:szCs w:val="21"/>
              </w:rPr>
              <w:t>-</w:t>
            </w:r>
            <w:r w:rsidR="005B22C3" w:rsidRPr="003C0494">
              <w:rPr>
                <w:rFonts w:ascii="宋体" w:hAnsi="宋体" w:hint="eastAsia"/>
                <w:szCs w:val="21"/>
              </w:rPr>
              <w:t>20</w:t>
            </w:r>
            <w:r w:rsidR="00F61EE8" w:rsidRPr="003C0494">
              <w:rPr>
                <w:rFonts w:ascii="宋体" w:hAnsi="宋体" w:hint="eastAsia"/>
                <w:szCs w:val="21"/>
              </w:rPr>
              <w:t>分；良</w:t>
            </w:r>
            <w:r w:rsidRPr="003C0494">
              <w:rPr>
                <w:rFonts w:ascii="宋体" w:hAnsi="宋体" w:hint="eastAsia"/>
                <w:szCs w:val="21"/>
              </w:rPr>
              <w:t>的得</w:t>
            </w:r>
            <w:r w:rsidR="00DB0F41" w:rsidRPr="003C0494">
              <w:rPr>
                <w:rFonts w:ascii="宋体" w:hAnsi="宋体"/>
                <w:szCs w:val="21"/>
              </w:rPr>
              <w:t>11</w:t>
            </w:r>
            <w:r w:rsidR="00F61EE8" w:rsidRPr="003C0494">
              <w:rPr>
                <w:rFonts w:ascii="宋体" w:hAnsi="宋体" w:hint="eastAsia"/>
                <w:szCs w:val="21"/>
              </w:rPr>
              <w:t>-</w:t>
            </w:r>
            <w:r w:rsidR="005B22C3" w:rsidRPr="003C0494">
              <w:rPr>
                <w:rFonts w:ascii="宋体" w:hAnsi="宋体" w:hint="eastAsia"/>
                <w:szCs w:val="21"/>
              </w:rPr>
              <w:t>15</w:t>
            </w:r>
            <w:r w:rsidR="00F61EE8" w:rsidRPr="003C0494">
              <w:rPr>
                <w:rFonts w:ascii="宋体" w:hAnsi="宋体" w:hint="eastAsia"/>
                <w:szCs w:val="21"/>
              </w:rPr>
              <w:t>分；中</w:t>
            </w:r>
            <w:r w:rsidRPr="003C0494">
              <w:rPr>
                <w:rFonts w:ascii="宋体" w:hAnsi="宋体" w:hint="eastAsia"/>
                <w:szCs w:val="21"/>
              </w:rPr>
              <w:t>的得</w:t>
            </w:r>
            <w:r w:rsidR="00DB0F41" w:rsidRPr="003C0494">
              <w:rPr>
                <w:rFonts w:ascii="宋体" w:hAnsi="宋体" w:hint="eastAsia"/>
                <w:szCs w:val="21"/>
              </w:rPr>
              <w:t>6</w:t>
            </w:r>
            <w:r w:rsidR="00F61EE8" w:rsidRPr="003C0494">
              <w:rPr>
                <w:rFonts w:ascii="宋体" w:hAnsi="宋体" w:hint="eastAsia"/>
                <w:szCs w:val="21"/>
              </w:rPr>
              <w:t>-</w:t>
            </w:r>
            <w:r w:rsidR="00DB0F41" w:rsidRPr="003C0494">
              <w:rPr>
                <w:rFonts w:ascii="宋体" w:hAnsi="宋体" w:hint="eastAsia"/>
                <w:szCs w:val="21"/>
              </w:rPr>
              <w:t>10</w:t>
            </w:r>
            <w:r w:rsidR="00F61EE8" w:rsidRPr="003C0494">
              <w:rPr>
                <w:rFonts w:ascii="宋体" w:hAnsi="宋体" w:hint="eastAsia"/>
                <w:szCs w:val="21"/>
              </w:rPr>
              <w:t>分；差</w:t>
            </w:r>
            <w:r w:rsidRPr="003C0494">
              <w:rPr>
                <w:rFonts w:ascii="宋体" w:hAnsi="宋体" w:hint="eastAsia"/>
                <w:szCs w:val="21"/>
              </w:rPr>
              <w:t>得</w:t>
            </w:r>
            <w:r w:rsidR="00DB0F41" w:rsidRPr="003C0494">
              <w:rPr>
                <w:rFonts w:ascii="宋体" w:hAnsi="宋体" w:hint="eastAsia"/>
                <w:szCs w:val="21"/>
              </w:rPr>
              <w:t>0-5</w:t>
            </w:r>
            <w:r w:rsidR="00F61EE8" w:rsidRPr="003C0494">
              <w:rPr>
                <w:rFonts w:ascii="宋体" w:hAnsi="宋体" w:hint="eastAsia"/>
                <w:szCs w:val="21"/>
              </w:rPr>
              <w:t>分</w:t>
            </w:r>
            <w:r w:rsidRPr="003C0494">
              <w:rPr>
                <w:rFonts w:ascii="宋体" w:hAnsi="宋体" w:hint="eastAsia"/>
                <w:szCs w:val="21"/>
              </w:rPr>
              <w:t>。</w:t>
            </w:r>
          </w:p>
        </w:tc>
        <w:tc>
          <w:tcPr>
            <w:tcW w:w="851" w:type="dxa"/>
            <w:tcBorders>
              <w:top w:val="single" w:sz="4" w:space="0" w:color="auto"/>
              <w:left w:val="nil"/>
              <w:bottom w:val="single" w:sz="4" w:space="0" w:color="auto"/>
              <w:right w:val="single" w:sz="4" w:space="0" w:color="auto"/>
            </w:tcBorders>
            <w:vAlign w:val="center"/>
          </w:tcPr>
          <w:p w:rsidR="004B090B" w:rsidRPr="003C0494" w:rsidRDefault="005B22C3" w:rsidP="004B090B">
            <w:pPr>
              <w:spacing w:line="400" w:lineRule="exact"/>
              <w:jc w:val="center"/>
              <w:rPr>
                <w:rFonts w:ascii="宋体" w:hAnsi="宋体" w:cs="仿宋"/>
                <w:szCs w:val="21"/>
              </w:rPr>
            </w:pPr>
            <w:r w:rsidRPr="003C0494">
              <w:rPr>
                <w:rFonts w:ascii="宋体" w:hAnsi="宋体" w:cs="仿宋" w:hint="eastAsia"/>
                <w:szCs w:val="21"/>
              </w:rPr>
              <w:t>20</w:t>
            </w:r>
          </w:p>
        </w:tc>
      </w:tr>
      <w:tr w:rsidR="003C0494" w:rsidRPr="003C0494" w:rsidTr="00F61EE8">
        <w:trPr>
          <w:trHeight w:val="965"/>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5</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left"/>
              <w:rPr>
                <w:rFonts w:ascii="宋体" w:hAnsi="宋体"/>
                <w:szCs w:val="21"/>
              </w:rPr>
            </w:pPr>
            <w:r w:rsidRPr="003C0494">
              <w:rPr>
                <w:rFonts w:ascii="宋体" w:hAnsi="宋体" w:hint="eastAsia"/>
                <w:szCs w:val="21"/>
              </w:rPr>
              <w:t>演示及答疑情况</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rPr>
                <w:rFonts w:ascii="宋体" w:hAnsi="宋体" w:cs="仿宋"/>
                <w:szCs w:val="21"/>
              </w:rPr>
            </w:pPr>
            <w:r w:rsidRPr="003C0494">
              <w:rPr>
                <w:rFonts w:ascii="宋体" w:hAnsi="宋体" w:hint="eastAsia"/>
                <w:szCs w:val="21"/>
              </w:rPr>
              <w:t>投标人现场对宣传片拍摄制作设想进行演示、说明及答疑，</w:t>
            </w:r>
            <w:proofErr w:type="gramStart"/>
            <w:r w:rsidR="00F61EE8" w:rsidRPr="003C0494">
              <w:rPr>
                <w:rFonts w:ascii="宋体" w:hAnsi="宋体" w:cs="仿宋" w:hint="eastAsia"/>
                <w:szCs w:val="21"/>
              </w:rPr>
              <w:t>优</w:t>
            </w:r>
            <w:r w:rsidRPr="003C0494">
              <w:rPr>
                <w:rFonts w:ascii="宋体" w:hAnsi="宋体" w:cs="仿宋" w:hint="eastAsia"/>
                <w:szCs w:val="21"/>
              </w:rPr>
              <w:t>得7</w:t>
            </w:r>
            <w:r w:rsidR="00F61EE8" w:rsidRPr="003C0494">
              <w:rPr>
                <w:rFonts w:ascii="宋体" w:hAnsi="宋体" w:cs="仿宋" w:hint="eastAsia"/>
                <w:szCs w:val="21"/>
              </w:rPr>
              <w:t>分</w:t>
            </w:r>
            <w:proofErr w:type="gramEnd"/>
            <w:r w:rsidR="00F61EE8" w:rsidRPr="003C0494">
              <w:rPr>
                <w:rFonts w:ascii="宋体" w:hAnsi="宋体" w:cs="仿宋" w:hint="eastAsia"/>
                <w:szCs w:val="21"/>
              </w:rPr>
              <w:t>；</w:t>
            </w:r>
            <w:proofErr w:type="gramStart"/>
            <w:r w:rsidR="00F61EE8" w:rsidRPr="003C0494">
              <w:rPr>
                <w:rFonts w:ascii="宋体" w:hAnsi="宋体" w:cs="仿宋" w:hint="eastAsia"/>
                <w:szCs w:val="21"/>
              </w:rPr>
              <w:t>良</w:t>
            </w:r>
            <w:r w:rsidRPr="003C0494">
              <w:rPr>
                <w:rFonts w:ascii="宋体" w:hAnsi="宋体" w:cs="仿宋" w:hint="eastAsia"/>
                <w:szCs w:val="21"/>
              </w:rPr>
              <w:t>得5</w:t>
            </w:r>
            <w:r w:rsidR="00F61EE8" w:rsidRPr="003C0494">
              <w:rPr>
                <w:rFonts w:ascii="宋体" w:hAnsi="宋体" w:cs="仿宋" w:hint="eastAsia"/>
                <w:szCs w:val="21"/>
              </w:rPr>
              <w:t>分</w:t>
            </w:r>
            <w:proofErr w:type="gramEnd"/>
            <w:r w:rsidR="00F61EE8" w:rsidRPr="003C0494">
              <w:rPr>
                <w:rFonts w:ascii="宋体" w:hAnsi="宋体" w:cs="仿宋" w:hint="eastAsia"/>
                <w:szCs w:val="21"/>
              </w:rPr>
              <w:t>；中</w:t>
            </w:r>
            <w:r w:rsidRPr="003C0494">
              <w:rPr>
                <w:rFonts w:ascii="宋体" w:hAnsi="宋体" w:cs="仿宋" w:hint="eastAsia"/>
                <w:szCs w:val="21"/>
              </w:rPr>
              <w:t>得3</w:t>
            </w:r>
            <w:r w:rsidR="00F61EE8" w:rsidRPr="003C0494">
              <w:rPr>
                <w:rFonts w:ascii="宋体" w:hAnsi="宋体" w:cs="仿宋" w:hint="eastAsia"/>
                <w:szCs w:val="21"/>
              </w:rPr>
              <w:t>分；差</w:t>
            </w:r>
            <w:r w:rsidRPr="003C0494">
              <w:rPr>
                <w:rFonts w:ascii="宋体" w:hAnsi="宋体" w:cs="仿宋" w:hint="eastAsia"/>
                <w:szCs w:val="21"/>
              </w:rPr>
              <w:t>得1</w:t>
            </w:r>
            <w:r w:rsidR="00F61EE8" w:rsidRPr="003C0494">
              <w:rPr>
                <w:rFonts w:ascii="宋体" w:hAnsi="宋体" w:cs="仿宋" w:hint="eastAsia"/>
                <w:szCs w:val="21"/>
              </w:rPr>
              <w:t>分</w:t>
            </w:r>
            <w:r w:rsidRPr="003C0494">
              <w:rPr>
                <w:rFonts w:ascii="宋体" w:hAnsi="宋体" w:cs="仿宋" w:hint="eastAsia"/>
                <w:szCs w:val="21"/>
              </w:rPr>
              <w:t>。</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7</w:t>
            </w:r>
          </w:p>
        </w:tc>
      </w:tr>
      <w:tr w:rsidR="003C0494" w:rsidRPr="003C0494" w:rsidTr="00A05432">
        <w:trPr>
          <w:trHeight w:val="623"/>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6</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left"/>
              <w:rPr>
                <w:rFonts w:ascii="宋体" w:hAnsi="宋体"/>
                <w:szCs w:val="21"/>
              </w:rPr>
            </w:pPr>
            <w:r w:rsidRPr="003C0494">
              <w:rPr>
                <w:rFonts w:ascii="宋体" w:hAnsi="宋体" w:cs="仿宋" w:hint="eastAsia"/>
                <w:szCs w:val="21"/>
              </w:rPr>
              <w:t>项目服务计划</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rPr>
                <w:rFonts w:ascii="宋体" w:hAnsi="宋体"/>
                <w:szCs w:val="21"/>
              </w:rPr>
            </w:pPr>
            <w:r w:rsidRPr="003C0494">
              <w:rPr>
                <w:rFonts w:ascii="宋体" w:hAnsi="宋体" w:cs="仿宋" w:hint="eastAsia"/>
                <w:szCs w:val="21"/>
              </w:rPr>
              <w:t>投标</w:t>
            </w:r>
            <w:r w:rsidR="00F61EE8" w:rsidRPr="003C0494">
              <w:rPr>
                <w:rFonts w:ascii="宋体" w:hAnsi="宋体" w:cs="仿宋" w:hint="eastAsia"/>
                <w:szCs w:val="21"/>
              </w:rPr>
              <w:t>人的服务计划和售后服务情况，</w:t>
            </w:r>
            <w:proofErr w:type="gramStart"/>
            <w:r w:rsidR="00F61EE8" w:rsidRPr="003C0494">
              <w:rPr>
                <w:rFonts w:ascii="宋体" w:hAnsi="宋体" w:cs="仿宋" w:hint="eastAsia"/>
                <w:szCs w:val="21"/>
              </w:rPr>
              <w:t>优</w:t>
            </w:r>
            <w:r w:rsidRPr="003C0494">
              <w:rPr>
                <w:rFonts w:ascii="宋体" w:hAnsi="宋体" w:cs="仿宋" w:hint="eastAsia"/>
                <w:szCs w:val="21"/>
              </w:rPr>
              <w:t>得5</w:t>
            </w:r>
            <w:r w:rsidR="00F61EE8" w:rsidRPr="003C0494">
              <w:rPr>
                <w:rFonts w:ascii="宋体" w:hAnsi="宋体" w:cs="仿宋" w:hint="eastAsia"/>
                <w:szCs w:val="21"/>
              </w:rPr>
              <w:t>分</w:t>
            </w:r>
            <w:proofErr w:type="gramEnd"/>
            <w:r w:rsidR="00F61EE8" w:rsidRPr="003C0494">
              <w:rPr>
                <w:rFonts w:ascii="宋体" w:hAnsi="宋体" w:cs="仿宋" w:hint="eastAsia"/>
                <w:szCs w:val="21"/>
              </w:rPr>
              <w:t>，</w:t>
            </w:r>
            <w:proofErr w:type="gramStart"/>
            <w:r w:rsidR="00F61EE8" w:rsidRPr="003C0494">
              <w:rPr>
                <w:rFonts w:ascii="宋体" w:hAnsi="宋体" w:cs="仿宋" w:hint="eastAsia"/>
                <w:szCs w:val="21"/>
              </w:rPr>
              <w:t>良</w:t>
            </w:r>
            <w:r w:rsidRPr="003C0494">
              <w:rPr>
                <w:rFonts w:ascii="宋体" w:hAnsi="宋体" w:cs="仿宋" w:hint="eastAsia"/>
                <w:szCs w:val="21"/>
              </w:rPr>
              <w:t>得4</w:t>
            </w:r>
            <w:r w:rsidR="00F61EE8" w:rsidRPr="003C0494">
              <w:rPr>
                <w:rFonts w:ascii="宋体" w:hAnsi="宋体" w:cs="仿宋" w:hint="eastAsia"/>
                <w:szCs w:val="21"/>
              </w:rPr>
              <w:t>分</w:t>
            </w:r>
            <w:proofErr w:type="gramEnd"/>
            <w:r w:rsidR="00F61EE8" w:rsidRPr="003C0494">
              <w:rPr>
                <w:rFonts w:ascii="宋体" w:hAnsi="宋体" w:cs="仿宋" w:hint="eastAsia"/>
                <w:szCs w:val="21"/>
              </w:rPr>
              <w:t>，中</w:t>
            </w:r>
            <w:r w:rsidRPr="003C0494">
              <w:rPr>
                <w:rFonts w:ascii="宋体" w:hAnsi="宋体" w:cs="仿宋" w:hint="eastAsia"/>
                <w:szCs w:val="21"/>
              </w:rPr>
              <w:t>得3</w:t>
            </w:r>
            <w:r w:rsidR="00F61EE8" w:rsidRPr="003C0494">
              <w:rPr>
                <w:rFonts w:ascii="宋体" w:hAnsi="宋体" w:cs="仿宋" w:hint="eastAsia"/>
                <w:szCs w:val="21"/>
              </w:rPr>
              <w:t>分，差</w:t>
            </w:r>
            <w:r w:rsidRPr="003C0494">
              <w:rPr>
                <w:rFonts w:ascii="宋体" w:hAnsi="宋体" w:cs="仿宋" w:hint="eastAsia"/>
                <w:szCs w:val="21"/>
              </w:rPr>
              <w:t>得2</w:t>
            </w:r>
            <w:r w:rsidR="00F61EE8" w:rsidRPr="003C0494">
              <w:rPr>
                <w:rFonts w:ascii="宋体" w:hAnsi="宋体" w:cs="仿宋" w:hint="eastAsia"/>
                <w:szCs w:val="21"/>
              </w:rPr>
              <w:t>分</w:t>
            </w:r>
            <w:r w:rsidRPr="003C0494">
              <w:rPr>
                <w:rFonts w:ascii="宋体" w:hAnsi="宋体" w:cs="仿宋" w:hint="eastAsia"/>
                <w:szCs w:val="21"/>
              </w:rPr>
              <w:t>。</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5</w:t>
            </w:r>
          </w:p>
        </w:tc>
      </w:tr>
      <w:tr w:rsidR="003C0494" w:rsidRPr="003C0494" w:rsidTr="00A05432">
        <w:trPr>
          <w:trHeight w:val="165"/>
        </w:trPr>
        <w:tc>
          <w:tcPr>
            <w:tcW w:w="656" w:type="dxa"/>
            <w:tcBorders>
              <w:top w:val="single" w:sz="4" w:space="0" w:color="auto"/>
              <w:left w:val="single" w:sz="4" w:space="0" w:color="auto"/>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7</w:t>
            </w:r>
          </w:p>
        </w:tc>
        <w:tc>
          <w:tcPr>
            <w:tcW w:w="1165"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left"/>
              <w:rPr>
                <w:rFonts w:ascii="宋体" w:hAnsi="宋体"/>
                <w:szCs w:val="21"/>
              </w:rPr>
            </w:pPr>
            <w:r w:rsidRPr="003C0494">
              <w:rPr>
                <w:rFonts w:ascii="宋体" w:hAnsi="宋体" w:hint="eastAsia"/>
                <w:szCs w:val="21"/>
              </w:rPr>
              <w:t>服务承诺</w:t>
            </w:r>
          </w:p>
        </w:tc>
        <w:tc>
          <w:tcPr>
            <w:tcW w:w="6225" w:type="dxa"/>
            <w:tcBorders>
              <w:top w:val="single" w:sz="4" w:space="0" w:color="auto"/>
              <w:left w:val="nil"/>
              <w:bottom w:val="single" w:sz="4" w:space="0" w:color="auto"/>
              <w:right w:val="single" w:sz="4" w:space="0" w:color="auto"/>
            </w:tcBorders>
            <w:vAlign w:val="center"/>
          </w:tcPr>
          <w:p w:rsidR="004B090B" w:rsidRPr="003C0494" w:rsidRDefault="009614F2" w:rsidP="004B090B">
            <w:pPr>
              <w:spacing w:line="400" w:lineRule="exact"/>
              <w:rPr>
                <w:rFonts w:ascii="宋体" w:hAnsi="宋体"/>
                <w:szCs w:val="21"/>
              </w:rPr>
            </w:pPr>
            <w:r w:rsidRPr="003C0494">
              <w:rPr>
                <w:rFonts w:ascii="宋体" w:hAnsi="宋体" w:hint="eastAsia"/>
                <w:szCs w:val="21"/>
              </w:rPr>
              <w:t>南通</w:t>
            </w:r>
            <w:r w:rsidRPr="003C0494">
              <w:rPr>
                <w:rFonts w:ascii="宋体" w:hAnsi="宋体"/>
                <w:szCs w:val="21"/>
              </w:rPr>
              <w:t>大市范围内</w:t>
            </w:r>
            <w:r w:rsidR="004B090B" w:rsidRPr="003C0494">
              <w:rPr>
                <w:rFonts w:ascii="宋体" w:hAnsi="宋体" w:hint="eastAsia"/>
                <w:szCs w:val="21"/>
              </w:rPr>
              <w:t>有固定办公场及有5人以上（含）社保成员的得3分；承诺3小时内服务响应时间得2分；</w:t>
            </w:r>
            <w:r w:rsidR="00B961ED" w:rsidRPr="003C0494">
              <w:rPr>
                <w:rFonts w:ascii="宋体" w:hAnsi="宋体" w:hint="eastAsia"/>
                <w:szCs w:val="21"/>
              </w:rPr>
              <w:t>本项</w:t>
            </w:r>
            <w:r w:rsidRPr="003C0494">
              <w:rPr>
                <w:rFonts w:ascii="宋体" w:hAnsi="宋体" w:hint="eastAsia"/>
                <w:szCs w:val="21"/>
              </w:rPr>
              <w:t>未响应</w:t>
            </w:r>
            <w:r w:rsidRPr="003C0494">
              <w:rPr>
                <w:rFonts w:ascii="宋体" w:hAnsi="宋体"/>
                <w:szCs w:val="21"/>
              </w:rPr>
              <w:t>不得分。</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5</w:t>
            </w:r>
          </w:p>
        </w:tc>
      </w:tr>
      <w:tr w:rsidR="004B090B" w:rsidRPr="003C0494" w:rsidTr="00A05432">
        <w:trPr>
          <w:trHeight w:val="260"/>
        </w:trPr>
        <w:tc>
          <w:tcPr>
            <w:tcW w:w="8046" w:type="dxa"/>
            <w:gridSpan w:val="3"/>
            <w:tcBorders>
              <w:top w:val="single" w:sz="4" w:space="0" w:color="auto"/>
              <w:left w:val="single" w:sz="4" w:space="0" w:color="auto"/>
              <w:bottom w:val="single" w:sz="4" w:space="0" w:color="auto"/>
              <w:right w:val="single" w:sz="4" w:space="0" w:color="auto"/>
            </w:tcBorders>
            <w:vAlign w:val="center"/>
          </w:tcPr>
          <w:p w:rsidR="004B090B" w:rsidRPr="003C0494" w:rsidRDefault="004B090B" w:rsidP="004B090B">
            <w:pPr>
              <w:spacing w:line="400" w:lineRule="exact"/>
              <w:ind w:firstLineChars="200" w:firstLine="420"/>
              <w:jc w:val="center"/>
              <w:rPr>
                <w:rFonts w:ascii="宋体" w:hAnsi="宋体" w:cs="仿宋"/>
                <w:szCs w:val="21"/>
              </w:rPr>
            </w:pPr>
            <w:r w:rsidRPr="003C0494">
              <w:rPr>
                <w:rFonts w:ascii="宋体" w:hAnsi="宋体" w:cs="仿宋" w:hint="eastAsia"/>
                <w:szCs w:val="21"/>
              </w:rPr>
              <w:t>合计</w:t>
            </w:r>
          </w:p>
        </w:tc>
        <w:tc>
          <w:tcPr>
            <w:tcW w:w="851" w:type="dxa"/>
            <w:tcBorders>
              <w:top w:val="single" w:sz="4" w:space="0" w:color="auto"/>
              <w:left w:val="nil"/>
              <w:bottom w:val="single" w:sz="4" w:space="0" w:color="auto"/>
              <w:right w:val="single" w:sz="4" w:space="0" w:color="auto"/>
            </w:tcBorders>
            <w:vAlign w:val="center"/>
          </w:tcPr>
          <w:p w:rsidR="004B090B" w:rsidRPr="003C0494" w:rsidRDefault="004B090B" w:rsidP="004B090B">
            <w:pPr>
              <w:spacing w:line="400" w:lineRule="exact"/>
              <w:jc w:val="center"/>
              <w:rPr>
                <w:rFonts w:ascii="宋体" w:hAnsi="宋体" w:cs="仿宋"/>
                <w:szCs w:val="21"/>
              </w:rPr>
            </w:pPr>
            <w:r w:rsidRPr="003C0494">
              <w:rPr>
                <w:rFonts w:ascii="宋体" w:hAnsi="宋体" w:cs="仿宋" w:hint="eastAsia"/>
                <w:szCs w:val="21"/>
              </w:rPr>
              <w:t>80</w:t>
            </w:r>
          </w:p>
        </w:tc>
      </w:tr>
    </w:tbl>
    <w:p w:rsidR="00057193" w:rsidRPr="003C0494" w:rsidRDefault="00057193" w:rsidP="001D1534">
      <w:pPr>
        <w:widowControl/>
        <w:shd w:val="clear" w:color="auto" w:fill="FFFFFF"/>
        <w:spacing w:line="480" w:lineRule="atLeast"/>
        <w:jc w:val="left"/>
        <w:rPr>
          <w:rFonts w:ascii="仿宋" w:eastAsia="仿宋" w:hAnsi="仿宋" w:cs="宋体"/>
          <w:b/>
          <w:kern w:val="0"/>
          <w:sz w:val="29"/>
          <w:szCs w:val="29"/>
        </w:rPr>
      </w:pPr>
    </w:p>
    <w:p w:rsidR="00057193" w:rsidRPr="003C0494" w:rsidRDefault="00881BAF" w:rsidP="00057193">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w:t>
      </w:r>
      <w:r w:rsidR="004B090B" w:rsidRPr="003C0494">
        <w:rPr>
          <w:rFonts w:ascii="仿宋" w:eastAsia="仿宋" w:hAnsi="仿宋" w:cs="宋体" w:hint="eastAsia"/>
          <w:kern w:val="0"/>
          <w:sz w:val="29"/>
          <w:szCs w:val="29"/>
        </w:rPr>
        <w:t>商务</w:t>
      </w:r>
      <w:r w:rsidR="00057193" w:rsidRPr="003C0494">
        <w:rPr>
          <w:rFonts w:ascii="仿宋" w:eastAsia="仿宋" w:hAnsi="仿宋" w:cs="宋体" w:hint="eastAsia"/>
          <w:kern w:val="0"/>
          <w:sz w:val="29"/>
          <w:szCs w:val="29"/>
        </w:rPr>
        <w:t>价格</w:t>
      </w:r>
      <w:r w:rsidR="004B090B" w:rsidRPr="003C0494">
        <w:rPr>
          <w:rFonts w:ascii="仿宋" w:eastAsia="仿宋" w:hAnsi="仿宋" w:cs="宋体" w:hint="eastAsia"/>
          <w:kern w:val="0"/>
          <w:sz w:val="29"/>
          <w:szCs w:val="29"/>
        </w:rPr>
        <w:t>分</w:t>
      </w:r>
      <w:r w:rsidR="00057193" w:rsidRPr="003C0494">
        <w:rPr>
          <w:rFonts w:ascii="仿宋" w:eastAsia="仿宋" w:hAnsi="仿宋" w:cs="宋体" w:hint="eastAsia"/>
          <w:kern w:val="0"/>
          <w:sz w:val="29"/>
          <w:szCs w:val="29"/>
        </w:rPr>
        <w:t>（</w:t>
      </w:r>
      <w:r w:rsidR="00A53402" w:rsidRPr="003C0494">
        <w:rPr>
          <w:rFonts w:ascii="仿宋" w:eastAsia="仿宋" w:hAnsi="仿宋" w:cs="宋体"/>
          <w:kern w:val="0"/>
          <w:sz w:val="29"/>
          <w:szCs w:val="29"/>
        </w:rPr>
        <w:t>20</w:t>
      </w:r>
      <w:r w:rsidR="00057193" w:rsidRPr="003C0494">
        <w:rPr>
          <w:rFonts w:ascii="仿宋" w:eastAsia="仿宋" w:hAnsi="仿宋" w:cs="宋体" w:hint="eastAsia"/>
          <w:kern w:val="0"/>
          <w:sz w:val="29"/>
          <w:szCs w:val="29"/>
        </w:rPr>
        <w:t>分）</w:t>
      </w:r>
    </w:p>
    <w:p w:rsidR="00057193" w:rsidRPr="003C0494" w:rsidRDefault="00057193" w:rsidP="00057193">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价格分采用低价优先法计算，即满足招标文件要求且投标价格最低的投标价为评标基准价，其价格为满分。其他投标人的价格</w:t>
      </w:r>
      <w:proofErr w:type="gramStart"/>
      <w:r w:rsidRPr="003C0494">
        <w:rPr>
          <w:rFonts w:ascii="仿宋" w:eastAsia="仿宋" w:hAnsi="仿宋" w:cs="宋体" w:hint="eastAsia"/>
          <w:kern w:val="0"/>
          <w:sz w:val="29"/>
          <w:szCs w:val="29"/>
        </w:rPr>
        <w:t>分统一</w:t>
      </w:r>
      <w:proofErr w:type="gramEnd"/>
      <w:r w:rsidRPr="003C0494">
        <w:rPr>
          <w:rFonts w:ascii="仿宋" w:eastAsia="仿宋" w:hAnsi="仿宋" w:cs="宋体" w:hint="eastAsia"/>
          <w:kern w:val="0"/>
          <w:sz w:val="29"/>
          <w:szCs w:val="29"/>
        </w:rPr>
        <w:t>按下列公式计算：</w:t>
      </w:r>
    </w:p>
    <w:p w:rsidR="00057193" w:rsidRPr="003C0494" w:rsidRDefault="00057193" w:rsidP="00057193">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投标报价得分=（评标基准价/投标报价）×</w:t>
      </w:r>
      <w:proofErr w:type="gramStart"/>
      <w:r w:rsidRPr="003C0494">
        <w:rPr>
          <w:rFonts w:ascii="仿宋" w:eastAsia="仿宋" w:hAnsi="仿宋" w:cs="宋体" w:hint="eastAsia"/>
          <w:kern w:val="0"/>
          <w:sz w:val="29"/>
          <w:szCs w:val="29"/>
        </w:rPr>
        <w:t>价格权</w:t>
      </w:r>
      <w:proofErr w:type="gramEnd"/>
      <w:r w:rsidRPr="003C0494">
        <w:rPr>
          <w:rFonts w:ascii="仿宋" w:eastAsia="仿宋" w:hAnsi="仿宋" w:cs="宋体" w:hint="eastAsia"/>
          <w:kern w:val="0"/>
          <w:sz w:val="29"/>
          <w:szCs w:val="29"/>
        </w:rPr>
        <w:t>值×100</w:t>
      </w:r>
    </w:p>
    <w:p w:rsidR="00771D6F" w:rsidRPr="003C0494" w:rsidRDefault="00C471CB"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kern w:val="0"/>
          <w:sz w:val="29"/>
          <w:szCs w:val="29"/>
        </w:rPr>
        <w:t>5</w:t>
      </w:r>
      <w:r w:rsidR="00771D6F" w:rsidRPr="003C0494">
        <w:rPr>
          <w:rFonts w:ascii="仿宋" w:eastAsia="仿宋" w:hAnsi="仿宋" w:cs="宋体" w:hint="eastAsia"/>
          <w:kern w:val="0"/>
          <w:sz w:val="29"/>
          <w:szCs w:val="29"/>
        </w:rPr>
        <w:t>、中标结果在江苏省南通卫生高职校网站上公示或电话告知。</w:t>
      </w:r>
    </w:p>
    <w:p w:rsidR="00771D6F" w:rsidRPr="003C0494" w:rsidRDefault="00C471CB"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hint="eastAsia"/>
          <w:kern w:val="0"/>
          <w:sz w:val="29"/>
          <w:szCs w:val="29"/>
        </w:rPr>
        <w:t>6</w:t>
      </w:r>
      <w:r w:rsidR="001A4737" w:rsidRPr="003C0494">
        <w:rPr>
          <w:rFonts w:ascii="仿宋" w:eastAsia="仿宋" w:hAnsi="仿宋" w:cs="宋体" w:hint="eastAsia"/>
          <w:kern w:val="0"/>
          <w:sz w:val="29"/>
          <w:szCs w:val="29"/>
        </w:rPr>
        <w:t>、</w:t>
      </w:r>
      <w:r w:rsidR="00771D6F" w:rsidRPr="003C0494">
        <w:rPr>
          <w:rFonts w:ascii="仿宋" w:eastAsia="仿宋" w:hAnsi="仿宋" w:cs="宋体" w:hint="eastAsia"/>
          <w:kern w:val="0"/>
          <w:sz w:val="29"/>
          <w:szCs w:val="29"/>
        </w:rPr>
        <w:t>投标文件将入档封存，恕不退还。未中标投标人及时办理退保证金手续。</w:t>
      </w:r>
    </w:p>
    <w:p w:rsidR="00771D6F" w:rsidRPr="003C0494" w:rsidRDefault="00C471CB" w:rsidP="00771D6F">
      <w:pPr>
        <w:widowControl/>
        <w:shd w:val="clear" w:color="auto" w:fill="FFFFFF"/>
        <w:spacing w:line="480" w:lineRule="atLeast"/>
        <w:ind w:firstLine="555"/>
        <w:rPr>
          <w:rFonts w:ascii="微软雅黑" w:eastAsia="微软雅黑" w:hAnsi="微软雅黑" w:cs="宋体"/>
          <w:kern w:val="0"/>
          <w:sz w:val="24"/>
          <w:szCs w:val="24"/>
        </w:rPr>
      </w:pPr>
      <w:r w:rsidRPr="003C0494">
        <w:rPr>
          <w:rFonts w:ascii="仿宋" w:eastAsia="仿宋" w:hAnsi="仿宋" w:cs="宋体"/>
          <w:kern w:val="0"/>
          <w:sz w:val="29"/>
          <w:szCs w:val="29"/>
        </w:rPr>
        <w:lastRenderedPageBreak/>
        <w:t>7</w:t>
      </w:r>
      <w:r w:rsidR="00771D6F" w:rsidRPr="003C0494">
        <w:rPr>
          <w:rFonts w:ascii="仿宋" w:eastAsia="仿宋" w:hAnsi="仿宋" w:cs="宋体" w:hint="eastAsia"/>
          <w:kern w:val="0"/>
          <w:sz w:val="29"/>
          <w:szCs w:val="29"/>
        </w:rPr>
        <w:t>、如中标候选人自行放弃中标的，或在公示期间被举报有违规行为经查证属实的，则取消中标候选人资格，并没收其投标保证金。</w:t>
      </w:r>
    </w:p>
    <w:p w:rsidR="00F0562A" w:rsidRPr="003C0494" w:rsidRDefault="00C471CB" w:rsidP="008322B0">
      <w:pPr>
        <w:widowControl/>
        <w:shd w:val="clear" w:color="auto" w:fill="FFFFFF"/>
        <w:spacing w:line="480" w:lineRule="atLeast"/>
        <w:ind w:firstLine="555"/>
        <w:jc w:val="left"/>
        <w:rPr>
          <w:rFonts w:ascii="微软雅黑" w:eastAsia="微软雅黑" w:hAnsi="微软雅黑" w:cs="宋体"/>
          <w:b/>
          <w:kern w:val="0"/>
          <w:sz w:val="24"/>
          <w:szCs w:val="24"/>
        </w:rPr>
      </w:pPr>
      <w:r w:rsidRPr="003C0494">
        <w:rPr>
          <w:rFonts w:ascii="仿宋" w:eastAsia="仿宋" w:hAnsi="仿宋" w:cs="宋体" w:hint="eastAsia"/>
          <w:b/>
          <w:kern w:val="0"/>
          <w:sz w:val="29"/>
          <w:szCs w:val="29"/>
        </w:rPr>
        <w:t>七</w:t>
      </w:r>
      <w:r w:rsidR="00F0562A" w:rsidRPr="003C0494">
        <w:rPr>
          <w:rFonts w:ascii="仿宋" w:eastAsia="仿宋" w:hAnsi="仿宋" w:cs="宋体"/>
          <w:b/>
          <w:kern w:val="0"/>
          <w:sz w:val="29"/>
          <w:szCs w:val="29"/>
        </w:rPr>
        <w:t>、</w:t>
      </w:r>
      <w:r w:rsidR="008322B0" w:rsidRPr="003C0494">
        <w:rPr>
          <w:rFonts w:ascii="仿宋" w:eastAsia="仿宋" w:hAnsi="仿宋" w:cs="宋体" w:hint="eastAsia"/>
          <w:b/>
          <w:kern w:val="0"/>
          <w:sz w:val="29"/>
          <w:szCs w:val="29"/>
        </w:rPr>
        <w:t>中标通知</w:t>
      </w:r>
      <w:r w:rsidR="008322B0" w:rsidRPr="003C0494">
        <w:rPr>
          <w:rFonts w:ascii="仿宋" w:eastAsia="仿宋" w:hAnsi="仿宋" w:cs="宋体"/>
          <w:b/>
          <w:kern w:val="0"/>
          <w:sz w:val="29"/>
          <w:szCs w:val="29"/>
        </w:rPr>
        <w:t>与</w:t>
      </w:r>
      <w:r w:rsidR="00771D6F" w:rsidRPr="003C0494">
        <w:rPr>
          <w:rFonts w:ascii="仿宋" w:eastAsia="仿宋" w:hAnsi="仿宋" w:cs="宋体" w:hint="eastAsia"/>
          <w:b/>
          <w:kern w:val="0"/>
          <w:sz w:val="29"/>
          <w:szCs w:val="29"/>
        </w:rPr>
        <w:t>合同签订</w:t>
      </w:r>
    </w:p>
    <w:p w:rsidR="00F0562A" w:rsidRPr="003C0494" w:rsidRDefault="00F0562A"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（一）中标通知</w:t>
      </w:r>
    </w:p>
    <w:p w:rsidR="00F0562A" w:rsidRPr="003C0494" w:rsidRDefault="008322B0"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1、中标人从收到中标通知的十五个工作日内与招标人签订合同，合同主要条款见招标文件项目要求主要内容。</w:t>
      </w:r>
    </w:p>
    <w:p w:rsidR="00F0562A" w:rsidRPr="003C0494" w:rsidRDefault="00F0562A"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2.投标人的投标文件将入档保存，恕不退还。</w:t>
      </w:r>
    </w:p>
    <w:p w:rsidR="00F0562A" w:rsidRPr="003C0494" w:rsidRDefault="008322B0"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（二</w:t>
      </w:r>
      <w:r w:rsidR="00F0562A" w:rsidRPr="003C0494">
        <w:rPr>
          <w:rFonts w:ascii="仿宋" w:eastAsia="仿宋" w:hAnsi="仿宋" w:cs="宋体" w:hint="eastAsia"/>
          <w:kern w:val="0"/>
          <w:sz w:val="29"/>
          <w:szCs w:val="29"/>
        </w:rPr>
        <w:t>）合同签订</w:t>
      </w:r>
    </w:p>
    <w:p w:rsidR="00F0562A" w:rsidRPr="003C0494" w:rsidRDefault="00F0562A"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1.中标人从收到中标通知的十五</w:t>
      </w:r>
      <w:proofErr w:type="gramStart"/>
      <w:r w:rsidRPr="003C0494">
        <w:rPr>
          <w:rFonts w:ascii="仿宋" w:eastAsia="仿宋" w:hAnsi="仿宋" w:cs="宋体" w:hint="eastAsia"/>
          <w:kern w:val="0"/>
          <w:sz w:val="29"/>
          <w:szCs w:val="29"/>
        </w:rPr>
        <w:t>日内与</w:t>
      </w:r>
      <w:proofErr w:type="gramEnd"/>
      <w:r w:rsidRPr="003C0494">
        <w:rPr>
          <w:rFonts w:ascii="仿宋" w:eastAsia="仿宋" w:hAnsi="仿宋" w:cs="宋体" w:hint="eastAsia"/>
          <w:kern w:val="0"/>
          <w:sz w:val="29"/>
          <w:szCs w:val="29"/>
        </w:rPr>
        <w:t>招标人签订合同，合同主要条款见招标文件项目要求主要内容。</w:t>
      </w:r>
    </w:p>
    <w:p w:rsidR="00F0562A" w:rsidRPr="003C0494" w:rsidRDefault="00F0562A" w:rsidP="00F0562A">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2.招标文件、中标人的投标文件等均为签订合同的依据。</w:t>
      </w:r>
    </w:p>
    <w:p w:rsidR="008322B0" w:rsidRPr="003C0494" w:rsidRDefault="00F0562A" w:rsidP="008322B0">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3.其它相关事宜另行约定。</w:t>
      </w:r>
    </w:p>
    <w:p w:rsidR="008322B0" w:rsidRPr="003C0494" w:rsidRDefault="008322B0" w:rsidP="008322B0">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（三）履约保证</w:t>
      </w:r>
    </w:p>
    <w:p w:rsidR="008322B0" w:rsidRPr="003C0494" w:rsidRDefault="008322B0" w:rsidP="008322B0">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1.投标人不得串通投标，否则其投标书视为无效标书。</w:t>
      </w:r>
    </w:p>
    <w:p w:rsidR="00F0562A" w:rsidRPr="003C0494" w:rsidRDefault="008322B0" w:rsidP="008322B0">
      <w:pPr>
        <w:widowControl/>
        <w:shd w:val="clear" w:color="auto" w:fill="FFFFFF"/>
        <w:spacing w:line="480" w:lineRule="atLeast"/>
        <w:ind w:firstLine="555"/>
        <w:jc w:val="left"/>
        <w:rPr>
          <w:rFonts w:ascii="仿宋" w:eastAsia="仿宋" w:hAnsi="仿宋" w:cs="宋体"/>
          <w:kern w:val="0"/>
          <w:sz w:val="29"/>
          <w:szCs w:val="29"/>
        </w:rPr>
      </w:pPr>
      <w:r w:rsidRPr="003C0494">
        <w:rPr>
          <w:rFonts w:ascii="仿宋" w:eastAsia="仿宋" w:hAnsi="仿宋" w:cs="宋体" w:hint="eastAsia"/>
          <w:kern w:val="0"/>
          <w:sz w:val="29"/>
          <w:szCs w:val="29"/>
        </w:rPr>
        <w:t>2.中标人不得转让中标项目，否则将失去取得合同的资格。</w:t>
      </w:r>
    </w:p>
    <w:p w:rsidR="00036791" w:rsidRPr="003C0494" w:rsidRDefault="00036791" w:rsidP="00771D6F">
      <w:pPr>
        <w:widowControl/>
        <w:shd w:val="clear" w:color="auto" w:fill="FFFFFF"/>
        <w:spacing w:line="480" w:lineRule="atLeast"/>
        <w:ind w:firstLine="555"/>
        <w:jc w:val="left"/>
        <w:rPr>
          <w:rFonts w:ascii="仿宋" w:eastAsia="仿宋" w:hAnsi="仿宋" w:cs="宋体"/>
          <w:b/>
          <w:bCs/>
          <w:kern w:val="0"/>
          <w:sz w:val="29"/>
        </w:rPr>
      </w:pPr>
    </w:p>
    <w:p w:rsidR="00771D6F" w:rsidRPr="003C0494" w:rsidRDefault="00771D6F" w:rsidP="00771D6F">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宋体" w:eastAsia="宋体" w:hAnsi="宋体" w:cs="宋体" w:hint="eastAsia"/>
          <w:kern w:val="0"/>
          <w:sz w:val="18"/>
          <w:szCs w:val="18"/>
        </w:rPr>
        <w:t> </w:t>
      </w:r>
    </w:p>
    <w:p w:rsidR="00771D6F" w:rsidRPr="003C0494" w:rsidRDefault="00771D6F" w:rsidP="00116DB1">
      <w:pPr>
        <w:widowControl/>
        <w:shd w:val="clear" w:color="auto" w:fill="FFFFFF"/>
        <w:spacing w:line="480" w:lineRule="atLeast"/>
        <w:ind w:firstLine="555"/>
        <w:jc w:val="left"/>
        <w:rPr>
          <w:rFonts w:ascii="微软雅黑" w:eastAsia="微软雅黑" w:hAnsi="微软雅黑" w:cs="宋体"/>
          <w:kern w:val="0"/>
          <w:sz w:val="24"/>
          <w:szCs w:val="24"/>
        </w:rPr>
      </w:pPr>
      <w:r w:rsidRPr="003C0494">
        <w:rPr>
          <w:rFonts w:ascii="宋体" w:eastAsia="宋体" w:hAnsi="宋体" w:cs="宋体" w:hint="eastAsia"/>
          <w:kern w:val="0"/>
          <w:sz w:val="18"/>
          <w:szCs w:val="18"/>
        </w:rPr>
        <w:t> </w:t>
      </w:r>
    </w:p>
    <w:p w:rsidR="00771D6F" w:rsidRPr="003C0494" w:rsidRDefault="00771D6F" w:rsidP="00771D6F">
      <w:pPr>
        <w:widowControl/>
        <w:shd w:val="clear" w:color="auto" w:fill="FFFFFF"/>
        <w:spacing w:line="480" w:lineRule="atLeast"/>
        <w:ind w:right="420"/>
        <w:jc w:val="right"/>
        <w:rPr>
          <w:rFonts w:ascii="仿宋" w:eastAsia="仿宋" w:hAnsi="仿宋" w:cs="宋体"/>
          <w:kern w:val="0"/>
          <w:sz w:val="29"/>
          <w:szCs w:val="29"/>
        </w:rPr>
      </w:pPr>
      <w:r w:rsidRPr="003C0494">
        <w:rPr>
          <w:rFonts w:ascii="仿宋" w:eastAsia="仿宋" w:hAnsi="仿宋" w:cs="宋体" w:hint="eastAsia"/>
          <w:kern w:val="0"/>
          <w:sz w:val="29"/>
          <w:szCs w:val="29"/>
        </w:rPr>
        <w:t>江苏省南通卫生高等职业技术学校</w:t>
      </w:r>
    </w:p>
    <w:p w:rsidR="00020E28" w:rsidRPr="003C0494" w:rsidRDefault="00020E28" w:rsidP="00020E28">
      <w:pPr>
        <w:widowControl/>
        <w:shd w:val="clear" w:color="auto" w:fill="FFFFFF"/>
        <w:wordWrap w:val="0"/>
        <w:spacing w:line="480" w:lineRule="atLeast"/>
        <w:ind w:right="513"/>
        <w:jc w:val="right"/>
        <w:rPr>
          <w:rFonts w:ascii="仿宋" w:eastAsia="仿宋" w:hAnsi="仿宋" w:cs="宋体"/>
          <w:kern w:val="0"/>
          <w:sz w:val="29"/>
          <w:szCs w:val="29"/>
        </w:rPr>
      </w:pPr>
      <w:r w:rsidRPr="003C0494">
        <w:rPr>
          <w:rFonts w:ascii="仿宋" w:eastAsia="仿宋" w:hAnsi="仿宋" w:cs="宋体" w:hint="eastAsia"/>
          <w:kern w:val="0"/>
          <w:sz w:val="29"/>
          <w:szCs w:val="29"/>
        </w:rPr>
        <w:t xml:space="preserve">大宗物资与服务采购管理办公室 </w:t>
      </w:r>
    </w:p>
    <w:p w:rsidR="00295950" w:rsidRPr="003C0494" w:rsidRDefault="00D42D4D" w:rsidP="00107F0C">
      <w:pPr>
        <w:widowControl/>
        <w:shd w:val="clear" w:color="auto" w:fill="FFFFFF"/>
        <w:spacing w:line="480" w:lineRule="atLeast"/>
        <w:ind w:right="420"/>
        <w:jc w:val="left"/>
        <w:rPr>
          <w:rFonts w:ascii="仿宋" w:eastAsia="仿宋" w:hAnsi="仿宋" w:cs="宋体"/>
          <w:kern w:val="0"/>
          <w:sz w:val="29"/>
          <w:szCs w:val="29"/>
        </w:rPr>
      </w:pPr>
      <w:r w:rsidRPr="003C0494">
        <w:rPr>
          <w:rFonts w:hint="eastAsia"/>
        </w:rPr>
        <w:t xml:space="preserve">                                          </w:t>
      </w:r>
      <w:r w:rsidR="00C471CB" w:rsidRPr="003C0494">
        <w:rPr>
          <w:rFonts w:ascii="仿宋" w:eastAsia="仿宋" w:hAnsi="仿宋" w:cs="宋体" w:hint="eastAsia"/>
          <w:kern w:val="0"/>
          <w:sz w:val="29"/>
          <w:szCs w:val="29"/>
        </w:rPr>
        <w:t>2021</w:t>
      </w:r>
      <w:r w:rsidR="00020E28" w:rsidRPr="003C0494">
        <w:rPr>
          <w:rFonts w:ascii="仿宋" w:eastAsia="仿宋" w:hAnsi="仿宋" w:cs="宋体" w:hint="eastAsia"/>
          <w:kern w:val="0"/>
          <w:sz w:val="29"/>
          <w:szCs w:val="29"/>
        </w:rPr>
        <w:t>年</w:t>
      </w:r>
      <w:r w:rsidR="00C471CB" w:rsidRPr="003C0494">
        <w:rPr>
          <w:rFonts w:ascii="仿宋" w:eastAsia="仿宋" w:hAnsi="仿宋" w:cs="宋体" w:hint="eastAsia"/>
          <w:kern w:val="0"/>
          <w:sz w:val="29"/>
          <w:szCs w:val="29"/>
        </w:rPr>
        <w:t>7</w:t>
      </w:r>
      <w:r w:rsidR="00020E28" w:rsidRPr="003C0494">
        <w:rPr>
          <w:rFonts w:ascii="仿宋" w:eastAsia="仿宋" w:hAnsi="仿宋" w:cs="宋体" w:hint="eastAsia"/>
          <w:kern w:val="0"/>
          <w:sz w:val="29"/>
          <w:szCs w:val="29"/>
        </w:rPr>
        <w:t>月</w:t>
      </w:r>
      <w:r w:rsidR="00E81249" w:rsidRPr="003C0494">
        <w:rPr>
          <w:rFonts w:ascii="仿宋" w:eastAsia="仿宋" w:hAnsi="仿宋" w:cs="宋体" w:hint="eastAsia"/>
          <w:kern w:val="0"/>
          <w:sz w:val="29"/>
          <w:szCs w:val="29"/>
        </w:rPr>
        <w:t>2</w:t>
      </w:r>
      <w:r w:rsidR="00C471CB" w:rsidRPr="003C0494">
        <w:rPr>
          <w:rFonts w:ascii="仿宋" w:eastAsia="仿宋" w:hAnsi="仿宋" w:cs="宋体" w:hint="eastAsia"/>
          <w:kern w:val="0"/>
          <w:sz w:val="29"/>
          <w:szCs w:val="29"/>
        </w:rPr>
        <w:t>0</w:t>
      </w:r>
      <w:r w:rsidR="00020E28" w:rsidRPr="003C0494">
        <w:rPr>
          <w:rFonts w:ascii="仿宋" w:eastAsia="仿宋" w:hAnsi="仿宋" w:cs="宋体" w:hint="eastAsia"/>
          <w:kern w:val="0"/>
          <w:sz w:val="29"/>
          <w:szCs w:val="29"/>
        </w:rPr>
        <w:t>日</w:t>
      </w:r>
      <w:bookmarkStart w:id="2" w:name="_Toc521408735"/>
      <w:bookmarkStart w:id="3" w:name="_Toc16748_WPSOffice_Level1"/>
      <w:bookmarkStart w:id="4" w:name="_Toc25286"/>
      <w:bookmarkEnd w:id="0"/>
    </w:p>
    <w:p w:rsidR="00001D40" w:rsidRPr="003C0494" w:rsidRDefault="00001D40" w:rsidP="00155A35">
      <w:pPr>
        <w:widowControl/>
        <w:shd w:val="clear" w:color="auto" w:fill="FFFFFF"/>
        <w:spacing w:line="480" w:lineRule="atLeast"/>
        <w:ind w:right="420"/>
        <w:jc w:val="left"/>
        <w:rPr>
          <w:rFonts w:ascii="仿宋" w:eastAsia="仿宋" w:hAnsi="仿宋" w:cs="宋体"/>
          <w:kern w:val="0"/>
          <w:sz w:val="29"/>
          <w:szCs w:val="29"/>
        </w:rPr>
      </w:pPr>
    </w:p>
    <w:p w:rsidR="006C75ED" w:rsidRPr="003C0494" w:rsidRDefault="006C75ED" w:rsidP="006C75ED">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lastRenderedPageBreak/>
        <w:t>附件一：</w:t>
      </w:r>
    </w:p>
    <w:p w:rsidR="006C75ED" w:rsidRPr="003C0494" w:rsidRDefault="008866C7" w:rsidP="006C75ED">
      <w:pPr>
        <w:jc w:val="center"/>
        <w:rPr>
          <w:rFonts w:ascii="宋体" w:hAnsi="宋体"/>
          <w:b/>
          <w:sz w:val="44"/>
          <w:szCs w:val="44"/>
        </w:rPr>
      </w:pPr>
      <w:r w:rsidRPr="003C0494">
        <w:rPr>
          <w:rFonts w:ascii="宋体" w:hAnsi="宋体" w:hint="eastAsia"/>
          <w:b/>
          <w:sz w:val="44"/>
          <w:szCs w:val="44"/>
        </w:rPr>
        <w:t>投标</w:t>
      </w:r>
      <w:r w:rsidR="006C75ED" w:rsidRPr="003C0494">
        <w:rPr>
          <w:rFonts w:ascii="宋体" w:hAnsi="宋体" w:hint="eastAsia"/>
          <w:b/>
          <w:sz w:val="44"/>
          <w:szCs w:val="44"/>
        </w:rPr>
        <w:t>声明函</w:t>
      </w:r>
    </w:p>
    <w:p w:rsidR="006C75ED" w:rsidRPr="003C0494" w:rsidRDefault="006C75ED" w:rsidP="006C75ED">
      <w:pPr>
        <w:rPr>
          <w:rFonts w:ascii="仿宋_GB2312" w:eastAsia="仿宋_GB2312" w:hAnsi="宋体"/>
          <w:sz w:val="28"/>
          <w:szCs w:val="28"/>
        </w:rPr>
      </w:pPr>
      <w:r w:rsidRPr="003C0494">
        <w:rPr>
          <w:rFonts w:ascii="仿宋_GB2312" w:eastAsia="仿宋_GB2312" w:hAnsi="宋体" w:hint="eastAsia"/>
          <w:sz w:val="28"/>
          <w:szCs w:val="28"/>
        </w:rPr>
        <w:t>江苏省南通高等卫生职业技术学校：</w:t>
      </w:r>
    </w:p>
    <w:p w:rsidR="006C75ED" w:rsidRPr="003C0494" w:rsidRDefault="006C75ED" w:rsidP="006C75ED">
      <w:pPr>
        <w:pStyle w:val="ab"/>
        <w:snapToGrid w:val="0"/>
        <w:spacing w:line="360" w:lineRule="auto"/>
        <w:ind w:firstLineChars="200" w:firstLine="560"/>
        <w:rPr>
          <w:rFonts w:ascii="仿宋_GB2312" w:eastAsia="仿宋_GB2312" w:hAnsi="宋体"/>
          <w:sz w:val="28"/>
          <w:szCs w:val="28"/>
        </w:rPr>
      </w:pPr>
      <w:r w:rsidRPr="003C0494">
        <w:rPr>
          <w:rFonts w:ascii="仿宋_GB2312" w:eastAsia="仿宋_GB2312" w:hAnsi="宋体" w:hint="eastAsia"/>
          <w:sz w:val="28"/>
          <w:szCs w:val="28"/>
        </w:rPr>
        <w:t>经认真对照你</w:t>
      </w:r>
      <w:proofErr w:type="gramStart"/>
      <w:r w:rsidRPr="003C0494">
        <w:rPr>
          <w:rFonts w:ascii="仿宋_GB2312" w:eastAsia="仿宋_GB2312" w:hAnsi="宋体" w:hint="eastAsia"/>
          <w:sz w:val="28"/>
          <w:szCs w:val="28"/>
        </w:rPr>
        <w:t>校发布</w:t>
      </w:r>
      <w:proofErr w:type="gramEnd"/>
      <w:r w:rsidRPr="003C0494">
        <w:rPr>
          <w:rFonts w:ascii="仿宋_GB2312" w:eastAsia="仿宋_GB2312" w:hAnsi="宋体" w:hint="eastAsia"/>
          <w:sz w:val="28"/>
          <w:szCs w:val="28"/>
        </w:rPr>
        <w:t>的《                   公告》〔项目编号:                   〕中有关资格要求，我公司完全符合资格要求，决定参与该项目的报名。我公司对提供的相关资格要求材料的真实性、完整性承担相应的法律责任。</w:t>
      </w:r>
    </w:p>
    <w:p w:rsidR="006C75ED" w:rsidRPr="003C0494" w:rsidRDefault="006C75ED" w:rsidP="006C75ED">
      <w:pPr>
        <w:snapToGrid w:val="0"/>
        <w:spacing w:line="360" w:lineRule="auto"/>
        <w:ind w:firstLineChars="200" w:firstLine="560"/>
        <w:rPr>
          <w:rFonts w:ascii="仿宋_GB2312" w:eastAsia="仿宋_GB2312" w:hAnsi="宋体"/>
          <w:sz w:val="28"/>
          <w:szCs w:val="28"/>
        </w:rPr>
      </w:pPr>
      <w:r w:rsidRPr="003C0494">
        <w:rPr>
          <w:rFonts w:ascii="仿宋_GB2312" w:eastAsia="仿宋_GB2312" w:hAnsi="宋体" w:hint="eastAsia"/>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rsidR="006C75ED" w:rsidRPr="003C0494" w:rsidRDefault="006C75ED" w:rsidP="006C75ED">
      <w:pPr>
        <w:snapToGrid w:val="0"/>
        <w:spacing w:line="360" w:lineRule="auto"/>
        <w:ind w:firstLineChars="200" w:firstLine="560"/>
        <w:rPr>
          <w:rFonts w:ascii="楷体_GB2312" w:eastAsia="楷体_GB2312"/>
          <w:sz w:val="28"/>
          <w:szCs w:val="28"/>
        </w:rPr>
      </w:pPr>
      <w:r w:rsidRPr="003C0494">
        <w:rPr>
          <w:rFonts w:ascii="楷体_GB2312" w:eastAsia="楷体_GB2312" w:hint="eastAsia"/>
          <w:sz w:val="28"/>
          <w:szCs w:val="28"/>
        </w:rPr>
        <w:t>特此出具声明函！</w:t>
      </w:r>
    </w:p>
    <w:p w:rsidR="006C75ED" w:rsidRPr="003C0494" w:rsidRDefault="006C75ED" w:rsidP="006C75ED">
      <w:pPr>
        <w:ind w:firstLineChars="200" w:firstLine="560"/>
        <w:rPr>
          <w:rFonts w:ascii="仿宋_GB2312" w:eastAsia="仿宋_GB2312"/>
          <w:sz w:val="28"/>
          <w:szCs w:val="28"/>
        </w:rPr>
      </w:pPr>
      <w:r w:rsidRPr="003C0494">
        <w:rPr>
          <w:rFonts w:ascii="仿宋_GB2312" w:eastAsia="仿宋_GB2312" w:hint="eastAsia"/>
          <w:sz w:val="28"/>
          <w:szCs w:val="28"/>
        </w:rPr>
        <w:t>授权的项目负责人（签字）：</w:t>
      </w:r>
    </w:p>
    <w:p w:rsidR="006C75ED" w:rsidRPr="003C0494" w:rsidRDefault="006C75ED" w:rsidP="006C75ED">
      <w:pPr>
        <w:tabs>
          <w:tab w:val="left" w:pos="5040"/>
        </w:tabs>
        <w:ind w:firstLineChars="200" w:firstLine="560"/>
        <w:rPr>
          <w:rFonts w:ascii="仿宋_GB2312" w:eastAsia="仿宋_GB2312"/>
          <w:sz w:val="28"/>
          <w:szCs w:val="28"/>
        </w:rPr>
      </w:pPr>
      <w:r w:rsidRPr="003C0494">
        <w:rPr>
          <w:rFonts w:ascii="仿宋_GB2312" w:eastAsia="仿宋_GB2312" w:hint="eastAsia"/>
          <w:sz w:val="28"/>
          <w:szCs w:val="28"/>
        </w:rPr>
        <w:t xml:space="preserve">联系固话：               </w:t>
      </w:r>
      <w:r w:rsidRPr="003C0494">
        <w:rPr>
          <w:rFonts w:ascii="仿宋_GB2312" w:eastAsia="仿宋_GB2312" w:hint="eastAsia"/>
          <w:sz w:val="28"/>
          <w:szCs w:val="28"/>
        </w:rPr>
        <w:tab/>
        <w:t>联系手机：</w:t>
      </w:r>
    </w:p>
    <w:p w:rsidR="006C75ED" w:rsidRPr="003C0494" w:rsidRDefault="006C75ED" w:rsidP="006C75ED">
      <w:pPr>
        <w:tabs>
          <w:tab w:val="left" w:pos="5040"/>
        </w:tabs>
        <w:ind w:firstLineChars="200" w:firstLine="560"/>
        <w:rPr>
          <w:rFonts w:ascii="仿宋_GB2312" w:eastAsia="仿宋_GB2312"/>
          <w:sz w:val="28"/>
          <w:szCs w:val="28"/>
        </w:rPr>
      </w:pPr>
      <w:r w:rsidRPr="003C0494">
        <w:rPr>
          <w:rFonts w:ascii="仿宋_GB2312" w:eastAsia="仿宋_GB2312" w:hint="eastAsia"/>
          <w:sz w:val="28"/>
          <w:szCs w:val="28"/>
        </w:rPr>
        <w:t xml:space="preserve">法定代表人(签字)：        </w:t>
      </w:r>
      <w:r w:rsidRPr="003C0494">
        <w:rPr>
          <w:rFonts w:ascii="仿宋_GB2312" w:eastAsia="仿宋_GB2312" w:hint="eastAsia"/>
          <w:sz w:val="28"/>
          <w:szCs w:val="28"/>
        </w:rPr>
        <w:tab/>
        <w:t>联系电话：</w:t>
      </w:r>
    </w:p>
    <w:p w:rsidR="006C75ED" w:rsidRPr="003C0494" w:rsidRDefault="006C75ED" w:rsidP="006C75ED">
      <w:pPr>
        <w:tabs>
          <w:tab w:val="left" w:pos="5040"/>
        </w:tabs>
        <w:ind w:firstLineChars="200" w:firstLine="560"/>
        <w:rPr>
          <w:rFonts w:ascii="仿宋_GB2312" w:eastAsia="仿宋_GB2312"/>
          <w:sz w:val="28"/>
          <w:szCs w:val="28"/>
        </w:rPr>
      </w:pPr>
      <w:r w:rsidRPr="003C0494">
        <w:rPr>
          <w:rFonts w:ascii="仿宋_GB2312" w:eastAsia="仿宋_GB2312" w:hint="eastAsia"/>
          <w:sz w:val="28"/>
          <w:szCs w:val="28"/>
        </w:rPr>
        <w:t xml:space="preserve">公司地址：               </w:t>
      </w:r>
      <w:r w:rsidRPr="003C0494">
        <w:rPr>
          <w:rFonts w:ascii="仿宋_GB2312" w:eastAsia="仿宋_GB2312" w:hint="eastAsia"/>
          <w:sz w:val="28"/>
          <w:szCs w:val="28"/>
        </w:rPr>
        <w:tab/>
        <w:t>邮编：</w:t>
      </w:r>
    </w:p>
    <w:p w:rsidR="006C75ED" w:rsidRPr="003C0494" w:rsidRDefault="006C75ED" w:rsidP="006C75ED">
      <w:pPr>
        <w:tabs>
          <w:tab w:val="left" w:pos="5040"/>
        </w:tabs>
        <w:ind w:firstLineChars="200" w:firstLine="560"/>
        <w:rPr>
          <w:rFonts w:ascii="仿宋_GB2312" w:eastAsia="仿宋_GB2312"/>
          <w:sz w:val="28"/>
          <w:szCs w:val="28"/>
        </w:rPr>
      </w:pPr>
      <w:r w:rsidRPr="003C0494">
        <w:rPr>
          <w:rFonts w:ascii="仿宋_GB2312" w:eastAsia="仿宋_GB2312" w:hint="eastAsia"/>
          <w:sz w:val="28"/>
          <w:szCs w:val="28"/>
        </w:rPr>
        <w:t>E-mail：</w:t>
      </w:r>
    </w:p>
    <w:p w:rsidR="006C75ED" w:rsidRPr="003C0494" w:rsidRDefault="006C75ED" w:rsidP="006C75ED">
      <w:pPr>
        <w:ind w:firstLineChars="200" w:firstLine="560"/>
        <w:rPr>
          <w:rFonts w:ascii="仿宋_GB2312" w:eastAsia="仿宋_GB2312"/>
          <w:sz w:val="28"/>
          <w:szCs w:val="28"/>
        </w:rPr>
      </w:pPr>
    </w:p>
    <w:p w:rsidR="006C75ED" w:rsidRPr="003C0494" w:rsidRDefault="006C75ED" w:rsidP="006C75ED">
      <w:pPr>
        <w:ind w:firstLineChars="1300" w:firstLine="3640"/>
        <w:rPr>
          <w:rFonts w:ascii="仿宋_GB2312" w:eastAsia="仿宋_GB2312"/>
          <w:sz w:val="28"/>
          <w:szCs w:val="28"/>
        </w:rPr>
      </w:pPr>
      <w:r w:rsidRPr="003C0494">
        <w:rPr>
          <w:rFonts w:ascii="仿宋_GB2312" w:eastAsia="仿宋_GB2312" w:hint="eastAsia"/>
          <w:sz w:val="28"/>
          <w:szCs w:val="28"/>
        </w:rPr>
        <w:t>供应商名称（盖公章）：</w:t>
      </w:r>
    </w:p>
    <w:p w:rsidR="006C75ED" w:rsidRPr="003C0494" w:rsidRDefault="006C75ED" w:rsidP="006C75ED">
      <w:pPr>
        <w:ind w:firstLineChars="1750" w:firstLine="4900"/>
        <w:rPr>
          <w:rFonts w:ascii="仿宋_GB2312" w:eastAsia="仿宋_GB2312"/>
          <w:sz w:val="28"/>
          <w:szCs w:val="28"/>
        </w:rPr>
      </w:pPr>
      <w:r w:rsidRPr="003C0494">
        <w:rPr>
          <w:rFonts w:ascii="仿宋_GB2312" w:eastAsia="仿宋_GB2312" w:hint="eastAsia"/>
          <w:sz w:val="28"/>
          <w:szCs w:val="28"/>
        </w:rPr>
        <w:t>年   月   日</w:t>
      </w:r>
    </w:p>
    <w:p w:rsidR="006C75ED" w:rsidRPr="003C0494" w:rsidRDefault="006C75ED" w:rsidP="006C75ED">
      <w:pPr>
        <w:ind w:firstLineChars="1750" w:firstLine="4900"/>
        <w:rPr>
          <w:rFonts w:ascii="仿宋_GB2312" w:eastAsia="仿宋_GB2312"/>
          <w:sz w:val="28"/>
          <w:szCs w:val="28"/>
        </w:rPr>
      </w:pPr>
    </w:p>
    <w:p w:rsidR="006C75ED" w:rsidRPr="003C0494" w:rsidRDefault="006C75ED" w:rsidP="006C75ED">
      <w:pPr>
        <w:ind w:firstLineChars="1750" w:firstLine="4900"/>
        <w:rPr>
          <w:rFonts w:ascii="仿宋_GB2312" w:eastAsia="仿宋_GB2312"/>
          <w:sz w:val="28"/>
          <w:szCs w:val="28"/>
        </w:rPr>
      </w:pPr>
    </w:p>
    <w:p w:rsidR="00001D40" w:rsidRPr="003C0494" w:rsidRDefault="00001D40" w:rsidP="006C75ED">
      <w:pPr>
        <w:ind w:firstLineChars="1750" w:firstLine="4900"/>
        <w:rPr>
          <w:sz w:val="28"/>
          <w:szCs w:val="28"/>
        </w:rPr>
      </w:pPr>
    </w:p>
    <w:p w:rsidR="006C75ED" w:rsidRPr="003C0494" w:rsidRDefault="006C75ED" w:rsidP="006C75ED">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lastRenderedPageBreak/>
        <w:t>附件二</w:t>
      </w:r>
    </w:p>
    <w:p w:rsidR="006C75ED" w:rsidRPr="003C0494" w:rsidRDefault="006C75ED" w:rsidP="006C75ED">
      <w:pPr>
        <w:pStyle w:val="a0"/>
        <w:kinsoku w:val="0"/>
        <w:topLinePunct/>
        <w:autoSpaceDE w:val="0"/>
        <w:autoSpaceDN w:val="0"/>
        <w:snapToGrid w:val="0"/>
        <w:spacing w:before="100" w:beforeAutospacing="1" w:after="100" w:afterAutospacing="1" w:line="500" w:lineRule="atLeast"/>
        <w:ind w:right="210" w:firstLine="0"/>
        <w:jc w:val="center"/>
        <w:rPr>
          <w:rFonts w:ascii="宋体" w:hAnsi="宋体"/>
          <w:b/>
          <w:sz w:val="44"/>
          <w:szCs w:val="44"/>
        </w:rPr>
      </w:pPr>
      <w:r w:rsidRPr="003C0494">
        <w:rPr>
          <w:rFonts w:ascii="宋体" w:hAnsi="宋体" w:hint="eastAsia"/>
          <w:b/>
          <w:sz w:val="44"/>
          <w:szCs w:val="44"/>
        </w:rPr>
        <w:t>廉洁承诺书</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一、为了保证江苏省南通高等卫生职业技术学校七十周年校庆宣传片采购活动的公平竞争，促进廉政建设，我公司承诺在参加采购活动时做到遵守法纪、法规和廉政建设各项规定，诚实守信，坚决拒绝商业贿赂，不发生如下不当行为：</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（一）不向采购组织方工作人员及其家庭成员提供以下不正当利益：</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1.以任何理由送给现金、有价证券、支付凭证和高档礼品；</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2.报销或支付应由其个人负担的费用；</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3.宴请或邀请去营业性娱乐场所活动；</w:t>
      </w:r>
      <w:r w:rsidRPr="003C0494">
        <w:rPr>
          <w:rFonts w:ascii="仿宋_GB2312" w:eastAsia="仿宋_GB2312" w:hAnsi="宋体" w:hint="eastAsia"/>
          <w:sz w:val="28"/>
        </w:rPr>
        <w:t> </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4.其它行贿及提供不正当利益的行为。</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 xml:space="preserve">（二）不和他人串通竞谈，或者利用不正当手段谋求中标。 </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（三）违反法律、法规和廉政规定，影响工程质量和供应质量的。</w:t>
      </w:r>
      <w:r w:rsidRPr="003C0494">
        <w:rPr>
          <w:rFonts w:ascii="仿宋_GB2312" w:eastAsia="仿宋_GB2312" w:hAnsi="宋体" w:hint="eastAsia"/>
          <w:sz w:val="28"/>
        </w:rPr>
        <w:t> </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 xml:space="preserve"> 二、我公司如实施了上述行为之一，自愿接受政府采购部门根据《政府采购法》及其相关法规和《南通市市场廉政准入暂行规定》(</w:t>
      </w:r>
      <w:proofErr w:type="gramStart"/>
      <w:r w:rsidRPr="003C0494">
        <w:rPr>
          <w:rFonts w:ascii="仿宋_GB2312" w:eastAsia="仿宋_GB2312" w:hAnsi="宋体" w:hint="eastAsia"/>
          <w:sz w:val="28"/>
        </w:rPr>
        <w:t>通纪发</w:t>
      </w:r>
      <w:proofErr w:type="gramEnd"/>
      <w:r w:rsidRPr="003C0494">
        <w:rPr>
          <w:rFonts w:ascii="仿宋_GB2312" w:eastAsia="仿宋_GB2312" w:hAnsi="宋体" w:hint="eastAsia"/>
          <w:sz w:val="28"/>
        </w:rPr>
        <w:t>〔2005〕28号)给予的如下处罚：</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1.参加采购的成交无效；</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2.处以采购金额千分之五以上千</w:t>
      </w:r>
      <w:proofErr w:type="gramStart"/>
      <w:r w:rsidRPr="003C0494">
        <w:rPr>
          <w:rFonts w:ascii="仿宋_GB2312" w:eastAsia="仿宋_GB2312" w:hAnsi="宋体" w:hint="eastAsia"/>
          <w:sz w:val="28"/>
        </w:rPr>
        <w:t>分之十</w:t>
      </w:r>
      <w:proofErr w:type="gramEnd"/>
      <w:r w:rsidRPr="003C0494">
        <w:rPr>
          <w:rFonts w:ascii="仿宋_GB2312" w:eastAsia="仿宋_GB2312" w:hAnsi="宋体" w:hint="eastAsia"/>
          <w:sz w:val="28"/>
        </w:rPr>
        <w:t>以下的罚款；</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3.采购中心对不良行为予以记录并公告；</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4.半年至三年内禁止参加教育部门集中采购活动；</w:t>
      </w:r>
    </w:p>
    <w:p w:rsidR="006C75ED" w:rsidRPr="003C0494" w:rsidRDefault="006C75ED" w:rsidP="006C75ED">
      <w:pPr>
        <w:pStyle w:val="a0"/>
        <w:kinsoku w:val="0"/>
        <w:topLinePunct/>
        <w:autoSpaceDE w:val="0"/>
        <w:autoSpaceDN w:val="0"/>
        <w:snapToGrid w:val="0"/>
        <w:spacing w:line="500" w:lineRule="atLeast"/>
        <w:ind w:right="210" w:firstLineChars="187" w:firstLine="524"/>
        <w:rPr>
          <w:rFonts w:ascii="仿宋_GB2312" w:eastAsia="仿宋_GB2312" w:hAnsi="宋体"/>
          <w:sz w:val="28"/>
        </w:rPr>
      </w:pPr>
      <w:r w:rsidRPr="003C0494">
        <w:rPr>
          <w:rFonts w:ascii="仿宋_GB2312" w:eastAsia="仿宋_GB2312" w:hAnsi="宋体" w:hint="eastAsia"/>
          <w:sz w:val="28"/>
        </w:rPr>
        <w:t>5.情节严重的，报请有关部门依法追究相关责任。</w:t>
      </w:r>
    </w:p>
    <w:p w:rsidR="006C75ED" w:rsidRPr="003C0494" w:rsidRDefault="006C75ED" w:rsidP="006C75ED">
      <w:pPr>
        <w:spacing w:line="440" w:lineRule="atLeast"/>
        <w:ind w:firstLineChars="169" w:firstLine="524"/>
        <w:rPr>
          <w:rFonts w:ascii="仿宋_GB2312" w:eastAsia="仿宋_GB2312" w:hAnsi="宋体"/>
          <w:spacing w:val="15"/>
          <w:sz w:val="28"/>
          <w:szCs w:val="28"/>
        </w:rPr>
      </w:pPr>
    </w:p>
    <w:p w:rsidR="006C75ED" w:rsidRPr="003C0494" w:rsidRDefault="006C75ED" w:rsidP="006C75ED">
      <w:pPr>
        <w:spacing w:line="440" w:lineRule="atLeast"/>
        <w:ind w:right="700" w:firstLineChars="1300" w:firstLine="4030"/>
        <w:rPr>
          <w:rFonts w:ascii="仿宋_GB2312" w:eastAsia="仿宋_GB2312" w:hAnsi="宋体"/>
          <w:spacing w:val="15"/>
          <w:sz w:val="28"/>
          <w:szCs w:val="28"/>
        </w:rPr>
      </w:pPr>
      <w:r w:rsidRPr="003C0494">
        <w:rPr>
          <w:rFonts w:ascii="仿宋_GB2312" w:eastAsia="仿宋_GB2312" w:hAnsi="宋体" w:hint="eastAsia"/>
          <w:spacing w:val="15"/>
          <w:sz w:val="28"/>
          <w:szCs w:val="28"/>
        </w:rPr>
        <w:t>承 诺 人：</w:t>
      </w:r>
    </w:p>
    <w:p w:rsidR="00001D40" w:rsidRPr="003C0494" w:rsidRDefault="006C75ED" w:rsidP="00001D40">
      <w:pPr>
        <w:spacing w:line="440" w:lineRule="atLeast"/>
        <w:ind w:right="700" w:firstLineChars="1300" w:firstLine="4030"/>
        <w:rPr>
          <w:rFonts w:ascii="仿宋_GB2312" w:eastAsia="仿宋_GB2312" w:hAnsi="宋体"/>
          <w:spacing w:val="15"/>
          <w:sz w:val="28"/>
          <w:szCs w:val="28"/>
        </w:rPr>
      </w:pPr>
      <w:r w:rsidRPr="003C0494">
        <w:rPr>
          <w:rFonts w:ascii="仿宋_GB2312" w:eastAsia="仿宋_GB2312" w:hAnsi="宋体" w:hint="eastAsia"/>
          <w:spacing w:val="15"/>
          <w:sz w:val="28"/>
          <w:szCs w:val="28"/>
        </w:rPr>
        <w:t>承诺单位：</w:t>
      </w:r>
    </w:p>
    <w:p w:rsidR="006C75ED" w:rsidRPr="003C0494" w:rsidRDefault="006C75ED" w:rsidP="006C75ED">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lastRenderedPageBreak/>
        <w:t>附件三</w:t>
      </w:r>
    </w:p>
    <w:p w:rsidR="006C75ED" w:rsidRPr="003C0494" w:rsidRDefault="006C75ED" w:rsidP="006C75ED">
      <w:pPr>
        <w:spacing w:line="500" w:lineRule="exact"/>
        <w:ind w:firstLineChars="200" w:firstLine="643"/>
        <w:jc w:val="center"/>
        <w:rPr>
          <w:rFonts w:ascii="仿宋_GB2312" w:eastAsia="仿宋_GB2312" w:hAnsi="宋体"/>
          <w:b/>
          <w:sz w:val="32"/>
          <w:szCs w:val="32"/>
        </w:rPr>
      </w:pPr>
      <w:r w:rsidRPr="003C0494">
        <w:rPr>
          <w:rFonts w:ascii="仿宋_GB2312" w:eastAsia="仿宋_GB2312" w:hAnsi="宋体" w:hint="eastAsia"/>
          <w:b/>
          <w:sz w:val="32"/>
          <w:szCs w:val="32"/>
        </w:rPr>
        <w:t>法 定 代 表 人 授 权 书</w:t>
      </w:r>
    </w:p>
    <w:p w:rsidR="006C75ED" w:rsidRPr="003C0494" w:rsidRDefault="006C75ED" w:rsidP="006C75ED">
      <w:pPr>
        <w:spacing w:line="500" w:lineRule="exact"/>
        <w:ind w:firstLineChars="200" w:firstLine="643"/>
        <w:jc w:val="center"/>
        <w:rPr>
          <w:rFonts w:ascii="仿宋_GB2312" w:eastAsia="仿宋_GB2312" w:hAnsi="宋体"/>
          <w:b/>
          <w:sz w:val="32"/>
          <w:szCs w:val="32"/>
        </w:rPr>
      </w:pPr>
    </w:p>
    <w:p w:rsidR="006C75ED" w:rsidRPr="003C0494" w:rsidRDefault="006C75ED" w:rsidP="006C75ED">
      <w:pPr>
        <w:spacing w:line="500" w:lineRule="exact"/>
        <w:rPr>
          <w:rFonts w:ascii="仿宋_GB2312" w:eastAsia="仿宋_GB2312" w:hAnsi="宋体"/>
          <w:sz w:val="28"/>
          <w:szCs w:val="28"/>
        </w:rPr>
      </w:pPr>
      <w:r w:rsidRPr="003C0494">
        <w:rPr>
          <w:rFonts w:ascii="仿宋_GB2312" w:eastAsia="仿宋_GB2312" w:hAnsi="宋体" w:hint="eastAsia"/>
          <w:sz w:val="28"/>
          <w:szCs w:val="28"/>
        </w:rPr>
        <w:t>江苏省南通高等卫生职业技术学校：</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u w:val="single"/>
        </w:rPr>
        <w:t xml:space="preserve">                            （单位名称）</w:t>
      </w:r>
      <w:r w:rsidRPr="003C0494">
        <w:rPr>
          <w:rFonts w:ascii="仿宋_GB2312" w:eastAsia="仿宋_GB2312" w:hAnsi="宋体" w:hint="eastAsia"/>
          <w:sz w:val="28"/>
          <w:szCs w:val="28"/>
        </w:rPr>
        <w:t xml:space="preserve"> 系中华人民共和国合法企业（单位），法定地址</w:t>
      </w:r>
      <w:r w:rsidRPr="003C0494">
        <w:rPr>
          <w:rFonts w:ascii="仿宋_GB2312" w:eastAsia="仿宋_GB2312" w:hAnsi="宋体" w:hint="eastAsia"/>
          <w:sz w:val="28"/>
          <w:szCs w:val="28"/>
          <w:u w:val="single"/>
        </w:rPr>
        <w:t xml:space="preserve">：                         </w:t>
      </w:r>
      <w:r w:rsidRPr="003C0494">
        <w:rPr>
          <w:rFonts w:ascii="仿宋_GB2312" w:eastAsia="仿宋_GB2312" w:hAnsi="宋体" w:hint="eastAsia"/>
          <w:sz w:val="28"/>
          <w:szCs w:val="28"/>
        </w:rPr>
        <w:t xml:space="preserve"> 特授权</w:t>
      </w:r>
      <w:r w:rsidRPr="003C0494">
        <w:rPr>
          <w:rFonts w:ascii="仿宋_GB2312" w:eastAsia="仿宋_GB2312" w:hAnsi="宋体" w:hint="eastAsia"/>
          <w:sz w:val="28"/>
          <w:szCs w:val="28"/>
          <w:u w:val="single"/>
        </w:rPr>
        <w:t xml:space="preserve">          </w:t>
      </w:r>
      <w:r w:rsidRPr="003C0494">
        <w:rPr>
          <w:rFonts w:ascii="仿宋_GB2312" w:eastAsia="仿宋_GB2312" w:hAnsi="宋体" w:hint="eastAsia"/>
          <w:sz w:val="28"/>
          <w:szCs w:val="28"/>
        </w:rPr>
        <w:t>代表我公司全权办理针对</w:t>
      </w:r>
      <w:r w:rsidRPr="003C0494">
        <w:rPr>
          <w:rFonts w:ascii="仿宋_GB2312" w:eastAsia="仿宋_GB2312" w:hAnsi="宋体" w:hint="eastAsia"/>
          <w:b/>
          <w:sz w:val="28"/>
          <w:szCs w:val="28"/>
          <w:u w:val="single"/>
        </w:rPr>
        <w:t>江苏省南通高等卫生职业技术学校校庆宣传片制作项目</w:t>
      </w:r>
      <w:r w:rsidRPr="003C0494">
        <w:rPr>
          <w:rFonts w:ascii="仿宋_GB2312" w:eastAsia="仿宋_GB2312" w:hAnsi="宋体" w:hint="eastAsia"/>
          <w:sz w:val="28"/>
          <w:szCs w:val="28"/>
        </w:rPr>
        <w:t>的磋商性竞争谈判，并签署全部有关文件、协议及合同。</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我公司对被授权人签名的所有文件负全部责任。</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被授权人签署的所有文件（在授权书有效期内签署的）不因授权的撤销而失效，本授权书自投标开始至合同履行完毕止。</w:t>
      </w:r>
    </w:p>
    <w:p w:rsidR="006C75ED" w:rsidRPr="003C0494" w:rsidRDefault="006C75ED" w:rsidP="006C75ED">
      <w:pPr>
        <w:spacing w:line="500" w:lineRule="exact"/>
        <w:ind w:firstLineChars="200" w:firstLine="560"/>
        <w:rPr>
          <w:rFonts w:ascii="仿宋_GB2312" w:eastAsia="仿宋_GB2312" w:hAnsi="宋体"/>
          <w:sz w:val="28"/>
          <w:szCs w:val="28"/>
        </w:rPr>
      </w:pP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 xml:space="preserve">被授权人（签字）：               性别：    </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身份证号码：</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通讯地址：</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联系电话：</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法定代表人（签字）：</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 xml:space="preserve"> </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投标单位（盖章）：</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 xml:space="preserve">                 </w:t>
      </w:r>
    </w:p>
    <w:p w:rsidR="006C75ED" w:rsidRPr="003C0494" w:rsidRDefault="006C75ED" w:rsidP="006C75ED">
      <w:pPr>
        <w:spacing w:line="500" w:lineRule="exact"/>
        <w:ind w:firstLineChars="200" w:firstLine="560"/>
        <w:rPr>
          <w:rFonts w:ascii="仿宋_GB2312" w:eastAsia="仿宋_GB2312" w:hAnsi="宋体"/>
          <w:sz w:val="28"/>
          <w:szCs w:val="28"/>
        </w:rPr>
      </w:pPr>
      <w:r w:rsidRPr="003C0494">
        <w:rPr>
          <w:rFonts w:ascii="仿宋_GB2312" w:eastAsia="仿宋_GB2312" w:hAnsi="宋体" w:hint="eastAsia"/>
          <w:sz w:val="28"/>
          <w:szCs w:val="28"/>
        </w:rPr>
        <w:t xml:space="preserve">                                    年     月    日</w:t>
      </w:r>
    </w:p>
    <w:p w:rsidR="006C75ED" w:rsidRPr="003C0494" w:rsidRDefault="006C75ED" w:rsidP="006C75ED">
      <w:pPr>
        <w:widowControl/>
        <w:shd w:val="clear" w:color="auto" w:fill="FFFFFF"/>
        <w:spacing w:line="480" w:lineRule="exact"/>
        <w:ind w:firstLine="412"/>
        <w:jc w:val="left"/>
        <w:rPr>
          <w:rFonts w:ascii="宋体" w:hAnsi="宋体" w:cs="宋体"/>
          <w:kern w:val="0"/>
          <w:sz w:val="24"/>
          <w:shd w:val="clear" w:color="auto" w:fill="FFFFFF"/>
        </w:rPr>
      </w:pPr>
    </w:p>
    <w:p w:rsidR="006C75ED" w:rsidRPr="003C0494" w:rsidRDefault="006C75ED" w:rsidP="006C75ED">
      <w:pPr>
        <w:widowControl/>
        <w:shd w:val="clear" w:color="auto" w:fill="FFFFFF"/>
        <w:spacing w:line="480" w:lineRule="exact"/>
        <w:ind w:firstLine="412"/>
        <w:jc w:val="left"/>
        <w:rPr>
          <w:rFonts w:ascii="宋体" w:hAnsi="宋体" w:cs="宋体"/>
          <w:kern w:val="0"/>
          <w:sz w:val="24"/>
          <w:shd w:val="clear" w:color="auto" w:fill="FFFFFF"/>
        </w:rPr>
      </w:pPr>
    </w:p>
    <w:p w:rsidR="006C75ED" w:rsidRPr="003C0494" w:rsidRDefault="006C75ED" w:rsidP="00001D40">
      <w:pPr>
        <w:spacing w:line="500" w:lineRule="exact"/>
        <w:jc w:val="left"/>
        <w:rPr>
          <w:rFonts w:ascii="仿宋_GB2312" w:eastAsia="仿宋_GB2312" w:hAnsi="仿宋_GB2312" w:cs="仿宋_GB2312"/>
          <w:b/>
          <w:bCs/>
          <w:lang w:val="zh-CN"/>
        </w:rPr>
      </w:pPr>
      <w:r w:rsidRPr="003C0494">
        <w:rPr>
          <w:rFonts w:ascii="宋体" w:hAnsi="宋体" w:cs="宋体" w:hint="eastAsia"/>
          <w:b/>
          <w:bCs/>
          <w:kern w:val="0"/>
          <w:sz w:val="24"/>
          <w:shd w:val="clear" w:color="auto" w:fill="FFFFFF"/>
        </w:rPr>
        <w:br w:type="page"/>
      </w:r>
      <w:r w:rsidRPr="003C0494">
        <w:rPr>
          <w:rFonts w:ascii="仿宋_GB2312" w:eastAsia="仿宋_GB2312" w:hAnsi="宋体" w:hint="eastAsia"/>
          <w:b/>
          <w:sz w:val="32"/>
          <w:szCs w:val="32"/>
        </w:rPr>
        <w:lastRenderedPageBreak/>
        <w:t>附件四：</w:t>
      </w:r>
    </w:p>
    <w:p w:rsidR="006C75ED" w:rsidRPr="003C0494" w:rsidRDefault="006C75ED" w:rsidP="006C75ED">
      <w:pPr>
        <w:pStyle w:val="5"/>
        <w:ind w:firstLineChars="990" w:firstLine="2772"/>
        <w:jc w:val="left"/>
        <w:rPr>
          <w:rFonts w:ascii="仿宋_GB2312" w:eastAsia="仿宋_GB2312" w:hAnsi="仿宋_GB2312" w:cs="仿宋_GB2312"/>
          <w:b w:val="0"/>
          <w:bCs w:val="0"/>
          <w:lang w:val="zh-CN"/>
        </w:rPr>
      </w:pPr>
      <w:r w:rsidRPr="003C0494">
        <w:rPr>
          <w:rFonts w:ascii="仿宋_GB2312" w:eastAsia="仿宋_GB2312" w:hAnsi="仿宋_GB2312" w:cs="仿宋_GB2312" w:hint="eastAsia"/>
          <w:b w:val="0"/>
          <w:bCs w:val="0"/>
          <w:lang w:val="zh-CN"/>
        </w:rPr>
        <w:t>无重大违法记录声明</w:t>
      </w:r>
    </w:p>
    <w:p w:rsidR="006C75ED" w:rsidRPr="003C0494" w:rsidRDefault="006C75ED" w:rsidP="006C75ED">
      <w:pPr>
        <w:spacing w:line="360" w:lineRule="auto"/>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lang w:val="zh-CN"/>
        </w:rPr>
        <w:t>江苏省南通高等卫生职业技术学校</w:t>
      </w:r>
      <w:r w:rsidRPr="003C0494">
        <w:rPr>
          <w:rFonts w:ascii="仿宋_GB2312" w:eastAsia="仿宋_GB2312" w:hAnsi="仿宋_GB2312" w:cs="仿宋_GB2312" w:hint="eastAsia"/>
          <w:sz w:val="28"/>
          <w:szCs w:val="28"/>
        </w:rPr>
        <w:t>：</w:t>
      </w:r>
    </w:p>
    <w:p w:rsidR="006C75ED" w:rsidRPr="003C0494" w:rsidRDefault="006C75ED" w:rsidP="006C75ED">
      <w:pPr>
        <w:spacing w:line="360" w:lineRule="auto"/>
        <w:ind w:firstLineChars="200" w:firstLine="560"/>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我单位</w:t>
      </w:r>
      <w:r w:rsidRPr="003C0494">
        <w:rPr>
          <w:rFonts w:ascii="仿宋_GB2312" w:eastAsia="仿宋_GB2312" w:hAnsi="仿宋_GB2312" w:cs="仿宋_GB2312" w:hint="eastAsia"/>
          <w:sz w:val="28"/>
          <w:szCs w:val="28"/>
          <w:u w:val="single"/>
        </w:rPr>
        <w:t xml:space="preserve">                                       </w:t>
      </w:r>
      <w:r w:rsidRPr="003C0494">
        <w:rPr>
          <w:rFonts w:ascii="仿宋_GB2312" w:eastAsia="仿宋_GB2312" w:hAnsi="仿宋_GB2312" w:cs="仿宋_GB2312" w:hint="eastAsia"/>
          <w:sz w:val="28"/>
          <w:szCs w:val="28"/>
        </w:rPr>
        <w:t>（供应商名称）郑重声明：</w:t>
      </w:r>
    </w:p>
    <w:p w:rsidR="006C75ED" w:rsidRPr="003C0494" w:rsidRDefault="006C75ED" w:rsidP="006C75ED">
      <w:pPr>
        <w:spacing w:line="360" w:lineRule="auto"/>
        <w:ind w:firstLineChars="200" w:firstLine="560"/>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参加政府采购活动前3年内在经营活动中</w:t>
      </w:r>
      <w:r w:rsidRPr="003C0494">
        <w:rPr>
          <w:rFonts w:ascii="仿宋_GB2312" w:eastAsia="仿宋_GB2312" w:hAnsi="仿宋_GB2312" w:cs="仿宋_GB2312" w:hint="eastAsia"/>
          <w:sz w:val="28"/>
          <w:szCs w:val="28"/>
          <w:u w:val="single"/>
        </w:rPr>
        <w:t xml:space="preserve">        </w:t>
      </w:r>
      <w:r w:rsidRPr="003C0494">
        <w:rPr>
          <w:rFonts w:ascii="仿宋_GB2312" w:eastAsia="仿宋_GB2312" w:hAnsi="仿宋_GB2312" w:cs="仿宋_GB2312" w:hint="eastAsia"/>
          <w:sz w:val="28"/>
          <w:szCs w:val="28"/>
        </w:rPr>
        <w:t>（在下划线上如实填写：有或没有）重大违法记录。</w:t>
      </w:r>
    </w:p>
    <w:p w:rsidR="006C75ED" w:rsidRPr="003C0494" w:rsidRDefault="006C75ED" w:rsidP="006C75ED">
      <w:pPr>
        <w:spacing w:line="360" w:lineRule="auto"/>
        <w:ind w:firstLineChars="200" w:firstLine="560"/>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（说明：政府采购法第二十二条第一款第五项所</w:t>
      </w:r>
      <w:proofErr w:type="gramStart"/>
      <w:r w:rsidRPr="003C0494">
        <w:rPr>
          <w:rFonts w:ascii="仿宋_GB2312" w:eastAsia="仿宋_GB2312" w:hAnsi="仿宋_GB2312" w:cs="仿宋_GB2312" w:hint="eastAsia"/>
          <w:sz w:val="28"/>
          <w:szCs w:val="28"/>
        </w:rPr>
        <w:t>称重大</w:t>
      </w:r>
      <w:proofErr w:type="gramEnd"/>
      <w:r w:rsidRPr="003C0494">
        <w:rPr>
          <w:rFonts w:ascii="仿宋_GB2312" w:eastAsia="仿宋_GB2312" w:hAnsi="仿宋_GB2312" w:cs="仿宋_GB2312" w:hint="eastAsia"/>
          <w:sz w:val="28"/>
          <w:szCs w:val="28"/>
        </w:rPr>
        <w:t>违法记录，是指供应商因违法经营受到刑事处罚或者责令停产停业、吊销许可证或者执照、较大数额罚款等行政处罚。）</w:t>
      </w:r>
    </w:p>
    <w:p w:rsidR="006C75ED" w:rsidRPr="003C0494" w:rsidRDefault="006C75ED" w:rsidP="006C75ED">
      <w:pPr>
        <w:spacing w:line="360" w:lineRule="auto"/>
        <w:ind w:right="840" w:firstLineChars="2500" w:firstLine="7000"/>
        <w:rPr>
          <w:rFonts w:ascii="仿宋_GB2312" w:eastAsia="仿宋_GB2312" w:hAnsi="仿宋_GB2312" w:cs="仿宋_GB2312"/>
          <w:sz w:val="28"/>
          <w:szCs w:val="28"/>
        </w:rPr>
      </w:pPr>
    </w:p>
    <w:p w:rsidR="006C75ED" w:rsidRPr="003C0494" w:rsidRDefault="006C75ED" w:rsidP="006C75ED">
      <w:pPr>
        <w:spacing w:line="360" w:lineRule="auto"/>
        <w:ind w:right="840" w:firstLineChars="2500" w:firstLine="7000"/>
        <w:rPr>
          <w:rFonts w:ascii="仿宋_GB2312" w:eastAsia="仿宋_GB2312" w:hAnsi="仿宋_GB2312" w:cs="仿宋_GB2312"/>
          <w:sz w:val="28"/>
          <w:szCs w:val="28"/>
        </w:rPr>
      </w:pPr>
    </w:p>
    <w:p w:rsidR="006C75ED" w:rsidRPr="003C0494" w:rsidRDefault="006C75ED" w:rsidP="006C75ED">
      <w:pPr>
        <w:spacing w:line="360" w:lineRule="auto"/>
        <w:ind w:right="840"/>
        <w:jc w:val="center"/>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 xml:space="preserve">                                  声明人（公章）：</w:t>
      </w:r>
    </w:p>
    <w:p w:rsidR="006C75ED" w:rsidRPr="003C0494" w:rsidRDefault="006C75ED" w:rsidP="006C75ED">
      <w:pPr>
        <w:jc w:val="center"/>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 xml:space="preserve">                               日　期： 年  月  日</w:t>
      </w:r>
    </w:p>
    <w:p w:rsidR="006C75ED" w:rsidRPr="003C0494" w:rsidRDefault="006C75ED" w:rsidP="006C75ED">
      <w:pPr>
        <w:topLinePunct/>
        <w:spacing w:line="500" w:lineRule="exact"/>
        <w:rPr>
          <w:rFonts w:ascii="黑体" w:eastAsia="黑体" w:hAnsi="黑体"/>
          <w:sz w:val="28"/>
          <w:szCs w:val="28"/>
        </w:rPr>
      </w:pPr>
    </w:p>
    <w:p w:rsidR="006C75ED" w:rsidRPr="003C0494" w:rsidRDefault="006C75ED" w:rsidP="006C75ED">
      <w:pPr>
        <w:topLinePunct/>
        <w:spacing w:line="500" w:lineRule="exact"/>
        <w:rPr>
          <w:rFonts w:ascii="黑体" w:eastAsia="黑体" w:hAnsi="黑体"/>
          <w:sz w:val="28"/>
          <w:szCs w:val="28"/>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6C75ED">
      <w:pPr>
        <w:widowControl/>
        <w:shd w:val="clear" w:color="auto" w:fill="FFFFFF"/>
        <w:spacing w:line="480" w:lineRule="exact"/>
        <w:jc w:val="left"/>
        <w:rPr>
          <w:rFonts w:ascii="宋体" w:hAnsi="宋体" w:cs="宋体"/>
          <w:b/>
          <w:bCs/>
          <w:kern w:val="0"/>
          <w:sz w:val="24"/>
          <w:shd w:val="clear" w:color="auto" w:fill="FFFFFF"/>
        </w:rPr>
      </w:pPr>
    </w:p>
    <w:p w:rsidR="00001D40" w:rsidRPr="003C0494" w:rsidRDefault="00001D40" w:rsidP="006C75ED">
      <w:pPr>
        <w:widowControl/>
        <w:shd w:val="clear" w:color="auto" w:fill="FFFFFF"/>
        <w:spacing w:line="480" w:lineRule="exact"/>
        <w:jc w:val="left"/>
        <w:rPr>
          <w:rFonts w:ascii="宋体" w:hAnsi="宋体" w:cs="宋体"/>
          <w:b/>
          <w:bCs/>
          <w:kern w:val="0"/>
          <w:sz w:val="24"/>
          <w:shd w:val="clear" w:color="auto" w:fill="FFFFFF"/>
        </w:rPr>
      </w:pPr>
    </w:p>
    <w:p w:rsidR="006C75ED" w:rsidRPr="003C0494" w:rsidRDefault="006C75ED" w:rsidP="00001D40">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t>附件五：</w:t>
      </w:r>
    </w:p>
    <w:p w:rsidR="006C75ED" w:rsidRPr="003C0494" w:rsidRDefault="006C75ED" w:rsidP="006C75ED">
      <w:pPr>
        <w:widowControl/>
        <w:shd w:val="clear" w:color="auto" w:fill="FFFFFF"/>
        <w:spacing w:line="480" w:lineRule="exact"/>
        <w:ind w:firstLineChars="250" w:firstLine="700"/>
        <w:jc w:val="left"/>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江苏省南通卫生高等职业技术学校校庆宣传片制作报价单</w:t>
      </w:r>
    </w:p>
    <w:p w:rsidR="006C75ED" w:rsidRPr="003C0494" w:rsidRDefault="006C75ED" w:rsidP="006C75ED">
      <w:pPr>
        <w:ind w:firstLineChars="200" w:firstLine="560"/>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 xml:space="preserve">　　　</w:t>
      </w:r>
    </w:p>
    <w:p w:rsidR="006C75ED" w:rsidRPr="003C0494" w:rsidRDefault="006C75ED" w:rsidP="006C75ED">
      <w:pPr>
        <w:widowControl/>
        <w:wordWrap w:val="0"/>
        <w:adjustRightInd w:val="0"/>
        <w:spacing w:line="360" w:lineRule="auto"/>
        <w:jc w:val="left"/>
        <w:rPr>
          <w:rFonts w:ascii="仿宋_GB2312" w:eastAsia="仿宋_GB2312" w:hAnsi="仿宋_GB2312" w:cs="仿宋_GB2312"/>
          <w:sz w:val="28"/>
          <w:szCs w:val="28"/>
        </w:rPr>
      </w:pPr>
      <w:r w:rsidRPr="003C0494">
        <w:rPr>
          <w:rFonts w:ascii="仿宋_GB2312" w:eastAsia="仿宋_GB2312" w:hAnsi="仿宋_GB2312" w:cs="仿宋_GB2312" w:hint="eastAsia"/>
          <w:sz w:val="28"/>
          <w:szCs w:val="28"/>
        </w:rPr>
        <w:t>致：江苏省南通高等卫生职业技术学校：</w:t>
      </w:r>
    </w:p>
    <w:p w:rsidR="006C75ED" w:rsidRPr="003C0494" w:rsidRDefault="006C75ED" w:rsidP="006C75ED">
      <w:pPr>
        <w:widowControl/>
        <w:wordWrap w:val="0"/>
        <w:adjustRightInd w:val="0"/>
        <w:spacing w:line="360" w:lineRule="auto"/>
        <w:ind w:leftChars="50" w:left="105" w:rightChars="50" w:right="105" w:firstLineChars="200" w:firstLine="480"/>
        <w:jc w:val="left"/>
        <w:rPr>
          <w:rFonts w:ascii="Arial" w:hAnsi="Arial" w:cs="Arial"/>
          <w:szCs w:val="21"/>
        </w:rPr>
      </w:pPr>
      <w:r w:rsidRPr="003C0494">
        <w:rPr>
          <w:rFonts w:ascii="宋体" w:hAnsi="宋体" w:cs="宋体" w:hint="eastAsia"/>
          <w:kern w:val="0"/>
          <w:sz w:val="24"/>
          <w:szCs w:val="21"/>
        </w:rPr>
        <w:t>我单位接到贵校询价文件后，认真组织研究，同意招标文件规定的全部条款内容，如我方中标将严格按照询价文件条款要求组织实施，愿意缴纳履约保证金</w:t>
      </w:r>
      <w:r w:rsidRPr="003C0494">
        <w:rPr>
          <w:rFonts w:ascii="宋体" w:hAnsi="宋体" w:cs="宋体" w:hint="eastAsia"/>
          <w:b/>
          <w:kern w:val="0"/>
          <w:sz w:val="24"/>
          <w:szCs w:val="21"/>
          <w:u w:val="single"/>
        </w:rPr>
        <w:t xml:space="preserve">        </w:t>
      </w:r>
      <w:r w:rsidRPr="003C0494">
        <w:rPr>
          <w:rFonts w:ascii="宋体" w:hAnsi="宋体" w:cs="宋体" w:hint="eastAsia"/>
          <w:b/>
          <w:kern w:val="0"/>
          <w:sz w:val="24"/>
          <w:szCs w:val="21"/>
        </w:rPr>
        <w:t>。</w:t>
      </w:r>
      <w:r w:rsidRPr="003C0494">
        <w:rPr>
          <w:rFonts w:ascii="宋体" w:hAnsi="宋体" w:cs="宋体" w:hint="eastAsia"/>
          <w:kern w:val="0"/>
          <w:sz w:val="24"/>
          <w:szCs w:val="21"/>
        </w:rPr>
        <w:t>我方报价如下：</w:t>
      </w:r>
    </w:p>
    <w:p w:rsidR="006C75ED" w:rsidRPr="003C0494" w:rsidRDefault="006C75ED" w:rsidP="006C75ED">
      <w:pPr>
        <w:ind w:firstLineChars="2350" w:firstLine="5662"/>
        <w:rPr>
          <w:rFonts w:ascii="宋体" w:hAnsi="宋体"/>
          <w:b/>
          <w:sz w:val="24"/>
        </w:rPr>
      </w:pPr>
    </w:p>
    <w:p w:rsidR="006C75ED" w:rsidRPr="003C0494" w:rsidRDefault="006C75ED" w:rsidP="006C75ED">
      <w:pPr>
        <w:ind w:firstLineChars="198" w:firstLine="477"/>
        <w:rPr>
          <w:rFonts w:ascii="宋体" w:hAnsi="宋体"/>
          <w:b/>
          <w:sz w:val="24"/>
        </w:rPr>
      </w:pPr>
    </w:p>
    <w:tbl>
      <w:tblPr>
        <w:tblW w:w="949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26"/>
        <w:gridCol w:w="1560"/>
        <w:gridCol w:w="1134"/>
        <w:gridCol w:w="1275"/>
        <w:gridCol w:w="2410"/>
        <w:gridCol w:w="1385"/>
      </w:tblGrid>
      <w:tr w:rsidR="003C0494" w:rsidRPr="003C0494" w:rsidTr="006C75ED">
        <w:trPr>
          <w:trHeight w:val="386"/>
          <w:jc w:val="center"/>
        </w:trPr>
        <w:tc>
          <w:tcPr>
            <w:tcW w:w="1726" w:type="dxa"/>
            <w:tcBorders>
              <w:top w:val="single" w:sz="4" w:space="0" w:color="auto"/>
              <w:left w:val="single" w:sz="4" w:space="0" w:color="auto"/>
              <w:bottom w:val="single" w:sz="6" w:space="0" w:color="auto"/>
              <w:right w:val="single" w:sz="6"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制作内容</w:t>
            </w:r>
          </w:p>
        </w:tc>
        <w:tc>
          <w:tcPr>
            <w:tcW w:w="1560" w:type="dxa"/>
            <w:tcBorders>
              <w:top w:val="single" w:sz="4" w:space="0" w:color="auto"/>
              <w:left w:val="single" w:sz="6" w:space="0" w:color="auto"/>
              <w:bottom w:val="single" w:sz="6" w:space="0" w:color="auto"/>
              <w:right w:val="single" w:sz="6"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画面制作手段</w:t>
            </w:r>
          </w:p>
        </w:tc>
        <w:tc>
          <w:tcPr>
            <w:tcW w:w="1134" w:type="dxa"/>
            <w:tcBorders>
              <w:top w:val="single" w:sz="4" w:space="0" w:color="auto"/>
              <w:left w:val="single" w:sz="6" w:space="0" w:color="auto"/>
              <w:bottom w:val="single" w:sz="6" w:space="0" w:color="auto"/>
              <w:right w:val="single" w:sz="6"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制作音频</w:t>
            </w:r>
          </w:p>
        </w:tc>
        <w:tc>
          <w:tcPr>
            <w:tcW w:w="1275" w:type="dxa"/>
            <w:tcBorders>
              <w:top w:val="single" w:sz="4" w:space="0" w:color="auto"/>
              <w:left w:val="single" w:sz="6" w:space="0" w:color="auto"/>
              <w:bottom w:val="single" w:sz="6" w:space="0" w:color="auto"/>
              <w:right w:val="single" w:sz="6"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制作长度</w:t>
            </w:r>
          </w:p>
        </w:tc>
        <w:tc>
          <w:tcPr>
            <w:tcW w:w="2410" w:type="dxa"/>
            <w:tcBorders>
              <w:top w:val="single" w:sz="4" w:space="0" w:color="auto"/>
              <w:left w:val="single" w:sz="6" w:space="0" w:color="auto"/>
              <w:bottom w:val="single" w:sz="6" w:space="0" w:color="auto"/>
              <w:right w:val="single" w:sz="4"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制作标准</w:t>
            </w:r>
          </w:p>
        </w:tc>
        <w:tc>
          <w:tcPr>
            <w:tcW w:w="1385" w:type="dxa"/>
            <w:tcBorders>
              <w:top w:val="single" w:sz="4" w:space="0" w:color="auto"/>
              <w:left w:val="single" w:sz="6" w:space="0" w:color="auto"/>
              <w:bottom w:val="single" w:sz="6" w:space="0" w:color="auto"/>
              <w:right w:val="single" w:sz="4" w:space="0" w:color="auto"/>
            </w:tcBorders>
          </w:tcPr>
          <w:p w:rsidR="006C75ED" w:rsidRPr="003C0494" w:rsidRDefault="006C75ED" w:rsidP="00A05432">
            <w:pPr>
              <w:jc w:val="center"/>
              <w:rPr>
                <w:rFonts w:ascii="宋体" w:hAnsi="宋体"/>
                <w:b/>
                <w:szCs w:val="21"/>
              </w:rPr>
            </w:pPr>
            <w:r w:rsidRPr="003C0494">
              <w:rPr>
                <w:rFonts w:ascii="宋体" w:hAnsi="宋体" w:hint="eastAsia"/>
                <w:b/>
                <w:szCs w:val="21"/>
              </w:rPr>
              <w:t>制作时间</w:t>
            </w:r>
          </w:p>
        </w:tc>
      </w:tr>
      <w:tr w:rsidR="003C0494" w:rsidRPr="003C0494" w:rsidTr="00A05432">
        <w:trPr>
          <w:trHeight w:val="1074"/>
          <w:jc w:val="center"/>
        </w:trPr>
        <w:tc>
          <w:tcPr>
            <w:tcW w:w="1726" w:type="dxa"/>
            <w:vMerge w:val="restart"/>
            <w:tcBorders>
              <w:top w:val="single" w:sz="6" w:space="0" w:color="auto"/>
              <w:left w:val="single" w:sz="4" w:space="0" w:color="auto"/>
              <w:right w:val="single" w:sz="6" w:space="0" w:color="auto"/>
            </w:tcBorders>
            <w:vAlign w:val="center"/>
          </w:tcPr>
          <w:p w:rsidR="006C75ED" w:rsidRPr="003C0494" w:rsidRDefault="006C75ED" w:rsidP="006C75ED">
            <w:pPr>
              <w:jc w:val="center"/>
              <w:rPr>
                <w:rFonts w:ascii="宋体" w:hAnsi="宋体"/>
                <w:b/>
                <w:szCs w:val="21"/>
              </w:rPr>
            </w:pPr>
            <w:r w:rsidRPr="003C0494">
              <w:rPr>
                <w:rFonts w:ascii="宋体" w:hAnsi="宋体" w:hint="eastAsia"/>
                <w:b/>
                <w:szCs w:val="21"/>
              </w:rPr>
              <w:t>江苏省南通高等卫生职业技术学校70周年宣传片</w:t>
            </w:r>
          </w:p>
        </w:tc>
        <w:tc>
          <w:tcPr>
            <w:tcW w:w="1560" w:type="dxa"/>
            <w:vMerge w:val="restart"/>
            <w:tcBorders>
              <w:top w:val="single" w:sz="6" w:space="0" w:color="auto"/>
              <w:left w:val="single" w:sz="6" w:space="0" w:color="auto"/>
              <w:right w:val="single" w:sz="6" w:space="0" w:color="auto"/>
            </w:tcBorders>
            <w:vAlign w:val="center"/>
          </w:tcPr>
          <w:p w:rsidR="006C75ED" w:rsidRPr="003C0494" w:rsidRDefault="006C75ED" w:rsidP="006C75ED">
            <w:pPr>
              <w:jc w:val="center"/>
              <w:rPr>
                <w:rFonts w:ascii="宋体" w:hAnsi="宋体"/>
                <w:b/>
                <w:szCs w:val="21"/>
              </w:rPr>
            </w:pPr>
            <w:r w:rsidRPr="003C0494">
              <w:rPr>
                <w:rFonts w:ascii="宋体" w:hAnsi="宋体" w:hint="eastAsia"/>
                <w:b/>
                <w:szCs w:val="21"/>
              </w:rPr>
              <w:t>除历史资料外全4</w:t>
            </w:r>
            <w:r w:rsidRPr="003C0494">
              <w:rPr>
                <w:rFonts w:ascii="宋体" w:hAnsi="宋体"/>
                <w:b/>
                <w:szCs w:val="21"/>
              </w:rPr>
              <w:t>K</w:t>
            </w:r>
            <w:r w:rsidRPr="003C0494">
              <w:rPr>
                <w:rFonts w:ascii="宋体" w:hAnsi="宋体" w:hint="eastAsia"/>
                <w:b/>
                <w:szCs w:val="21"/>
              </w:rPr>
              <w:t>拍摄</w:t>
            </w:r>
          </w:p>
        </w:tc>
        <w:tc>
          <w:tcPr>
            <w:tcW w:w="1134" w:type="dxa"/>
            <w:vMerge w:val="restart"/>
            <w:tcBorders>
              <w:top w:val="single" w:sz="6" w:space="0" w:color="auto"/>
              <w:left w:val="single" w:sz="6" w:space="0" w:color="auto"/>
              <w:right w:val="single" w:sz="6" w:space="0" w:color="auto"/>
            </w:tcBorders>
            <w:vAlign w:val="center"/>
          </w:tcPr>
          <w:p w:rsidR="006C75ED" w:rsidRPr="003C0494" w:rsidRDefault="006C75ED" w:rsidP="006C75ED">
            <w:pPr>
              <w:jc w:val="center"/>
              <w:rPr>
                <w:rFonts w:ascii="宋体" w:hAnsi="宋体"/>
                <w:b/>
                <w:szCs w:val="21"/>
              </w:rPr>
            </w:pPr>
            <w:r w:rsidRPr="003C0494">
              <w:rPr>
                <w:rFonts w:ascii="宋体" w:hAnsi="宋体" w:hint="eastAsia"/>
                <w:b/>
                <w:szCs w:val="21"/>
              </w:rPr>
              <w:t>配乐</w:t>
            </w:r>
            <w:r w:rsidRPr="003C0494">
              <w:rPr>
                <w:rFonts w:ascii="宋体" w:hAnsi="宋体"/>
                <w:b/>
                <w:szCs w:val="21"/>
              </w:rPr>
              <w:t>+</w:t>
            </w:r>
            <w:r w:rsidRPr="003C0494">
              <w:rPr>
                <w:rFonts w:ascii="宋体" w:hAnsi="宋体" w:hint="eastAsia"/>
                <w:b/>
                <w:szCs w:val="21"/>
              </w:rPr>
              <w:t>旁白</w:t>
            </w:r>
          </w:p>
        </w:tc>
        <w:tc>
          <w:tcPr>
            <w:tcW w:w="1275" w:type="dxa"/>
            <w:tcBorders>
              <w:top w:val="single" w:sz="6" w:space="0" w:color="auto"/>
              <w:left w:val="single" w:sz="6" w:space="0" w:color="auto"/>
              <w:bottom w:val="single" w:sz="6" w:space="0" w:color="auto"/>
              <w:right w:val="single" w:sz="6" w:space="0" w:color="auto"/>
            </w:tcBorders>
            <w:vAlign w:val="center"/>
          </w:tcPr>
          <w:p w:rsidR="006C75ED" w:rsidRPr="003C0494" w:rsidRDefault="006C75ED" w:rsidP="00A05432">
            <w:pPr>
              <w:jc w:val="center"/>
              <w:rPr>
                <w:rFonts w:ascii="宋体" w:hAnsi="宋体"/>
                <w:b/>
                <w:szCs w:val="21"/>
              </w:rPr>
            </w:pPr>
            <w:r w:rsidRPr="003C0494">
              <w:rPr>
                <w:rFonts w:ascii="宋体" w:hAnsi="宋体"/>
                <w:b/>
                <w:szCs w:val="21"/>
              </w:rPr>
              <w:t>1</w:t>
            </w:r>
            <w:r w:rsidRPr="003C0494">
              <w:rPr>
                <w:rFonts w:ascii="宋体" w:hAnsi="宋体" w:hint="eastAsia"/>
                <w:b/>
                <w:szCs w:val="21"/>
              </w:rPr>
              <w:t>5分钟</w:t>
            </w:r>
          </w:p>
        </w:tc>
        <w:tc>
          <w:tcPr>
            <w:tcW w:w="2410" w:type="dxa"/>
            <w:vMerge w:val="restart"/>
            <w:tcBorders>
              <w:top w:val="single" w:sz="6" w:space="0" w:color="auto"/>
              <w:left w:val="single" w:sz="6" w:space="0" w:color="auto"/>
              <w:right w:val="single" w:sz="4" w:space="0" w:color="auto"/>
            </w:tcBorders>
            <w:vAlign w:val="center"/>
          </w:tcPr>
          <w:p w:rsidR="006C75ED" w:rsidRPr="003C0494" w:rsidRDefault="006C75ED" w:rsidP="00A05432">
            <w:pPr>
              <w:jc w:val="center"/>
              <w:rPr>
                <w:rFonts w:ascii="宋体" w:hAnsi="宋体"/>
                <w:b/>
                <w:szCs w:val="21"/>
              </w:rPr>
            </w:pPr>
            <w:r w:rsidRPr="003C0494">
              <w:rPr>
                <w:rFonts w:ascii="宋体" w:hAnsi="宋体" w:hint="eastAsia"/>
                <w:b/>
                <w:szCs w:val="21"/>
              </w:rPr>
              <w:t>成片素质1920*1080</w:t>
            </w:r>
          </w:p>
          <w:p w:rsidR="006C75ED" w:rsidRPr="003C0494" w:rsidRDefault="006C75ED" w:rsidP="006C75ED">
            <w:pPr>
              <w:jc w:val="center"/>
              <w:rPr>
                <w:rFonts w:ascii="宋体" w:hAnsi="宋体"/>
                <w:b/>
                <w:szCs w:val="21"/>
              </w:rPr>
            </w:pPr>
            <w:r w:rsidRPr="003C0494">
              <w:rPr>
                <w:rFonts w:ascii="宋体" w:hAnsi="宋体"/>
                <w:b/>
                <w:szCs w:val="21"/>
              </w:rPr>
              <w:t>MOV</w:t>
            </w:r>
            <w:r w:rsidRPr="003C0494">
              <w:rPr>
                <w:rFonts w:ascii="宋体" w:hAnsi="宋体" w:hint="eastAsia"/>
                <w:b/>
                <w:szCs w:val="21"/>
              </w:rPr>
              <w:t>格式</w:t>
            </w:r>
          </w:p>
        </w:tc>
        <w:tc>
          <w:tcPr>
            <w:tcW w:w="1385" w:type="dxa"/>
            <w:vMerge w:val="restart"/>
            <w:tcBorders>
              <w:top w:val="single" w:sz="6" w:space="0" w:color="auto"/>
              <w:left w:val="single" w:sz="6" w:space="0" w:color="auto"/>
              <w:right w:val="single" w:sz="4" w:space="0" w:color="auto"/>
            </w:tcBorders>
          </w:tcPr>
          <w:p w:rsidR="006C75ED" w:rsidRPr="003C0494" w:rsidRDefault="006C75ED" w:rsidP="00A05432">
            <w:pPr>
              <w:jc w:val="center"/>
              <w:rPr>
                <w:rFonts w:ascii="宋体" w:hAnsi="宋体"/>
                <w:b/>
                <w:szCs w:val="21"/>
              </w:rPr>
            </w:pPr>
          </w:p>
          <w:p w:rsidR="006C75ED" w:rsidRPr="003C0494" w:rsidRDefault="006C75ED" w:rsidP="00A05432">
            <w:pPr>
              <w:jc w:val="center"/>
              <w:rPr>
                <w:rFonts w:ascii="宋体" w:hAnsi="宋体"/>
                <w:b/>
                <w:szCs w:val="21"/>
              </w:rPr>
            </w:pPr>
          </w:p>
          <w:p w:rsidR="006C75ED" w:rsidRPr="003C0494" w:rsidRDefault="006C75ED" w:rsidP="006C75ED">
            <w:pPr>
              <w:rPr>
                <w:rFonts w:ascii="宋体" w:hAnsi="宋体"/>
                <w:b/>
                <w:szCs w:val="21"/>
              </w:rPr>
            </w:pPr>
          </w:p>
          <w:p w:rsidR="006C75ED" w:rsidRPr="003C0494" w:rsidRDefault="006C75ED" w:rsidP="006C75ED">
            <w:pPr>
              <w:jc w:val="center"/>
              <w:rPr>
                <w:rFonts w:ascii="宋体" w:hAnsi="宋体"/>
                <w:b/>
                <w:szCs w:val="21"/>
              </w:rPr>
            </w:pPr>
            <w:r w:rsidRPr="003C0494">
              <w:rPr>
                <w:rFonts w:ascii="宋体" w:hAnsi="宋体" w:hint="eastAsia"/>
                <w:b/>
                <w:szCs w:val="21"/>
              </w:rPr>
              <w:t>40个</w:t>
            </w:r>
            <w:proofErr w:type="gramStart"/>
            <w:r w:rsidRPr="003C0494">
              <w:rPr>
                <w:rFonts w:ascii="宋体" w:hAnsi="宋体" w:hint="eastAsia"/>
                <w:b/>
                <w:szCs w:val="21"/>
              </w:rPr>
              <w:t>日历天</w:t>
            </w:r>
            <w:proofErr w:type="gramEnd"/>
          </w:p>
        </w:tc>
      </w:tr>
      <w:tr w:rsidR="003C0494" w:rsidRPr="003C0494" w:rsidTr="00A05432">
        <w:trPr>
          <w:trHeight w:val="1074"/>
          <w:jc w:val="center"/>
        </w:trPr>
        <w:tc>
          <w:tcPr>
            <w:tcW w:w="1726" w:type="dxa"/>
            <w:vMerge/>
            <w:tcBorders>
              <w:left w:val="single" w:sz="4" w:space="0" w:color="auto"/>
              <w:bottom w:val="single" w:sz="6" w:space="0" w:color="auto"/>
              <w:right w:val="single" w:sz="6" w:space="0" w:color="auto"/>
            </w:tcBorders>
            <w:vAlign w:val="center"/>
          </w:tcPr>
          <w:p w:rsidR="006C75ED" w:rsidRPr="003C0494" w:rsidRDefault="006C75ED" w:rsidP="006C75ED">
            <w:pPr>
              <w:jc w:val="center"/>
              <w:rPr>
                <w:rFonts w:ascii="宋体" w:hAnsi="宋体"/>
                <w:b/>
                <w:szCs w:val="21"/>
              </w:rPr>
            </w:pPr>
          </w:p>
        </w:tc>
        <w:tc>
          <w:tcPr>
            <w:tcW w:w="1560" w:type="dxa"/>
            <w:vMerge/>
            <w:tcBorders>
              <w:left w:val="single" w:sz="6" w:space="0" w:color="auto"/>
              <w:bottom w:val="single" w:sz="6" w:space="0" w:color="auto"/>
              <w:right w:val="single" w:sz="6" w:space="0" w:color="auto"/>
            </w:tcBorders>
            <w:vAlign w:val="center"/>
          </w:tcPr>
          <w:p w:rsidR="006C75ED" w:rsidRPr="003C0494" w:rsidRDefault="006C75ED" w:rsidP="006C75ED">
            <w:pPr>
              <w:jc w:val="center"/>
              <w:rPr>
                <w:rFonts w:ascii="宋体" w:hAnsi="宋体"/>
                <w:b/>
                <w:szCs w:val="21"/>
              </w:rPr>
            </w:pPr>
          </w:p>
        </w:tc>
        <w:tc>
          <w:tcPr>
            <w:tcW w:w="1134" w:type="dxa"/>
            <w:vMerge/>
            <w:tcBorders>
              <w:left w:val="single" w:sz="6" w:space="0" w:color="auto"/>
              <w:bottom w:val="single" w:sz="6" w:space="0" w:color="auto"/>
              <w:right w:val="single" w:sz="6" w:space="0" w:color="auto"/>
            </w:tcBorders>
            <w:vAlign w:val="center"/>
          </w:tcPr>
          <w:p w:rsidR="006C75ED" w:rsidRPr="003C0494" w:rsidRDefault="006C75ED" w:rsidP="006C75ED">
            <w:pPr>
              <w:jc w:val="center"/>
              <w:rPr>
                <w:rFonts w:ascii="宋体" w:hAnsi="宋体"/>
                <w:b/>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6C75ED" w:rsidRPr="003C0494" w:rsidRDefault="006C75ED" w:rsidP="006C75ED">
            <w:pPr>
              <w:jc w:val="center"/>
              <w:rPr>
                <w:rFonts w:ascii="宋体" w:hAnsi="宋体"/>
                <w:b/>
                <w:szCs w:val="21"/>
              </w:rPr>
            </w:pPr>
            <w:r w:rsidRPr="003C0494">
              <w:rPr>
                <w:rFonts w:ascii="宋体" w:hAnsi="宋体"/>
                <w:b/>
                <w:szCs w:val="21"/>
              </w:rPr>
              <w:t>6</w:t>
            </w:r>
            <w:r w:rsidRPr="003C0494">
              <w:rPr>
                <w:rFonts w:ascii="宋体" w:hAnsi="宋体" w:hint="eastAsia"/>
                <w:b/>
                <w:szCs w:val="21"/>
              </w:rPr>
              <w:t>分钟</w:t>
            </w:r>
          </w:p>
        </w:tc>
        <w:tc>
          <w:tcPr>
            <w:tcW w:w="2410" w:type="dxa"/>
            <w:vMerge/>
            <w:tcBorders>
              <w:left w:val="single" w:sz="6" w:space="0" w:color="auto"/>
              <w:bottom w:val="single" w:sz="6" w:space="0" w:color="auto"/>
              <w:right w:val="single" w:sz="4" w:space="0" w:color="auto"/>
            </w:tcBorders>
            <w:vAlign w:val="center"/>
          </w:tcPr>
          <w:p w:rsidR="006C75ED" w:rsidRPr="003C0494" w:rsidRDefault="006C75ED" w:rsidP="006C75ED">
            <w:pPr>
              <w:jc w:val="center"/>
              <w:rPr>
                <w:rFonts w:ascii="宋体" w:hAnsi="宋体"/>
                <w:b/>
                <w:szCs w:val="21"/>
              </w:rPr>
            </w:pPr>
          </w:p>
        </w:tc>
        <w:tc>
          <w:tcPr>
            <w:tcW w:w="1385" w:type="dxa"/>
            <w:vMerge/>
            <w:tcBorders>
              <w:left w:val="single" w:sz="6" w:space="0" w:color="auto"/>
              <w:bottom w:val="single" w:sz="6" w:space="0" w:color="auto"/>
              <w:right w:val="single" w:sz="4" w:space="0" w:color="auto"/>
            </w:tcBorders>
          </w:tcPr>
          <w:p w:rsidR="006C75ED" w:rsidRPr="003C0494" w:rsidRDefault="006C75ED" w:rsidP="006C75ED">
            <w:pPr>
              <w:jc w:val="center"/>
              <w:rPr>
                <w:rFonts w:ascii="宋体" w:hAnsi="宋体"/>
                <w:b/>
                <w:szCs w:val="21"/>
              </w:rPr>
            </w:pPr>
          </w:p>
        </w:tc>
      </w:tr>
      <w:tr w:rsidR="003C0494" w:rsidRPr="003C0494" w:rsidTr="006C75ED">
        <w:trPr>
          <w:trHeight w:val="450"/>
          <w:jc w:val="center"/>
        </w:trPr>
        <w:tc>
          <w:tcPr>
            <w:tcW w:w="1726" w:type="dxa"/>
            <w:tcBorders>
              <w:top w:val="single" w:sz="6" w:space="0" w:color="auto"/>
              <w:left w:val="single" w:sz="4" w:space="0" w:color="auto"/>
              <w:bottom w:val="single" w:sz="4" w:space="0" w:color="auto"/>
              <w:right w:val="single" w:sz="6" w:space="0" w:color="auto"/>
            </w:tcBorders>
            <w:vAlign w:val="center"/>
          </w:tcPr>
          <w:p w:rsidR="006C75ED" w:rsidRPr="003C0494" w:rsidRDefault="006C75ED" w:rsidP="006C75ED">
            <w:pPr>
              <w:jc w:val="center"/>
              <w:rPr>
                <w:rFonts w:ascii="宋体" w:hAnsi="宋体"/>
                <w:b/>
                <w:szCs w:val="21"/>
              </w:rPr>
            </w:pPr>
            <w:r w:rsidRPr="003C0494">
              <w:rPr>
                <w:rFonts w:ascii="宋体" w:hAnsi="宋体" w:hint="eastAsia"/>
                <w:b/>
                <w:sz w:val="30"/>
                <w:szCs w:val="30"/>
              </w:rPr>
              <w:t>报价</w:t>
            </w:r>
          </w:p>
        </w:tc>
        <w:tc>
          <w:tcPr>
            <w:tcW w:w="3969" w:type="dxa"/>
            <w:gridSpan w:val="3"/>
            <w:tcBorders>
              <w:top w:val="single" w:sz="6" w:space="0" w:color="auto"/>
              <w:left w:val="single" w:sz="6" w:space="0" w:color="auto"/>
              <w:bottom w:val="single" w:sz="4" w:space="0" w:color="auto"/>
              <w:right w:val="single" w:sz="6" w:space="0" w:color="auto"/>
            </w:tcBorders>
            <w:vAlign w:val="center"/>
          </w:tcPr>
          <w:p w:rsidR="006C75ED" w:rsidRPr="003C0494" w:rsidRDefault="006C75ED" w:rsidP="006C75ED">
            <w:pPr>
              <w:rPr>
                <w:rFonts w:ascii="宋体" w:hAnsi="宋体"/>
                <w:b/>
                <w:szCs w:val="21"/>
              </w:rPr>
            </w:pPr>
            <w:r w:rsidRPr="003C0494">
              <w:rPr>
                <w:rFonts w:ascii="宋体" w:hAnsi="宋体" w:hint="eastAsia"/>
                <w:b/>
                <w:kern w:val="0"/>
                <w:sz w:val="28"/>
                <w:szCs w:val="28"/>
              </w:rPr>
              <w:t>大写：</w:t>
            </w:r>
          </w:p>
        </w:tc>
        <w:tc>
          <w:tcPr>
            <w:tcW w:w="3795" w:type="dxa"/>
            <w:gridSpan w:val="2"/>
            <w:tcBorders>
              <w:top w:val="single" w:sz="6" w:space="0" w:color="auto"/>
              <w:left w:val="single" w:sz="6" w:space="0" w:color="auto"/>
              <w:bottom w:val="single" w:sz="4" w:space="0" w:color="auto"/>
              <w:right w:val="single" w:sz="4" w:space="0" w:color="auto"/>
            </w:tcBorders>
            <w:vAlign w:val="center"/>
          </w:tcPr>
          <w:p w:rsidR="006C75ED" w:rsidRPr="003C0494" w:rsidRDefault="006C75ED" w:rsidP="006C75ED">
            <w:pPr>
              <w:rPr>
                <w:rFonts w:ascii="宋体" w:hAnsi="宋体"/>
                <w:b/>
                <w:szCs w:val="21"/>
              </w:rPr>
            </w:pPr>
            <w:r w:rsidRPr="003C0494">
              <w:rPr>
                <w:rFonts w:ascii="宋体" w:hAnsi="宋体" w:hint="eastAsia"/>
                <w:b/>
                <w:sz w:val="28"/>
                <w:szCs w:val="28"/>
              </w:rPr>
              <w:t>小写：</w:t>
            </w:r>
          </w:p>
        </w:tc>
      </w:tr>
    </w:tbl>
    <w:p w:rsidR="006C75ED" w:rsidRPr="003C0494" w:rsidRDefault="006C75ED" w:rsidP="006C75ED">
      <w:pPr>
        <w:widowControl/>
        <w:wordWrap w:val="0"/>
        <w:adjustRightInd w:val="0"/>
        <w:spacing w:line="336" w:lineRule="auto"/>
        <w:jc w:val="left"/>
        <w:rPr>
          <w:rFonts w:ascii="宋体" w:hAnsi="宋体" w:cs="宋体"/>
          <w:b/>
          <w:kern w:val="0"/>
          <w:sz w:val="24"/>
        </w:rPr>
      </w:pPr>
      <w:r w:rsidRPr="003C0494">
        <w:rPr>
          <w:rFonts w:ascii="宋体" w:hAnsi="宋体" w:cs="宋体" w:hint="eastAsia"/>
          <w:b/>
          <w:kern w:val="0"/>
          <w:sz w:val="24"/>
          <w:szCs w:val="21"/>
        </w:rPr>
        <w:t>说明：本报价包含分镜头脚本撰写、拍摄、光盘、税收、利润、管理费、安全措施等一切费用。</w:t>
      </w:r>
    </w:p>
    <w:p w:rsidR="006C75ED" w:rsidRPr="003C0494" w:rsidRDefault="006C75ED" w:rsidP="006C75ED">
      <w:pPr>
        <w:rPr>
          <w:rFonts w:ascii="宋体" w:hAnsi="宋体"/>
          <w:b/>
          <w:sz w:val="28"/>
          <w:szCs w:val="28"/>
        </w:rPr>
      </w:pPr>
    </w:p>
    <w:p w:rsidR="006C75ED" w:rsidRPr="003C0494" w:rsidRDefault="006C75ED" w:rsidP="006C75ED">
      <w:pPr>
        <w:ind w:firstLineChars="1690" w:firstLine="4750"/>
        <w:rPr>
          <w:rFonts w:ascii="宋体" w:hAnsi="宋体"/>
          <w:b/>
          <w:sz w:val="28"/>
          <w:szCs w:val="28"/>
        </w:rPr>
      </w:pPr>
      <w:r w:rsidRPr="003C0494">
        <w:rPr>
          <w:rFonts w:ascii="宋体" w:hAnsi="宋体" w:hint="eastAsia"/>
          <w:b/>
          <w:sz w:val="28"/>
          <w:szCs w:val="28"/>
        </w:rPr>
        <w:t>报价单位（盖章）：</w:t>
      </w:r>
    </w:p>
    <w:p w:rsidR="006C75ED" w:rsidRPr="003C0494" w:rsidRDefault="006C75ED" w:rsidP="006C75ED">
      <w:pPr>
        <w:rPr>
          <w:rFonts w:ascii="宋体" w:hAnsi="宋体"/>
          <w:b/>
          <w:sz w:val="28"/>
          <w:szCs w:val="28"/>
        </w:rPr>
      </w:pPr>
    </w:p>
    <w:p w:rsidR="006C75ED" w:rsidRPr="003C0494" w:rsidRDefault="006C75ED" w:rsidP="006C75ED">
      <w:pPr>
        <w:ind w:firstLineChars="1690" w:firstLine="4750"/>
        <w:rPr>
          <w:rFonts w:ascii="宋体" w:hAnsi="宋体"/>
          <w:b/>
          <w:sz w:val="28"/>
          <w:szCs w:val="28"/>
        </w:rPr>
      </w:pPr>
      <w:r w:rsidRPr="003C0494">
        <w:rPr>
          <w:rFonts w:ascii="宋体" w:hAnsi="宋体" w:hint="eastAsia"/>
          <w:b/>
          <w:sz w:val="28"/>
          <w:szCs w:val="28"/>
        </w:rPr>
        <w:t>法人或委托人（签字）：</w:t>
      </w:r>
    </w:p>
    <w:p w:rsidR="006C75ED" w:rsidRPr="003C0494" w:rsidRDefault="006C75ED" w:rsidP="006C75ED">
      <w:pPr>
        <w:rPr>
          <w:rFonts w:ascii="宋体" w:hAnsi="宋体"/>
          <w:b/>
          <w:sz w:val="28"/>
          <w:szCs w:val="28"/>
        </w:rPr>
      </w:pPr>
    </w:p>
    <w:p w:rsidR="006C75ED" w:rsidRPr="003C0494" w:rsidRDefault="006C75ED" w:rsidP="006C75ED">
      <w:pPr>
        <w:ind w:firstLineChars="1750" w:firstLine="4919"/>
        <w:rPr>
          <w:rFonts w:ascii="宋体" w:hAnsi="宋体"/>
          <w:b/>
          <w:sz w:val="28"/>
          <w:szCs w:val="28"/>
        </w:rPr>
      </w:pPr>
      <w:r w:rsidRPr="003C0494">
        <w:rPr>
          <w:rFonts w:ascii="宋体" w:hAnsi="宋体"/>
          <w:b/>
          <w:sz w:val="28"/>
          <w:szCs w:val="28"/>
        </w:rPr>
        <w:t>20</w:t>
      </w:r>
      <w:r w:rsidRPr="003C0494">
        <w:rPr>
          <w:rFonts w:ascii="宋体" w:hAnsi="宋体" w:hint="eastAsia"/>
          <w:b/>
          <w:sz w:val="28"/>
          <w:szCs w:val="28"/>
        </w:rPr>
        <w:t xml:space="preserve">21年  </w:t>
      </w:r>
      <w:r w:rsidRPr="003C0494">
        <w:rPr>
          <w:rFonts w:ascii="宋体" w:hAnsi="宋体"/>
          <w:b/>
          <w:sz w:val="28"/>
          <w:szCs w:val="28"/>
        </w:rPr>
        <w:t xml:space="preserve"> </w:t>
      </w:r>
      <w:r w:rsidRPr="003C0494">
        <w:rPr>
          <w:rFonts w:ascii="宋体" w:hAnsi="宋体" w:hint="eastAsia"/>
          <w:b/>
          <w:sz w:val="28"/>
          <w:szCs w:val="28"/>
        </w:rPr>
        <w:t>月   日</w:t>
      </w:r>
    </w:p>
    <w:p w:rsidR="006C75ED" w:rsidRPr="003C0494" w:rsidRDefault="006C75ED" w:rsidP="006C75ED">
      <w:pPr>
        <w:ind w:firstLineChars="200" w:firstLine="480"/>
        <w:rPr>
          <w:rFonts w:ascii="仿宋_GB2312" w:eastAsia="仿宋_GB2312" w:hAnsi="宋体"/>
          <w:sz w:val="24"/>
        </w:rPr>
      </w:pPr>
    </w:p>
    <w:p w:rsidR="00FA6DEE" w:rsidRPr="003C0494" w:rsidRDefault="006C75ED" w:rsidP="00FA6DEE">
      <w:pPr>
        <w:ind w:firstLineChars="200" w:firstLine="480"/>
        <w:rPr>
          <w:rFonts w:ascii="仿宋_GB2312" w:eastAsia="仿宋_GB2312" w:hAnsi="宋体"/>
          <w:sz w:val="28"/>
          <w:szCs w:val="28"/>
        </w:rPr>
        <w:sectPr w:rsidR="00FA6DEE" w:rsidRPr="003C0494" w:rsidSect="007D663C">
          <w:headerReference w:type="default" r:id="rId8"/>
          <w:footerReference w:type="default" r:id="rId9"/>
          <w:pgSz w:w="11906" w:h="16838"/>
          <w:pgMar w:top="1440" w:right="1800" w:bottom="1440" w:left="1800" w:header="851" w:footer="992" w:gutter="0"/>
          <w:cols w:space="425"/>
          <w:docGrid w:type="lines" w:linePitch="312"/>
        </w:sectPr>
      </w:pPr>
      <w:r w:rsidRPr="003C0494">
        <w:rPr>
          <w:rFonts w:ascii="仿宋_GB2312" w:eastAsia="仿宋_GB2312" w:hAnsi="宋体" w:hint="eastAsia"/>
          <w:sz w:val="24"/>
        </w:rPr>
        <w:t xml:space="preserve">　</w:t>
      </w:r>
      <w:bookmarkEnd w:id="2"/>
      <w:bookmarkEnd w:id="3"/>
      <w:bookmarkEnd w:id="4"/>
    </w:p>
    <w:p w:rsidR="00001D40" w:rsidRPr="003C0494" w:rsidRDefault="00001D40" w:rsidP="00001D40">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lastRenderedPageBreak/>
        <w:t>附件六</w:t>
      </w:r>
      <w:r w:rsidRPr="003C0494">
        <w:rPr>
          <w:rFonts w:ascii="仿宋_GB2312" w:eastAsia="仿宋_GB2312" w:hAnsi="宋体"/>
          <w:b/>
          <w:sz w:val="32"/>
          <w:szCs w:val="32"/>
        </w:rPr>
        <w:t>：脚本</w:t>
      </w:r>
    </w:p>
    <w:p w:rsidR="00F14E07" w:rsidRPr="003C0494" w:rsidRDefault="00FC183E" w:rsidP="00001D40">
      <w:pPr>
        <w:spacing w:line="500" w:lineRule="exact"/>
        <w:jc w:val="left"/>
        <w:rPr>
          <w:rFonts w:ascii="仿宋_GB2312" w:eastAsia="仿宋_GB2312" w:hAnsi="宋体"/>
          <w:b/>
          <w:sz w:val="32"/>
          <w:szCs w:val="32"/>
        </w:rPr>
      </w:pPr>
      <w:r w:rsidRPr="003C0494">
        <w:rPr>
          <w:rFonts w:ascii="仿宋_GB2312" w:eastAsia="仿宋_GB2312" w:hAnsi="宋体" w:hint="eastAsia"/>
          <w:b/>
          <w:sz w:val="32"/>
          <w:szCs w:val="32"/>
        </w:rPr>
        <w:t>附件</w:t>
      </w:r>
      <w:r w:rsidRPr="003C0494">
        <w:rPr>
          <w:rFonts w:ascii="仿宋_GB2312" w:eastAsia="仿宋_GB2312" w:hAnsi="宋体"/>
          <w:b/>
          <w:sz w:val="32"/>
          <w:szCs w:val="32"/>
        </w:rPr>
        <w:t>七：</w:t>
      </w:r>
      <w:r w:rsidR="00F14E07" w:rsidRPr="003C0494">
        <w:rPr>
          <w:rFonts w:ascii="仿宋_GB2312" w:eastAsia="仿宋_GB2312" w:hAnsi="宋体"/>
          <w:b/>
          <w:sz w:val="32"/>
          <w:szCs w:val="32"/>
        </w:rPr>
        <w:t>分镜头</w:t>
      </w:r>
      <w:r w:rsidR="001A59FE" w:rsidRPr="003C0494">
        <w:rPr>
          <w:rFonts w:ascii="仿宋_GB2312" w:eastAsia="仿宋_GB2312" w:hAnsi="宋体" w:hint="eastAsia"/>
          <w:b/>
          <w:sz w:val="32"/>
          <w:szCs w:val="32"/>
        </w:rPr>
        <w:t>脚本</w:t>
      </w:r>
      <w:r w:rsidR="001A59FE" w:rsidRPr="003C0494">
        <w:rPr>
          <w:rFonts w:ascii="仿宋_GB2312" w:eastAsia="仿宋_GB2312" w:hAnsi="宋体"/>
          <w:b/>
          <w:sz w:val="32"/>
          <w:szCs w:val="32"/>
        </w:rPr>
        <w:t>格式</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841"/>
        <w:gridCol w:w="3969"/>
        <w:gridCol w:w="2835"/>
        <w:gridCol w:w="2693"/>
      </w:tblGrid>
      <w:tr w:rsidR="003C0494" w:rsidRPr="003C0494" w:rsidTr="00F14E07">
        <w:tc>
          <w:tcPr>
            <w:tcW w:w="832" w:type="dxa"/>
          </w:tcPr>
          <w:p w:rsidR="00F14E07" w:rsidRPr="003C0494" w:rsidRDefault="00F14E07" w:rsidP="00451BDA">
            <w:pPr>
              <w:spacing w:line="460" w:lineRule="exact"/>
              <w:rPr>
                <w:rFonts w:ascii="微软雅黑" w:eastAsia="微软雅黑" w:hAnsi="微软雅黑"/>
                <w:b/>
              </w:rPr>
            </w:pPr>
            <w:r w:rsidRPr="003C0494">
              <w:rPr>
                <w:rFonts w:ascii="微软雅黑" w:eastAsia="微软雅黑" w:hAnsi="微软雅黑" w:hint="eastAsia"/>
                <w:b/>
              </w:rPr>
              <w:t>时长</w:t>
            </w:r>
          </w:p>
        </w:tc>
        <w:tc>
          <w:tcPr>
            <w:tcW w:w="3841" w:type="dxa"/>
          </w:tcPr>
          <w:p w:rsidR="00F14E07" w:rsidRPr="003C0494" w:rsidRDefault="00F14E07" w:rsidP="00451BDA">
            <w:pPr>
              <w:spacing w:line="460" w:lineRule="exact"/>
              <w:ind w:firstLine="420"/>
              <w:jc w:val="center"/>
              <w:rPr>
                <w:rFonts w:ascii="微软雅黑" w:eastAsia="微软雅黑" w:hAnsi="微软雅黑"/>
                <w:b/>
              </w:rPr>
            </w:pPr>
            <w:r w:rsidRPr="003C0494">
              <w:rPr>
                <w:rFonts w:ascii="微软雅黑" w:eastAsia="微软雅黑" w:hAnsi="微软雅黑" w:hint="eastAsia"/>
                <w:b/>
              </w:rPr>
              <w:t>画面</w:t>
            </w:r>
          </w:p>
        </w:tc>
        <w:tc>
          <w:tcPr>
            <w:tcW w:w="3969" w:type="dxa"/>
          </w:tcPr>
          <w:p w:rsidR="00F14E07" w:rsidRPr="003C0494" w:rsidRDefault="00F14E07" w:rsidP="00451BDA">
            <w:pPr>
              <w:spacing w:line="460" w:lineRule="exact"/>
              <w:ind w:firstLine="420"/>
              <w:jc w:val="center"/>
              <w:rPr>
                <w:rFonts w:ascii="微软雅黑" w:eastAsia="微软雅黑" w:hAnsi="微软雅黑"/>
                <w:b/>
              </w:rPr>
            </w:pPr>
          </w:p>
        </w:tc>
        <w:tc>
          <w:tcPr>
            <w:tcW w:w="2835" w:type="dxa"/>
          </w:tcPr>
          <w:p w:rsidR="00F14E07" w:rsidRPr="003C0494" w:rsidRDefault="00F14E07" w:rsidP="00451BDA">
            <w:pPr>
              <w:spacing w:line="460" w:lineRule="exact"/>
              <w:ind w:firstLine="420"/>
              <w:jc w:val="center"/>
              <w:rPr>
                <w:rFonts w:ascii="微软雅黑" w:eastAsia="微软雅黑" w:hAnsi="微软雅黑"/>
                <w:b/>
              </w:rPr>
            </w:pPr>
            <w:r w:rsidRPr="003C0494">
              <w:rPr>
                <w:rFonts w:ascii="微软雅黑" w:eastAsia="微软雅黑" w:hAnsi="微软雅黑" w:hint="eastAsia"/>
                <w:b/>
              </w:rPr>
              <w:t>镜头描述</w:t>
            </w:r>
          </w:p>
        </w:tc>
        <w:tc>
          <w:tcPr>
            <w:tcW w:w="2693" w:type="dxa"/>
          </w:tcPr>
          <w:p w:rsidR="00F14E07" w:rsidRPr="003C0494" w:rsidRDefault="00F14E07" w:rsidP="00451BDA">
            <w:pPr>
              <w:spacing w:line="460" w:lineRule="exact"/>
              <w:ind w:firstLine="420"/>
              <w:jc w:val="center"/>
              <w:rPr>
                <w:rFonts w:ascii="微软雅黑" w:eastAsia="微软雅黑" w:hAnsi="微软雅黑"/>
                <w:b/>
              </w:rPr>
            </w:pPr>
            <w:r w:rsidRPr="003C0494">
              <w:rPr>
                <w:rFonts w:ascii="微软雅黑" w:eastAsia="微软雅黑" w:hAnsi="微软雅黑" w:hint="eastAsia"/>
                <w:b/>
              </w:rPr>
              <w:t>解说词</w:t>
            </w:r>
            <w:r w:rsidRPr="003C0494">
              <w:rPr>
                <w:rFonts w:ascii="微软雅黑" w:eastAsia="微软雅黑" w:hAnsi="微软雅黑" w:hint="eastAsia"/>
                <w:bCs/>
              </w:rPr>
              <w:t>(字幕)</w:t>
            </w:r>
          </w:p>
        </w:tc>
      </w:tr>
      <w:tr w:rsidR="003C0494" w:rsidRPr="003C0494" w:rsidTr="00F14E07">
        <w:trPr>
          <w:trHeight w:val="622"/>
        </w:trPr>
        <w:tc>
          <w:tcPr>
            <w:tcW w:w="14170" w:type="dxa"/>
            <w:gridSpan w:val="5"/>
            <w:shd w:val="clear" w:color="auto" w:fill="BFBFBF"/>
            <w:vAlign w:val="center"/>
          </w:tcPr>
          <w:p w:rsidR="00F14E07" w:rsidRPr="003C0494" w:rsidRDefault="00F14E07" w:rsidP="00451BDA">
            <w:pPr>
              <w:spacing w:line="460" w:lineRule="exact"/>
              <w:ind w:firstLine="420"/>
              <w:jc w:val="center"/>
              <w:rPr>
                <w:rFonts w:ascii="微软雅黑" w:eastAsia="微软雅黑" w:hAnsi="微软雅黑"/>
                <w:b/>
                <w:sz w:val="22"/>
              </w:rPr>
            </w:pPr>
            <w:r w:rsidRPr="003C0494">
              <w:rPr>
                <w:rFonts w:ascii="微软雅黑" w:eastAsia="微软雅黑" w:hAnsi="微软雅黑" w:hint="eastAsia"/>
                <w:b/>
                <w:sz w:val="44"/>
                <w:szCs w:val="44"/>
              </w:rPr>
              <w:t>片头</w:t>
            </w:r>
          </w:p>
        </w:tc>
      </w:tr>
      <w:tr w:rsidR="00F14E07" w:rsidRPr="003C0494" w:rsidTr="00F14E07">
        <w:trPr>
          <w:trHeight w:val="1764"/>
        </w:trPr>
        <w:tc>
          <w:tcPr>
            <w:tcW w:w="832" w:type="dxa"/>
          </w:tcPr>
          <w:p w:rsidR="00F14E07" w:rsidRPr="003C0494" w:rsidRDefault="00F14E07" w:rsidP="00451BDA">
            <w:pPr>
              <w:spacing w:line="460" w:lineRule="exact"/>
              <w:rPr>
                <w:rFonts w:ascii="微软雅黑" w:eastAsia="微软雅黑" w:hAnsi="微软雅黑"/>
                <w:sz w:val="22"/>
              </w:rPr>
            </w:pPr>
            <w:r w:rsidRPr="003C0494">
              <w:rPr>
                <w:rFonts w:ascii="微软雅黑" w:eastAsia="微软雅黑" w:hAnsi="微软雅黑" w:hint="eastAsia"/>
                <w:sz w:val="22"/>
              </w:rPr>
              <w:t>C01</w:t>
            </w:r>
          </w:p>
        </w:tc>
        <w:tc>
          <w:tcPr>
            <w:tcW w:w="3841" w:type="dxa"/>
            <w:vAlign w:val="center"/>
          </w:tcPr>
          <w:p w:rsidR="00F14E07" w:rsidRPr="003C0494" w:rsidRDefault="00F14E07" w:rsidP="00F14E07">
            <w:pPr>
              <w:spacing w:line="460" w:lineRule="exact"/>
              <w:ind w:firstLine="420"/>
              <w:jc w:val="left"/>
              <w:rPr>
                <w:rFonts w:ascii="微软雅黑" w:eastAsia="微软雅黑" w:hAnsi="微软雅黑"/>
                <w:sz w:val="22"/>
              </w:rPr>
            </w:pPr>
          </w:p>
        </w:tc>
        <w:tc>
          <w:tcPr>
            <w:tcW w:w="3969" w:type="dxa"/>
          </w:tcPr>
          <w:p w:rsidR="00F14E07" w:rsidRPr="003C0494" w:rsidRDefault="00F14E07" w:rsidP="00451BDA">
            <w:pPr>
              <w:spacing w:line="460" w:lineRule="exact"/>
              <w:ind w:firstLine="420"/>
              <w:jc w:val="left"/>
            </w:pPr>
            <w:r w:rsidRPr="003C0494">
              <w:rPr>
                <w:noProof/>
              </w:rPr>
              <w:drawing>
                <wp:anchor distT="0" distB="0" distL="114300" distR="114300" simplePos="0" relativeHeight="251662336" behindDoc="0" locked="0" layoutInCell="1" allowOverlap="1" wp14:anchorId="41E917C8" wp14:editId="26421871">
                  <wp:simplePos x="0" y="0"/>
                  <wp:positionH relativeFrom="column">
                    <wp:posOffset>10795</wp:posOffset>
                  </wp:positionH>
                  <wp:positionV relativeFrom="paragraph">
                    <wp:posOffset>40640</wp:posOffset>
                  </wp:positionV>
                  <wp:extent cx="2270760" cy="1084580"/>
                  <wp:effectExtent l="1905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2270760" cy="1084580"/>
                          </a:xfrm>
                          <a:prstGeom prst="rect">
                            <a:avLst/>
                          </a:prstGeom>
                          <a:noFill/>
                          <a:ln w="9525">
                            <a:noFill/>
                            <a:miter lim="800000"/>
                            <a:headEnd/>
                            <a:tailEnd/>
                          </a:ln>
                        </pic:spPr>
                      </pic:pic>
                    </a:graphicData>
                  </a:graphic>
                </wp:anchor>
              </w:drawing>
            </w:r>
          </w:p>
        </w:tc>
        <w:tc>
          <w:tcPr>
            <w:tcW w:w="2835" w:type="dxa"/>
            <w:vAlign w:val="center"/>
          </w:tcPr>
          <w:p w:rsidR="00F14E07" w:rsidRPr="003C0494" w:rsidRDefault="00F14E07" w:rsidP="00451BDA">
            <w:pPr>
              <w:spacing w:line="460" w:lineRule="exact"/>
              <w:ind w:firstLine="420"/>
              <w:jc w:val="center"/>
              <w:rPr>
                <w:rFonts w:ascii="微软雅黑" w:eastAsia="微软雅黑" w:hAnsi="微软雅黑"/>
                <w:sz w:val="22"/>
              </w:rPr>
            </w:pPr>
            <w:r w:rsidRPr="003C0494">
              <w:rPr>
                <w:noProof/>
              </w:rPr>
              <w:drawing>
                <wp:anchor distT="0" distB="0" distL="114300" distR="114300" simplePos="0" relativeHeight="251660288" behindDoc="0" locked="0" layoutInCell="1" allowOverlap="1" wp14:anchorId="50B07726" wp14:editId="1CD7CD51">
                  <wp:simplePos x="0" y="0"/>
                  <wp:positionH relativeFrom="column">
                    <wp:posOffset>69215</wp:posOffset>
                  </wp:positionH>
                  <wp:positionV relativeFrom="paragraph">
                    <wp:posOffset>130810</wp:posOffset>
                  </wp:positionV>
                  <wp:extent cx="1696720" cy="347980"/>
                  <wp:effectExtent l="19050" t="0" r="0" b="0"/>
                  <wp:wrapTight wrapText="bothSides">
                    <wp:wrapPolygon edited="0">
                      <wp:start x="-243" y="0"/>
                      <wp:lineTo x="-243" y="20102"/>
                      <wp:lineTo x="21584" y="20102"/>
                      <wp:lineTo x="21584" y="0"/>
                      <wp:lineTo x="-243"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srcRect/>
                          <a:stretch>
                            <a:fillRect/>
                          </a:stretch>
                        </pic:blipFill>
                        <pic:spPr bwMode="auto">
                          <a:xfrm>
                            <a:off x="0" y="0"/>
                            <a:ext cx="1696720" cy="347980"/>
                          </a:xfrm>
                          <a:prstGeom prst="rect">
                            <a:avLst/>
                          </a:prstGeom>
                          <a:noFill/>
                          <a:ln w="9525">
                            <a:noFill/>
                            <a:miter lim="800000"/>
                            <a:headEnd/>
                            <a:tailEnd/>
                          </a:ln>
                        </pic:spPr>
                      </pic:pic>
                    </a:graphicData>
                  </a:graphic>
                </wp:anchor>
              </w:drawing>
            </w:r>
            <w:r w:rsidRPr="003C0494">
              <w:rPr>
                <w:rFonts w:ascii="微软雅黑" w:eastAsia="微软雅黑" w:hAnsi="微软雅黑" w:hint="eastAsia"/>
                <w:sz w:val="22"/>
              </w:rPr>
              <w:t>中景</w:t>
            </w:r>
          </w:p>
          <w:p w:rsidR="00F14E07" w:rsidRPr="003C0494" w:rsidRDefault="00F14E07" w:rsidP="00451BDA">
            <w:pPr>
              <w:spacing w:line="460" w:lineRule="exact"/>
              <w:ind w:firstLine="420"/>
              <w:jc w:val="center"/>
              <w:rPr>
                <w:rFonts w:ascii="微软雅黑" w:eastAsia="微软雅黑" w:hAnsi="微软雅黑"/>
                <w:sz w:val="22"/>
              </w:rPr>
            </w:pPr>
            <w:r w:rsidRPr="003C0494">
              <w:rPr>
                <w:rFonts w:ascii="微软雅黑" w:eastAsia="微软雅黑" w:hAnsi="微软雅黑" w:hint="eastAsia"/>
                <w:sz w:val="22"/>
              </w:rPr>
              <w:t>（镜头缓慢推进-树转场）</w:t>
            </w:r>
          </w:p>
        </w:tc>
        <w:tc>
          <w:tcPr>
            <w:tcW w:w="2693" w:type="dxa"/>
          </w:tcPr>
          <w:p w:rsidR="00F14E07" w:rsidRPr="003C0494" w:rsidRDefault="00F14E07" w:rsidP="00451BDA">
            <w:pPr>
              <w:spacing w:line="460" w:lineRule="exact"/>
              <w:ind w:firstLine="420"/>
              <w:jc w:val="left"/>
              <w:rPr>
                <w:rFonts w:ascii="微软雅黑" w:eastAsia="微软雅黑" w:hAnsi="微软雅黑"/>
                <w:b/>
                <w:sz w:val="22"/>
              </w:rPr>
            </w:pPr>
          </w:p>
        </w:tc>
      </w:tr>
    </w:tbl>
    <w:p w:rsidR="00FA6DEE" w:rsidRPr="003C0494" w:rsidRDefault="00FA6DEE" w:rsidP="00001D40">
      <w:pPr>
        <w:spacing w:line="500" w:lineRule="exact"/>
        <w:jc w:val="left"/>
        <w:rPr>
          <w:rFonts w:ascii="仿宋_GB2312" w:eastAsia="仿宋_GB2312" w:hAnsi="宋体"/>
          <w:b/>
          <w:sz w:val="32"/>
          <w:szCs w:val="32"/>
        </w:rPr>
      </w:pPr>
    </w:p>
    <w:sectPr w:rsidR="00FA6DEE" w:rsidRPr="003C0494" w:rsidSect="00FA6DE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78" w:rsidRDefault="002E4B78" w:rsidP="00020E28">
      <w:r>
        <w:separator/>
      </w:r>
    </w:p>
  </w:endnote>
  <w:endnote w:type="continuationSeparator" w:id="0">
    <w:p w:rsidR="002E4B78" w:rsidRDefault="002E4B78" w:rsidP="0002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Tahoma">
    <w:charset w:val="00"/>
    <w:family w:val="swiss"/>
    <w:pitch w:val="variable"/>
    <w:sig w:usb0="E1002EFF" w:usb1="C000605B" w:usb2="00000029" w:usb3="00000000" w:csb0="000101FF" w:csb1="00000000"/>
  </w:font>
  <w:font w:name="新宋体">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charset w:val="00"/>
    <w:family w:val="swiss"/>
    <w:pitch w:val="variable"/>
    <w:sig w:usb0="A10006FF" w:usb1="4000205B" w:usb2="00000010"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5559"/>
      <w:docPartObj>
        <w:docPartGallery w:val="Page Numbers (Bottom of Page)"/>
        <w:docPartUnique/>
      </w:docPartObj>
    </w:sdtPr>
    <w:sdtEndPr/>
    <w:sdtContent>
      <w:sdt>
        <w:sdtPr>
          <w:id w:val="1728636285"/>
          <w:docPartObj>
            <w:docPartGallery w:val="Page Numbers (Top of Page)"/>
            <w:docPartUnique/>
          </w:docPartObj>
        </w:sdtPr>
        <w:sdtEndPr/>
        <w:sdtContent>
          <w:p w:rsidR="00A05432" w:rsidRDefault="00A0543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E7445">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7445">
              <w:rPr>
                <w:b/>
                <w:bCs/>
                <w:noProof/>
              </w:rPr>
              <w:t>23</w:t>
            </w:r>
            <w:r>
              <w:rPr>
                <w:b/>
                <w:bCs/>
                <w:sz w:val="24"/>
                <w:szCs w:val="24"/>
              </w:rPr>
              <w:fldChar w:fldCharType="end"/>
            </w:r>
          </w:p>
        </w:sdtContent>
      </w:sdt>
    </w:sdtContent>
  </w:sdt>
  <w:p w:rsidR="00A05432" w:rsidRDefault="00A054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78" w:rsidRDefault="002E4B78" w:rsidP="00020E28">
      <w:r>
        <w:separator/>
      </w:r>
    </w:p>
  </w:footnote>
  <w:footnote w:type="continuationSeparator" w:id="0">
    <w:p w:rsidR="002E4B78" w:rsidRDefault="002E4B78" w:rsidP="00020E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32" w:rsidRDefault="00A05432" w:rsidP="00881BA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DAB45"/>
    <w:multiLevelType w:val="singleLevel"/>
    <w:tmpl w:val="8ADDAB45"/>
    <w:lvl w:ilvl="0">
      <w:start w:val="2"/>
      <w:numFmt w:val="chineseCounting"/>
      <w:suff w:val="nothing"/>
      <w:lvlText w:val="（%1）"/>
      <w:lvlJc w:val="left"/>
      <w:rPr>
        <w:rFonts w:hint="eastAsia"/>
      </w:rPr>
    </w:lvl>
  </w:abstractNum>
  <w:abstractNum w:abstractNumId="1" w15:restartNumberingAfterBreak="0">
    <w:nsid w:val="B131CE20"/>
    <w:multiLevelType w:val="singleLevel"/>
    <w:tmpl w:val="B131CE20"/>
    <w:lvl w:ilvl="0">
      <w:start w:val="1"/>
      <w:numFmt w:val="decimal"/>
      <w:lvlText w:val="%1."/>
      <w:lvlJc w:val="left"/>
      <w:pPr>
        <w:tabs>
          <w:tab w:val="num" w:pos="312"/>
        </w:tabs>
      </w:pPr>
    </w:lvl>
  </w:abstractNum>
  <w:abstractNum w:abstractNumId="2" w15:restartNumberingAfterBreak="0">
    <w:nsid w:val="E5136969"/>
    <w:multiLevelType w:val="singleLevel"/>
    <w:tmpl w:val="E5136969"/>
    <w:lvl w:ilvl="0">
      <w:start w:val="1"/>
      <w:numFmt w:val="decimal"/>
      <w:lvlText w:val="%1."/>
      <w:lvlJc w:val="left"/>
      <w:pPr>
        <w:ind w:left="425" w:hanging="425"/>
      </w:pPr>
      <w:rPr>
        <w:rFonts w:hint="default"/>
      </w:rPr>
    </w:lvl>
  </w:abstractNum>
  <w:abstractNum w:abstractNumId="3" w15:restartNumberingAfterBreak="0">
    <w:nsid w:val="EB519A0D"/>
    <w:multiLevelType w:val="singleLevel"/>
    <w:tmpl w:val="EB519A0D"/>
    <w:lvl w:ilvl="0">
      <w:start w:val="1"/>
      <w:numFmt w:val="decimal"/>
      <w:pStyle w:val="71"/>
      <w:lvlText w:val="%1."/>
      <w:lvlJc w:val="left"/>
      <w:pPr>
        <w:tabs>
          <w:tab w:val="num" w:pos="312"/>
        </w:tabs>
      </w:pPr>
    </w:lvl>
  </w:abstractNum>
  <w:abstractNum w:abstractNumId="4" w15:restartNumberingAfterBreak="0">
    <w:nsid w:val="0000000D"/>
    <w:multiLevelType w:val="multilevel"/>
    <w:tmpl w:val="0000000D"/>
    <w:lvl w:ilvl="0">
      <w:start w:val="1"/>
      <w:numFmt w:val="ideographDigital"/>
      <w:lvlText w:val="第%1章"/>
      <w:lvlJc w:val="left"/>
      <w:pPr>
        <w:tabs>
          <w:tab w:val="num" w:pos="425"/>
        </w:tabs>
        <w:ind w:left="0" w:firstLine="0"/>
      </w:pPr>
      <w:rPr>
        <w:rFonts w:hint="eastAsia"/>
      </w:rPr>
    </w:lvl>
    <w:lvl w:ilvl="1">
      <w:start w:val="1"/>
      <w:numFmt w:val="decimal"/>
      <w:isLgl/>
      <w:lvlText w:val="%1.%2"/>
      <w:lvlJc w:val="left"/>
      <w:pPr>
        <w:tabs>
          <w:tab w:val="num" w:pos="425"/>
        </w:tabs>
        <w:ind w:left="0" w:firstLine="0"/>
      </w:pPr>
      <w:rPr>
        <w:rFonts w:hint="eastAsia"/>
      </w:rPr>
    </w:lvl>
    <w:lvl w:ilvl="2">
      <w:start w:val="1"/>
      <w:numFmt w:val="decimal"/>
      <w:isLgl/>
      <w:lvlText w:val="%1.%2.%3"/>
      <w:lvlJc w:val="left"/>
      <w:pPr>
        <w:tabs>
          <w:tab w:val="num" w:pos="425"/>
        </w:tabs>
        <w:ind w:left="0" w:firstLine="0"/>
      </w:pPr>
      <w:rPr>
        <w:rFonts w:ascii="宋体" w:eastAsia="宋体" w:hAnsi="宋体" w:hint="eastAsia"/>
      </w:rPr>
    </w:lvl>
    <w:lvl w:ilvl="3">
      <w:start w:val="1"/>
      <w:numFmt w:val="decimal"/>
      <w:isLgl/>
      <w:lvlText w:val="%1.%2.%3.%4"/>
      <w:lvlJc w:val="left"/>
      <w:pPr>
        <w:tabs>
          <w:tab w:val="num" w:pos="0"/>
        </w:tabs>
        <w:ind w:left="0" w:firstLine="0"/>
      </w:pPr>
      <w:rPr>
        <w:rFonts w:ascii="宋体" w:eastAsia="宋体" w:hAnsi="宋体"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063E2844"/>
    <w:multiLevelType w:val="multilevel"/>
    <w:tmpl w:val="063E28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917956"/>
    <w:multiLevelType w:val="multilevel"/>
    <w:tmpl w:val="07917956"/>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15:restartNumberingAfterBreak="0">
    <w:nsid w:val="08541FDB"/>
    <w:multiLevelType w:val="multilevel"/>
    <w:tmpl w:val="08541F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058E8D"/>
    <w:multiLevelType w:val="singleLevel"/>
    <w:tmpl w:val="0D058E8D"/>
    <w:lvl w:ilvl="0">
      <w:start w:val="1"/>
      <w:numFmt w:val="decimal"/>
      <w:lvlText w:val="%1."/>
      <w:lvlJc w:val="left"/>
      <w:pPr>
        <w:tabs>
          <w:tab w:val="num" w:pos="312"/>
        </w:tabs>
      </w:pPr>
    </w:lvl>
  </w:abstractNum>
  <w:abstractNum w:abstractNumId="10" w15:restartNumberingAfterBreak="0">
    <w:nsid w:val="0E6E32D9"/>
    <w:multiLevelType w:val="multilevel"/>
    <w:tmpl w:val="0E6E32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F4C77F9"/>
    <w:multiLevelType w:val="multilevel"/>
    <w:tmpl w:val="0F4C77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815608B"/>
    <w:multiLevelType w:val="multilevel"/>
    <w:tmpl w:val="2815608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1EE227"/>
    <w:multiLevelType w:val="singleLevel"/>
    <w:tmpl w:val="2D1EE227"/>
    <w:lvl w:ilvl="0">
      <w:start w:val="1"/>
      <w:numFmt w:val="decimal"/>
      <w:lvlText w:val="%1."/>
      <w:lvlJc w:val="left"/>
      <w:pPr>
        <w:ind w:left="425" w:hanging="425"/>
      </w:pPr>
      <w:rPr>
        <w:rFonts w:hint="default"/>
      </w:rPr>
    </w:lvl>
  </w:abstractNum>
  <w:abstractNum w:abstractNumId="14" w15:restartNumberingAfterBreak="0">
    <w:nsid w:val="30D2EB95"/>
    <w:multiLevelType w:val="singleLevel"/>
    <w:tmpl w:val="30D2EB95"/>
    <w:lvl w:ilvl="0">
      <w:start w:val="1"/>
      <w:numFmt w:val="decimal"/>
      <w:suff w:val="nothing"/>
      <w:lvlText w:val="%1、"/>
      <w:lvlJc w:val="left"/>
    </w:lvl>
  </w:abstractNum>
  <w:abstractNum w:abstractNumId="15" w15:restartNumberingAfterBreak="0">
    <w:nsid w:val="34DA56D6"/>
    <w:multiLevelType w:val="multilevel"/>
    <w:tmpl w:val="34DA56D6"/>
    <w:lvl w:ilvl="0">
      <w:start w:val="1"/>
      <w:numFmt w:val="bullet"/>
      <w:lvlText w:val=""/>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6" w15:restartNumberingAfterBreak="0">
    <w:nsid w:val="36CFD940"/>
    <w:multiLevelType w:val="singleLevel"/>
    <w:tmpl w:val="36CFD940"/>
    <w:lvl w:ilvl="0">
      <w:start w:val="1"/>
      <w:numFmt w:val="decimal"/>
      <w:suff w:val="nothing"/>
      <w:lvlText w:val="%1、"/>
      <w:lvlJc w:val="left"/>
    </w:lvl>
  </w:abstractNum>
  <w:abstractNum w:abstractNumId="17" w15:restartNumberingAfterBreak="0">
    <w:nsid w:val="37D05970"/>
    <w:multiLevelType w:val="multilevel"/>
    <w:tmpl w:val="37D059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4467ED"/>
    <w:multiLevelType w:val="multilevel"/>
    <w:tmpl w:val="424467ED"/>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4F07929B"/>
    <w:multiLevelType w:val="singleLevel"/>
    <w:tmpl w:val="4F07929B"/>
    <w:lvl w:ilvl="0">
      <w:start w:val="1"/>
      <w:numFmt w:val="decimal"/>
      <w:suff w:val="nothing"/>
      <w:lvlText w:val="（%1）"/>
      <w:lvlJc w:val="left"/>
    </w:lvl>
  </w:abstractNum>
  <w:abstractNum w:abstractNumId="20" w15:restartNumberingAfterBreak="0">
    <w:nsid w:val="4F2A4258"/>
    <w:multiLevelType w:val="multilevel"/>
    <w:tmpl w:val="4F2A4258"/>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1" w15:restartNumberingAfterBreak="0">
    <w:nsid w:val="50CE21AE"/>
    <w:multiLevelType w:val="singleLevel"/>
    <w:tmpl w:val="50CE21AE"/>
    <w:lvl w:ilvl="0">
      <w:start w:val="1"/>
      <w:numFmt w:val="decimal"/>
      <w:lvlText w:val="%1."/>
      <w:lvlJc w:val="left"/>
      <w:pPr>
        <w:ind w:left="425" w:hanging="425"/>
      </w:pPr>
      <w:rPr>
        <w:rFonts w:hint="default"/>
      </w:rPr>
    </w:lvl>
  </w:abstractNum>
  <w:abstractNum w:abstractNumId="22" w15:restartNumberingAfterBreak="0">
    <w:nsid w:val="5BD96CDE"/>
    <w:multiLevelType w:val="multilevel"/>
    <w:tmpl w:val="5BD96CDE"/>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645F6FAC"/>
    <w:multiLevelType w:val="multilevel"/>
    <w:tmpl w:val="645F6FA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65E5518A"/>
    <w:multiLevelType w:val="multilevel"/>
    <w:tmpl w:val="65E551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6926D49"/>
    <w:multiLevelType w:val="singleLevel"/>
    <w:tmpl w:val="66926D49"/>
    <w:lvl w:ilvl="0">
      <w:start w:val="1"/>
      <w:numFmt w:val="decimal"/>
      <w:lvlText w:val="%1."/>
      <w:lvlJc w:val="left"/>
      <w:pPr>
        <w:ind w:left="425" w:hanging="425"/>
      </w:pPr>
      <w:rPr>
        <w:rFonts w:hint="default"/>
      </w:rPr>
    </w:lvl>
  </w:abstractNum>
  <w:abstractNum w:abstractNumId="26" w15:restartNumberingAfterBreak="0">
    <w:nsid w:val="674B6AB6"/>
    <w:multiLevelType w:val="multilevel"/>
    <w:tmpl w:val="674B6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7774A1"/>
    <w:multiLevelType w:val="multilevel"/>
    <w:tmpl w:val="687774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BE3236C"/>
    <w:multiLevelType w:val="multilevel"/>
    <w:tmpl w:val="6BE32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AB0991"/>
    <w:multiLevelType w:val="multilevel"/>
    <w:tmpl w:val="6DAB09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137E79B"/>
    <w:multiLevelType w:val="singleLevel"/>
    <w:tmpl w:val="7137E79B"/>
    <w:lvl w:ilvl="0">
      <w:start w:val="1"/>
      <w:numFmt w:val="decimal"/>
      <w:lvlText w:val="%1."/>
      <w:lvlJc w:val="left"/>
      <w:pPr>
        <w:ind w:left="425" w:hanging="425"/>
      </w:pPr>
      <w:rPr>
        <w:rFonts w:hint="default"/>
      </w:rPr>
    </w:lvl>
  </w:abstractNum>
  <w:abstractNum w:abstractNumId="31" w15:restartNumberingAfterBreak="0">
    <w:nsid w:val="76B37150"/>
    <w:multiLevelType w:val="multilevel"/>
    <w:tmpl w:val="76B37150"/>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2" w15:restartNumberingAfterBreak="0">
    <w:nsid w:val="7D9ECDE6"/>
    <w:multiLevelType w:val="singleLevel"/>
    <w:tmpl w:val="7D9ECDE6"/>
    <w:lvl w:ilvl="0">
      <w:start w:val="1"/>
      <w:numFmt w:val="decimal"/>
      <w:suff w:val="nothing"/>
      <w:lvlText w:val="%1、"/>
      <w:lvlJc w:val="left"/>
    </w:lvl>
  </w:abstractNum>
  <w:num w:numId="1">
    <w:abstractNumId w:val="3"/>
  </w:num>
  <w:num w:numId="2">
    <w:abstractNumId w:val="0"/>
  </w:num>
  <w:num w:numId="3">
    <w:abstractNumId w:val="14"/>
  </w:num>
  <w:num w:numId="4">
    <w:abstractNumId w:val="19"/>
  </w:num>
  <w:num w:numId="5">
    <w:abstractNumId w:val="31"/>
  </w:num>
  <w:num w:numId="6">
    <w:abstractNumId w:val="4"/>
  </w:num>
  <w:num w:numId="7">
    <w:abstractNumId w:val="5"/>
  </w:num>
  <w:num w:numId="8">
    <w:abstractNumId w:val="20"/>
  </w:num>
  <w:num w:numId="9">
    <w:abstractNumId w:val="7"/>
  </w:num>
  <w:num w:numId="10">
    <w:abstractNumId w:val="18"/>
  </w:num>
  <w:num w:numId="11">
    <w:abstractNumId w:val="1"/>
  </w:num>
  <w:num w:numId="12">
    <w:abstractNumId w:val="22"/>
  </w:num>
  <w:num w:numId="13">
    <w:abstractNumId w:val="15"/>
  </w:num>
  <w:num w:numId="14">
    <w:abstractNumId w:val="12"/>
  </w:num>
  <w:num w:numId="15">
    <w:abstractNumId w:val="11"/>
  </w:num>
  <w:num w:numId="16">
    <w:abstractNumId w:val="27"/>
  </w:num>
  <w:num w:numId="17">
    <w:abstractNumId w:val="28"/>
  </w:num>
  <w:num w:numId="18">
    <w:abstractNumId w:val="29"/>
  </w:num>
  <w:num w:numId="19">
    <w:abstractNumId w:val="2"/>
  </w:num>
  <w:num w:numId="20">
    <w:abstractNumId w:val="8"/>
  </w:num>
  <w:num w:numId="21">
    <w:abstractNumId w:val="17"/>
  </w:num>
  <w:num w:numId="22">
    <w:abstractNumId w:val="23"/>
  </w:num>
  <w:num w:numId="23">
    <w:abstractNumId w:val="10"/>
  </w:num>
  <w:num w:numId="24">
    <w:abstractNumId w:val="30"/>
  </w:num>
  <w:num w:numId="25">
    <w:abstractNumId w:val="24"/>
  </w:num>
  <w:num w:numId="26">
    <w:abstractNumId w:val="26"/>
  </w:num>
  <w:num w:numId="27">
    <w:abstractNumId w:val="6"/>
  </w:num>
  <w:num w:numId="28">
    <w:abstractNumId w:val="13"/>
  </w:num>
  <w:num w:numId="29">
    <w:abstractNumId w:val="25"/>
  </w:num>
  <w:num w:numId="30">
    <w:abstractNumId w:val="21"/>
  </w:num>
  <w:num w:numId="31">
    <w:abstractNumId w:val="32"/>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6F"/>
    <w:rsid w:val="00001199"/>
    <w:rsid w:val="00001D40"/>
    <w:rsid w:val="00005BC2"/>
    <w:rsid w:val="000179FD"/>
    <w:rsid w:val="00020E28"/>
    <w:rsid w:val="00036791"/>
    <w:rsid w:val="00043BC1"/>
    <w:rsid w:val="00057193"/>
    <w:rsid w:val="00062EE1"/>
    <w:rsid w:val="00071755"/>
    <w:rsid w:val="00074595"/>
    <w:rsid w:val="00084FF3"/>
    <w:rsid w:val="000903EF"/>
    <w:rsid w:val="00097BBC"/>
    <w:rsid w:val="00097EAD"/>
    <w:rsid w:val="000C1AAD"/>
    <w:rsid w:val="000D13FF"/>
    <w:rsid w:val="000F682D"/>
    <w:rsid w:val="00107F0C"/>
    <w:rsid w:val="00116391"/>
    <w:rsid w:val="00116DB1"/>
    <w:rsid w:val="00126DBA"/>
    <w:rsid w:val="00134BB3"/>
    <w:rsid w:val="001459F2"/>
    <w:rsid w:val="00155A35"/>
    <w:rsid w:val="0017524F"/>
    <w:rsid w:val="00176180"/>
    <w:rsid w:val="00196B92"/>
    <w:rsid w:val="001A4737"/>
    <w:rsid w:val="001A59FE"/>
    <w:rsid w:val="001C0989"/>
    <w:rsid w:val="001D1534"/>
    <w:rsid w:val="001E0964"/>
    <w:rsid w:val="001E7A43"/>
    <w:rsid w:val="00216517"/>
    <w:rsid w:val="002345FC"/>
    <w:rsid w:val="00263921"/>
    <w:rsid w:val="00271CA8"/>
    <w:rsid w:val="00273E58"/>
    <w:rsid w:val="00274D1D"/>
    <w:rsid w:val="002864C0"/>
    <w:rsid w:val="00295950"/>
    <w:rsid w:val="002967DF"/>
    <w:rsid w:val="002A0F99"/>
    <w:rsid w:val="002B7B2B"/>
    <w:rsid w:val="002C2D8E"/>
    <w:rsid w:val="002D04E4"/>
    <w:rsid w:val="002D1283"/>
    <w:rsid w:val="002E1FD0"/>
    <w:rsid w:val="002E4B78"/>
    <w:rsid w:val="00327192"/>
    <w:rsid w:val="00344097"/>
    <w:rsid w:val="003A04C2"/>
    <w:rsid w:val="003A427C"/>
    <w:rsid w:val="003C0494"/>
    <w:rsid w:val="003C6720"/>
    <w:rsid w:val="003E0260"/>
    <w:rsid w:val="003E29A6"/>
    <w:rsid w:val="003E7876"/>
    <w:rsid w:val="00457E9C"/>
    <w:rsid w:val="00483277"/>
    <w:rsid w:val="00494EA9"/>
    <w:rsid w:val="004B090B"/>
    <w:rsid w:val="004C1D1F"/>
    <w:rsid w:val="004D1309"/>
    <w:rsid w:val="004D4D3E"/>
    <w:rsid w:val="005127E5"/>
    <w:rsid w:val="00513752"/>
    <w:rsid w:val="00530366"/>
    <w:rsid w:val="00532ABE"/>
    <w:rsid w:val="00550F58"/>
    <w:rsid w:val="00557A09"/>
    <w:rsid w:val="005669A0"/>
    <w:rsid w:val="00570033"/>
    <w:rsid w:val="0057016A"/>
    <w:rsid w:val="00575E6A"/>
    <w:rsid w:val="005A7C8B"/>
    <w:rsid w:val="005B22C3"/>
    <w:rsid w:val="005B24E5"/>
    <w:rsid w:val="005E1213"/>
    <w:rsid w:val="006313AA"/>
    <w:rsid w:val="00662D8E"/>
    <w:rsid w:val="006B74A9"/>
    <w:rsid w:val="006C2516"/>
    <w:rsid w:val="006C75ED"/>
    <w:rsid w:val="006E7445"/>
    <w:rsid w:val="00705BB9"/>
    <w:rsid w:val="00767CAC"/>
    <w:rsid w:val="0077159F"/>
    <w:rsid w:val="00771D6F"/>
    <w:rsid w:val="00780061"/>
    <w:rsid w:val="00783441"/>
    <w:rsid w:val="0078419E"/>
    <w:rsid w:val="007B29CB"/>
    <w:rsid w:val="007B310D"/>
    <w:rsid w:val="007B31FE"/>
    <w:rsid w:val="007D663C"/>
    <w:rsid w:val="007E630C"/>
    <w:rsid w:val="008322B0"/>
    <w:rsid w:val="00881BAF"/>
    <w:rsid w:val="008866C7"/>
    <w:rsid w:val="008A32A2"/>
    <w:rsid w:val="008B74B7"/>
    <w:rsid w:val="00914217"/>
    <w:rsid w:val="00943539"/>
    <w:rsid w:val="00952BB8"/>
    <w:rsid w:val="00955701"/>
    <w:rsid w:val="009614F2"/>
    <w:rsid w:val="00983A1B"/>
    <w:rsid w:val="00994A7A"/>
    <w:rsid w:val="00997E26"/>
    <w:rsid w:val="009C77EA"/>
    <w:rsid w:val="009F7525"/>
    <w:rsid w:val="00A05432"/>
    <w:rsid w:val="00A211D4"/>
    <w:rsid w:val="00A53402"/>
    <w:rsid w:val="00A9125D"/>
    <w:rsid w:val="00AC55B1"/>
    <w:rsid w:val="00AD0EC2"/>
    <w:rsid w:val="00B05C5A"/>
    <w:rsid w:val="00B077D4"/>
    <w:rsid w:val="00B24220"/>
    <w:rsid w:val="00B961ED"/>
    <w:rsid w:val="00BA06AA"/>
    <w:rsid w:val="00BB7E8C"/>
    <w:rsid w:val="00BC364F"/>
    <w:rsid w:val="00BD6E37"/>
    <w:rsid w:val="00BF3A6B"/>
    <w:rsid w:val="00C471CB"/>
    <w:rsid w:val="00C47438"/>
    <w:rsid w:val="00C529E9"/>
    <w:rsid w:val="00C64AA3"/>
    <w:rsid w:val="00C71512"/>
    <w:rsid w:val="00C779F7"/>
    <w:rsid w:val="00C86FD9"/>
    <w:rsid w:val="00CA2861"/>
    <w:rsid w:val="00CA4A0D"/>
    <w:rsid w:val="00CA734F"/>
    <w:rsid w:val="00CB5BF8"/>
    <w:rsid w:val="00CC047F"/>
    <w:rsid w:val="00CC47DB"/>
    <w:rsid w:val="00CF18E8"/>
    <w:rsid w:val="00D22AFA"/>
    <w:rsid w:val="00D42D4D"/>
    <w:rsid w:val="00D62740"/>
    <w:rsid w:val="00D80AAE"/>
    <w:rsid w:val="00D83BC9"/>
    <w:rsid w:val="00D92E57"/>
    <w:rsid w:val="00DA495C"/>
    <w:rsid w:val="00DB0F41"/>
    <w:rsid w:val="00DB597A"/>
    <w:rsid w:val="00DF3B09"/>
    <w:rsid w:val="00E02E33"/>
    <w:rsid w:val="00E115D6"/>
    <w:rsid w:val="00E12C31"/>
    <w:rsid w:val="00E35782"/>
    <w:rsid w:val="00E41885"/>
    <w:rsid w:val="00E56914"/>
    <w:rsid w:val="00E5712D"/>
    <w:rsid w:val="00E81249"/>
    <w:rsid w:val="00EE0550"/>
    <w:rsid w:val="00F05582"/>
    <w:rsid w:val="00F0562A"/>
    <w:rsid w:val="00F14E07"/>
    <w:rsid w:val="00F31D9B"/>
    <w:rsid w:val="00F52E41"/>
    <w:rsid w:val="00F56D61"/>
    <w:rsid w:val="00F5793E"/>
    <w:rsid w:val="00F61EE8"/>
    <w:rsid w:val="00F710E8"/>
    <w:rsid w:val="00F84D61"/>
    <w:rsid w:val="00F94087"/>
    <w:rsid w:val="00FA6DEE"/>
    <w:rsid w:val="00FB2A42"/>
    <w:rsid w:val="00FC183E"/>
    <w:rsid w:val="00FC280E"/>
    <w:rsid w:val="00FF49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D742F"/>
  <w15:docId w15:val="{338D0F01-E893-46C9-9CD1-24D1F1CD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3C"/>
    <w:pPr>
      <w:widowControl w:val="0"/>
      <w:jc w:val="both"/>
    </w:pPr>
  </w:style>
  <w:style w:type="paragraph" w:styleId="1">
    <w:name w:val="heading 1"/>
    <w:basedOn w:val="a"/>
    <w:next w:val="a"/>
    <w:link w:val="10"/>
    <w:uiPriority w:val="9"/>
    <w:qFormat/>
    <w:rsid w:val="00D62740"/>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0"/>
    <w:qFormat/>
    <w:rsid w:val="00D62740"/>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0"/>
    <w:qFormat/>
    <w:rsid w:val="00D62740"/>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0"/>
    <w:qFormat/>
    <w:rsid w:val="00D6274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D6274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D6274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0"/>
    <w:qFormat/>
    <w:rsid w:val="00D62740"/>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0"/>
    <w:qFormat/>
    <w:rsid w:val="00D62740"/>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0"/>
    <w:qFormat/>
    <w:rsid w:val="00D62740"/>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qFormat/>
    <w:rsid w:val="00771D6F"/>
    <w:rPr>
      <w:b/>
      <w:bCs/>
    </w:rPr>
  </w:style>
  <w:style w:type="paragraph" w:styleId="a6">
    <w:name w:val="header"/>
    <w:basedOn w:val="a"/>
    <w:link w:val="11"/>
    <w:uiPriority w:val="99"/>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1"/>
    <w:link w:val="a6"/>
    <w:uiPriority w:val="99"/>
    <w:semiHidden/>
    <w:rsid w:val="00020E28"/>
    <w:rPr>
      <w:sz w:val="18"/>
      <w:szCs w:val="18"/>
    </w:rPr>
  </w:style>
  <w:style w:type="paragraph" w:styleId="a7">
    <w:name w:val="footer"/>
    <w:basedOn w:val="a"/>
    <w:link w:val="12"/>
    <w:uiPriority w:val="99"/>
    <w:unhideWhenUsed/>
    <w:rsid w:val="00020E28"/>
    <w:pPr>
      <w:tabs>
        <w:tab w:val="center" w:pos="4153"/>
        <w:tab w:val="right" w:pos="8306"/>
      </w:tabs>
      <w:snapToGrid w:val="0"/>
      <w:jc w:val="left"/>
    </w:pPr>
    <w:rPr>
      <w:sz w:val="18"/>
      <w:szCs w:val="18"/>
    </w:rPr>
  </w:style>
  <w:style w:type="character" w:customStyle="1" w:styleId="12">
    <w:name w:val="页脚 字符1"/>
    <w:basedOn w:val="a1"/>
    <w:link w:val="a7"/>
    <w:uiPriority w:val="99"/>
    <w:semiHidden/>
    <w:rsid w:val="00020E28"/>
    <w:rPr>
      <w:sz w:val="18"/>
      <w:szCs w:val="18"/>
    </w:rPr>
  </w:style>
  <w:style w:type="paragraph" w:styleId="a8">
    <w:name w:val="Date"/>
    <w:basedOn w:val="a"/>
    <w:next w:val="a"/>
    <w:link w:val="a9"/>
    <w:unhideWhenUsed/>
    <w:rsid w:val="00107F0C"/>
    <w:pPr>
      <w:ind w:leftChars="2500" w:left="100"/>
    </w:pPr>
  </w:style>
  <w:style w:type="character" w:customStyle="1" w:styleId="a9">
    <w:name w:val="日期 字符"/>
    <w:basedOn w:val="a1"/>
    <w:link w:val="a8"/>
    <w:uiPriority w:val="99"/>
    <w:semiHidden/>
    <w:rsid w:val="00107F0C"/>
  </w:style>
  <w:style w:type="character" w:customStyle="1" w:styleId="10">
    <w:name w:val="标题 1 字符"/>
    <w:basedOn w:val="a1"/>
    <w:link w:val="1"/>
    <w:uiPriority w:val="9"/>
    <w:rsid w:val="00D62740"/>
    <w:rPr>
      <w:rFonts w:ascii="Times New Roman" w:eastAsia="昆仑楷体" w:hAnsi="Times New Roman" w:cs="Times New Roman"/>
      <w:b/>
      <w:kern w:val="0"/>
      <w:szCs w:val="20"/>
    </w:rPr>
  </w:style>
  <w:style w:type="character" w:customStyle="1" w:styleId="20">
    <w:name w:val="标题 2 字符"/>
    <w:basedOn w:val="a1"/>
    <w:link w:val="2"/>
    <w:rsid w:val="00D62740"/>
    <w:rPr>
      <w:rFonts w:ascii="仿宋_GB2312" w:eastAsia="仿宋_GB2312" w:hAnsi="宋体" w:cs="Times New Roman"/>
      <w:b/>
      <w:bCs/>
      <w:sz w:val="24"/>
      <w:szCs w:val="28"/>
    </w:rPr>
  </w:style>
  <w:style w:type="character" w:customStyle="1" w:styleId="3Char">
    <w:name w:val="标题 3 Char"/>
    <w:basedOn w:val="a1"/>
    <w:uiPriority w:val="9"/>
    <w:semiHidden/>
    <w:rsid w:val="00D62740"/>
    <w:rPr>
      <w:b/>
      <w:bCs/>
      <w:sz w:val="32"/>
      <w:szCs w:val="32"/>
    </w:rPr>
  </w:style>
  <w:style w:type="character" w:customStyle="1" w:styleId="4Char">
    <w:name w:val="标题 4 Char"/>
    <w:basedOn w:val="a1"/>
    <w:uiPriority w:val="9"/>
    <w:semiHidden/>
    <w:rsid w:val="00D62740"/>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D62740"/>
    <w:rPr>
      <w:b/>
      <w:bCs/>
      <w:sz w:val="28"/>
      <w:szCs w:val="28"/>
    </w:rPr>
  </w:style>
  <w:style w:type="character" w:customStyle="1" w:styleId="6Char">
    <w:name w:val="标题 6 Char"/>
    <w:basedOn w:val="a1"/>
    <w:uiPriority w:val="9"/>
    <w:semiHidden/>
    <w:rsid w:val="00D62740"/>
    <w:rPr>
      <w:rFonts w:asciiTheme="majorHAnsi" w:eastAsiaTheme="majorEastAsia" w:hAnsiTheme="majorHAnsi" w:cstheme="majorBidi"/>
      <w:b/>
      <w:bCs/>
      <w:sz w:val="24"/>
      <w:szCs w:val="24"/>
    </w:rPr>
  </w:style>
  <w:style w:type="character" w:customStyle="1" w:styleId="70">
    <w:name w:val="标题 7 字符"/>
    <w:basedOn w:val="a1"/>
    <w:link w:val="7"/>
    <w:rsid w:val="00D62740"/>
    <w:rPr>
      <w:rFonts w:ascii="Times New Roman" w:eastAsia="宋体" w:hAnsi="Times New Roman" w:cs="Times New Roman"/>
      <w:b/>
      <w:sz w:val="24"/>
      <w:szCs w:val="20"/>
    </w:rPr>
  </w:style>
  <w:style w:type="character" w:customStyle="1" w:styleId="80">
    <w:name w:val="标题 8 字符"/>
    <w:basedOn w:val="a1"/>
    <w:link w:val="8"/>
    <w:rsid w:val="00D62740"/>
    <w:rPr>
      <w:rFonts w:ascii="Arial" w:eastAsia="黑体" w:hAnsi="Arial" w:cs="Times New Roman"/>
      <w:sz w:val="24"/>
      <w:szCs w:val="20"/>
    </w:rPr>
  </w:style>
  <w:style w:type="character" w:customStyle="1" w:styleId="9Char">
    <w:name w:val="标题 9 Char"/>
    <w:basedOn w:val="a1"/>
    <w:uiPriority w:val="9"/>
    <w:semiHidden/>
    <w:rsid w:val="00D62740"/>
    <w:rPr>
      <w:rFonts w:asciiTheme="majorHAnsi" w:eastAsiaTheme="majorEastAsia" w:hAnsiTheme="majorHAnsi" w:cstheme="majorBidi"/>
      <w:szCs w:val="21"/>
    </w:rPr>
  </w:style>
  <w:style w:type="numbering" w:customStyle="1" w:styleId="13">
    <w:name w:val="无列表1"/>
    <w:next w:val="a3"/>
    <w:uiPriority w:val="99"/>
    <w:semiHidden/>
    <w:unhideWhenUsed/>
    <w:rsid w:val="00D62740"/>
  </w:style>
  <w:style w:type="character" w:customStyle="1" w:styleId="90">
    <w:name w:val="标题 9 字符"/>
    <w:link w:val="9"/>
    <w:rsid w:val="00D62740"/>
    <w:rPr>
      <w:rFonts w:ascii="Arial" w:eastAsia="黑体" w:hAnsi="Arial" w:cs="Times New Roman"/>
      <w:szCs w:val="21"/>
    </w:rPr>
  </w:style>
  <w:style w:type="character" w:customStyle="1" w:styleId="font-121">
    <w:name w:val="font-121"/>
    <w:rsid w:val="00D62740"/>
    <w:rPr>
      <w:strike w:val="0"/>
      <w:dstrike w:val="0"/>
      <w:color w:val="666666"/>
      <w:sz w:val="24"/>
      <w:szCs w:val="24"/>
      <w:u w:val="none"/>
    </w:rPr>
  </w:style>
  <w:style w:type="character" w:customStyle="1" w:styleId="50">
    <w:name w:val="标题 5 字符"/>
    <w:link w:val="5"/>
    <w:rsid w:val="00D62740"/>
    <w:rPr>
      <w:rFonts w:ascii="Times New Roman" w:eastAsia="宋体" w:hAnsi="Times New Roman" w:cs="Times New Roman"/>
      <w:b/>
      <w:bCs/>
      <w:sz w:val="28"/>
      <w:szCs w:val="28"/>
    </w:rPr>
  </w:style>
  <w:style w:type="character" w:customStyle="1" w:styleId="aa">
    <w:name w:val="正文文本 字符"/>
    <w:link w:val="ab"/>
    <w:rsid w:val="00D62740"/>
    <w:rPr>
      <w:rFonts w:eastAsia="宋体"/>
      <w:szCs w:val="24"/>
    </w:rPr>
  </w:style>
  <w:style w:type="character" w:styleId="ac">
    <w:name w:val="annotation reference"/>
    <w:semiHidden/>
    <w:rsid w:val="00D62740"/>
    <w:rPr>
      <w:sz w:val="21"/>
      <w:szCs w:val="21"/>
    </w:rPr>
  </w:style>
  <w:style w:type="character" w:customStyle="1" w:styleId="ad">
    <w:name w:val="页脚 字符"/>
    <w:uiPriority w:val="99"/>
    <w:rsid w:val="00D62740"/>
    <w:rPr>
      <w:kern w:val="2"/>
      <w:sz w:val="18"/>
      <w:szCs w:val="18"/>
    </w:rPr>
  </w:style>
  <w:style w:type="character" w:customStyle="1" w:styleId="font31">
    <w:name w:val="font31"/>
    <w:rsid w:val="00D62740"/>
    <w:rPr>
      <w:rFonts w:ascii="Times New Roman" w:hAnsi="Times New Roman" w:cs="Times New Roman" w:hint="default"/>
      <w:b/>
      <w:bCs/>
      <w:i w:val="0"/>
      <w:iCs w:val="0"/>
      <w:strike w:val="0"/>
      <w:dstrike w:val="0"/>
      <w:color w:val="000000"/>
      <w:sz w:val="20"/>
      <w:szCs w:val="20"/>
      <w:u w:val="none"/>
    </w:rPr>
  </w:style>
  <w:style w:type="character" w:customStyle="1" w:styleId="font11">
    <w:name w:val="font11"/>
    <w:rsid w:val="00D62740"/>
    <w:rPr>
      <w:rFonts w:ascii="宋体" w:eastAsia="宋体" w:hAnsi="宋体" w:hint="eastAsia"/>
      <w:b w:val="0"/>
      <w:bCs w:val="0"/>
      <w:i w:val="0"/>
      <w:iCs w:val="0"/>
      <w:strike w:val="0"/>
      <w:dstrike w:val="0"/>
      <w:color w:val="000000"/>
      <w:sz w:val="20"/>
      <w:szCs w:val="20"/>
      <w:u w:val="none"/>
    </w:rPr>
  </w:style>
  <w:style w:type="character" w:customStyle="1" w:styleId="txt1">
    <w:name w:val="txt1"/>
    <w:rsid w:val="00D62740"/>
    <w:rPr>
      <w:rFonts w:ascii="ˎ̥" w:hAnsi="ˎ̥" w:hint="default"/>
      <w:b w:val="0"/>
      <w:bCs w:val="0"/>
      <w:sz w:val="18"/>
      <w:szCs w:val="18"/>
    </w:rPr>
  </w:style>
  <w:style w:type="character" w:customStyle="1" w:styleId="headst1">
    <w:name w:val="headst1"/>
    <w:rsid w:val="00D62740"/>
    <w:rPr>
      <w:color w:val="526BAD"/>
    </w:rPr>
  </w:style>
  <w:style w:type="character" w:customStyle="1" w:styleId="c121">
    <w:name w:val="c121"/>
    <w:rsid w:val="00D62740"/>
    <w:rPr>
      <w:color w:val="0258B7"/>
      <w:sz w:val="24"/>
      <w:szCs w:val="24"/>
    </w:rPr>
  </w:style>
  <w:style w:type="character" w:customStyle="1" w:styleId="60">
    <w:name w:val="标题 6 字符"/>
    <w:link w:val="6"/>
    <w:rsid w:val="00D62740"/>
    <w:rPr>
      <w:rFonts w:ascii="Arial" w:eastAsia="黑体" w:hAnsi="Arial" w:cs="Times New Roman"/>
      <w:b/>
      <w:bCs/>
      <w:sz w:val="24"/>
      <w:szCs w:val="24"/>
    </w:rPr>
  </w:style>
  <w:style w:type="character" w:customStyle="1" w:styleId="Char">
    <w:name w:val="文字 Char"/>
    <w:link w:val="ae"/>
    <w:rsid w:val="00D62740"/>
    <w:rPr>
      <w:rFonts w:ascii="宋体" w:eastAsia="宋体"/>
      <w:sz w:val="28"/>
      <w:szCs w:val="24"/>
    </w:rPr>
  </w:style>
  <w:style w:type="character" w:customStyle="1" w:styleId="af">
    <w:name w:val="标题 字符"/>
    <w:link w:val="af0"/>
    <w:uiPriority w:val="10"/>
    <w:rsid w:val="00D62740"/>
    <w:rPr>
      <w:rFonts w:ascii="Arial" w:hAnsi="Arial" w:cs="Arial"/>
      <w:b/>
      <w:bCs/>
      <w:w w:val="80"/>
      <w:kern w:val="32"/>
      <w:sz w:val="32"/>
      <w:szCs w:val="32"/>
    </w:rPr>
  </w:style>
  <w:style w:type="character" w:customStyle="1" w:styleId="style41">
    <w:name w:val="style41"/>
    <w:rsid w:val="00D62740"/>
    <w:rPr>
      <w:color w:val="666666"/>
    </w:rPr>
  </w:style>
  <w:style w:type="character" w:styleId="af1">
    <w:name w:val="page number"/>
    <w:basedOn w:val="a1"/>
    <w:rsid w:val="00D62740"/>
    <w:rPr>
      <w:rFonts w:ascii="Tahoma" w:hAnsi="Tahoma"/>
      <w:sz w:val="24"/>
      <w:szCs w:val="20"/>
    </w:rPr>
  </w:style>
  <w:style w:type="character" w:customStyle="1" w:styleId="40">
    <w:name w:val="标题 4 字符"/>
    <w:link w:val="4"/>
    <w:rsid w:val="00D62740"/>
    <w:rPr>
      <w:rFonts w:ascii="Arial" w:eastAsia="黑体" w:hAnsi="Arial" w:cs="Times New Roman"/>
      <w:b/>
      <w:bCs/>
      <w:sz w:val="28"/>
      <w:szCs w:val="28"/>
    </w:rPr>
  </w:style>
  <w:style w:type="character" w:styleId="af2">
    <w:name w:val="Hyperlink"/>
    <w:uiPriority w:val="99"/>
    <w:rsid w:val="00D62740"/>
    <w:rPr>
      <w:color w:val="0000FF"/>
      <w:u w:val="single"/>
    </w:rPr>
  </w:style>
  <w:style w:type="character" w:customStyle="1" w:styleId="15">
    <w:name w:val="15"/>
    <w:rsid w:val="00D62740"/>
    <w:rPr>
      <w:rFonts w:ascii="Times New Roman" w:hAnsi="Times New Roman" w:cs="Times New Roman" w:hint="default"/>
      <w:color w:val="333333"/>
      <w:sz w:val="20"/>
      <w:szCs w:val="20"/>
    </w:rPr>
  </w:style>
  <w:style w:type="character" w:customStyle="1" w:styleId="font21">
    <w:name w:val="font21"/>
    <w:rsid w:val="00D62740"/>
    <w:rPr>
      <w:rFonts w:ascii="宋体" w:eastAsia="宋体" w:hAnsi="宋体" w:hint="eastAsia"/>
      <w:b w:val="0"/>
      <w:bCs w:val="0"/>
      <w:i w:val="0"/>
      <w:iCs w:val="0"/>
      <w:strike w:val="0"/>
      <w:dstrike w:val="0"/>
      <w:color w:val="000000"/>
      <w:sz w:val="18"/>
      <w:szCs w:val="18"/>
      <w:u w:val="none"/>
    </w:rPr>
  </w:style>
  <w:style w:type="paragraph" w:customStyle="1" w:styleId="af3">
    <w:basedOn w:val="a"/>
    <w:next w:val="a"/>
    <w:rsid w:val="00D62740"/>
    <w:pPr>
      <w:ind w:left="1260"/>
      <w:jc w:val="left"/>
    </w:pPr>
    <w:rPr>
      <w:rFonts w:ascii="Times New Roman" w:eastAsia="宋体" w:hAnsi="Times New Roman" w:cs="Times New Roman"/>
      <w:sz w:val="18"/>
      <w:szCs w:val="18"/>
    </w:rPr>
  </w:style>
  <w:style w:type="character" w:customStyle="1" w:styleId="af4">
    <w:name w:val="批注框文本 字符"/>
    <w:link w:val="af5"/>
    <w:uiPriority w:val="99"/>
    <w:semiHidden/>
    <w:rsid w:val="00D62740"/>
    <w:rPr>
      <w:sz w:val="18"/>
      <w:szCs w:val="18"/>
    </w:rPr>
  </w:style>
  <w:style w:type="character" w:customStyle="1" w:styleId="af6">
    <w:name w:val="页眉 字符"/>
    <w:uiPriority w:val="99"/>
    <w:rsid w:val="00D62740"/>
    <w:rPr>
      <w:kern w:val="2"/>
      <w:sz w:val="18"/>
      <w:szCs w:val="18"/>
    </w:rPr>
  </w:style>
  <w:style w:type="character" w:customStyle="1" w:styleId="font01">
    <w:name w:val="font01"/>
    <w:rsid w:val="00D62740"/>
    <w:rPr>
      <w:rFonts w:ascii="宋体" w:eastAsia="宋体" w:hAnsi="宋体" w:cs="宋体" w:hint="eastAsia"/>
      <w:i w:val="0"/>
      <w:color w:val="000000"/>
      <w:sz w:val="20"/>
      <w:szCs w:val="20"/>
      <w:u w:val="none"/>
    </w:rPr>
  </w:style>
  <w:style w:type="character" w:customStyle="1" w:styleId="16">
    <w:name w:val="16"/>
    <w:rsid w:val="00D62740"/>
    <w:rPr>
      <w:rFonts w:ascii="Times New Roman" w:hAnsi="Times New Roman" w:cs="Times New Roman" w:hint="default"/>
      <w:strike w:val="0"/>
      <w:dstrike w:val="0"/>
      <w:color w:val="0368A8"/>
      <w:sz w:val="20"/>
      <w:szCs w:val="20"/>
      <w:u w:val="none"/>
    </w:rPr>
  </w:style>
  <w:style w:type="character" w:customStyle="1" w:styleId="tk1">
    <w:name w:val="tk1"/>
    <w:rsid w:val="00D62740"/>
    <w:rPr>
      <w:rFonts w:ascii="新宋体" w:eastAsia="新宋体" w:hAnsi="新宋体" w:hint="eastAsia"/>
      <w:strike w:val="0"/>
      <w:dstrike w:val="0"/>
      <w:color w:val="000000"/>
      <w:sz w:val="18"/>
      <w:szCs w:val="18"/>
      <w:u w:val="none"/>
    </w:rPr>
  </w:style>
  <w:style w:type="character" w:customStyle="1" w:styleId="30">
    <w:name w:val="标题 3 字符"/>
    <w:link w:val="3"/>
    <w:rsid w:val="00D62740"/>
    <w:rPr>
      <w:rFonts w:ascii="仿宋_GB2312" w:eastAsia="仿宋_GB2312" w:hAnsi="宋体" w:cs="Times New Roman"/>
      <w:b/>
      <w:sz w:val="24"/>
      <w:szCs w:val="28"/>
    </w:rPr>
  </w:style>
  <w:style w:type="character" w:customStyle="1" w:styleId="style11">
    <w:name w:val="style11"/>
    <w:rsid w:val="00D62740"/>
    <w:rPr>
      <w:rFonts w:ascii="Arial" w:hAnsi="Arial" w:cs="Arial" w:hint="default"/>
      <w:b/>
      <w:bCs/>
      <w:sz w:val="27"/>
      <w:szCs w:val="27"/>
    </w:rPr>
  </w:style>
  <w:style w:type="character" w:customStyle="1" w:styleId="af7">
    <w:name w:val="正文缩进 字符"/>
    <w:link w:val="a0"/>
    <w:qFormat/>
    <w:rsid w:val="00D62740"/>
    <w:rPr>
      <w:rFonts w:eastAsia="宋体"/>
    </w:rPr>
  </w:style>
  <w:style w:type="character" w:customStyle="1" w:styleId="apple-converted-space">
    <w:name w:val="apple-converted-space"/>
    <w:rsid w:val="00D62740"/>
  </w:style>
  <w:style w:type="character" w:customStyle="1" w:styleId="font41">
    <w:name w:val="font41"/>
    <w:rsid w:val="00D62740"/>
    <w:rPr>
      <w:rFonts w:ascii="宋体" w:eastAsia="宋体" w:hAnsi="宋体" w:hint="eastAsia"/>
      <w:b w:val="0"/>
      <w:bCs w:val="0"/>
      <w:i w:val="0"/>
      <w:iCs w:val="0"/>
      <w:strike w:val="0"/>
      <w:dstrike w:val="0"/>
      <w:color w:val="000000"/>
      <w:sz w:val="18"/>
      <w:szCs w:val="18"/>
      <w:u w:val="none"/>
    </w:rPr>
  </w:style>
  <w:style w:type="character" w:customStyle="1" w:styleId="btn-lnk-alignl2">
    <w:name w:val="btn-lnk-alignl2"/>
    <w:rsid w:val="00D62740"/>
    <w:rPr>
      <w:vanish w:val="0"/>
    </w:rPr>
  </w:style>
  <w:style w:type="paragraph" w:styleId="14">
    <w:name w:val="index 1"/>
    <w:basedOn w:val="a"/>
    <w:next w:val="a"/>
    <w:autoRedefine/>
    <w:semiHidden/>
    <w:unhideWhenUsed/>
    <w:rsid w:val="00D62740"/>
  </w:style>
  <w:style w:type="paragraph" w:styleId="af8">
    <w:name w:val="index heading"/>
    <w:basedOn w:val="a"/>
    <w:next w:val="14"/>
    <w:rsid w:val="00D62740"/>
    <w:rPr>
      <w:rFonts w:ascii="Times New Roman" w:eastAsia="宋体" w:hAnsi="Times New Roman" w:cs="Times New Roman"/>
      <w:szCs w:val="20"/>
    </w:rPr>
  </w:style>
  <w:style w:type="paragraph" w:customStyle="1" w:styleId="af9">
    <w:name w:val="大标题２"/>
    <w:basedOn w:val="a"/>
    <w:rsid w:val="00D62740"/>
    <w:rPr>
      <w:rFonts w:ascii="Times New Roman" w:eastAsia="Times New Roman" w:hAnsi="Times New Roman" w:cs="Times New Roman"/>
      <w:kern w:val="0"/>
      <w:sz w:val="24"/>
      <w:szCs w:val="20"/>
    </w:rPr>
  </w:style>
  <w:style w:type="paragraph" w:styleId="HTML">
    <w:name w:val="HTML Preformatted"/>
    <w:basedOn w:val="a"/>
    <w:link w:val="HTML0"/>
    <w:rsid w:val="00D62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character" w:customStyle="1" w:styleId="HTML0">
    <w:name w:val="HTML 预设格式 字符"/>
    <w:basedOn w:val="a1"/>
    <w:link w:val="HTML"/>
    <w:rsid w:val="00D62740"/>
    <w:rPr>
      <w:rFonts w:ascii="Arial" w:eastAsia="宋体" w:hAnsi="Arial" w:cs="Arial"/>
      <w:kern w:val="0"/>
      <w:sz w:val="23"/>
      <w:szCs w:val="23"/>
    </w:rPr>
  </w:style>
  <w:style w:type="paragraph" w:customStyle="1" w:styleId="p17">
    <w:name w:val="p17"/>
    <w:basedOn w:val="a"/>
    <w:rsid w:val="00D62740"/>
    <w:pPr>
      <w:widowControl/>
      <w:spacing w:after="120"/>
    </w:pPr>
    <w:rPr>
      <w:rFonts w:ascii="Times New Roman" w:eastAsia="宋体" w:hAnsi="Times New Roman" w:cs="Times New Roman"/>
      <w:kern w:val="0"/>
      <w:szCs w:val="21"/>
    </w:rPr>
  </w:style>
  <w:style w:type="paragraph" w:customStyle="1" w:styleId="p18">
    <w:name w:val="p18"/>
    <w:basedOn w:val="a"/>
    <w:rsid w:val="00D62740"/>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D62740"/>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a">
    <w:name w:val="模板普通正文"/>
    <w:basedOn w:val="afb"/>
    <w:rsid w:val="00D62740"/>
    <w:pPr>
      <w:widowControl w:val="0"/>
      <w:spacing w:beforeLines="50" w:after="10"/>
      <w:ind w:firstLineChars="175" w:firstLine="490"/>
      <w:jc w:val="left"/>
    </w:pPr>
    <w:rPr>
      <w:rFonts w:ascii="Times New Roman" w:eastAsia="宋体"/>
      <w:kern w:val="2"/>
    </w:rPr>
  </w:style>
  <w:style w:type="paragraph" w:customStyle="1" w:styleId="17">
    <w:name w:val="列出段落1"/>
    <w:basedOn w:val="a"/>
    <w:uiPriority w:val="34"/>
    <w:qFormat/>
    <w:rsid w:val="00D62740"/>
    <w:pPr>
      <w:ind w:firstLineChars="200" w:firstLine="420"/>
    </w:pPr>
    <w:rPr>
      <w:rFonts w:ascii="Calibri" w:eastAsia="宋体" w:hAnsi="Calibri" w:cs="Times New Roman"/>
    </w:rPr>
  </w:style>
  <w:style w:type="paragraph" w:styleId="a0">
    <w:name w:val="Normal Indent"/>
    <w:basedOn w:val="a"/>
    <w:link w:val="af7"/>
    <w:qFormat/>
    <w:rsid w:val="00D62740"/>
    <w:pPr>
      <w:widowControl/>
      <w:ind w:firstLine="420"/>
      <w:jc w:val="left"/>
    </w:pPr>
    <w:rPr>
      <w:rFonts w:eastAsia="宋体"/>
    </w:rPr>
  </w:style>
  <w:style w:type="paragraph" w:customStyle="1" w:styleId="18">
    <w:name w:val="华宇段落1"/>
    <w:basedOn w:val="a"/>
    <w:rsid w:val="00D62740"/>
    <w:pPr>
      <w:spacing w:line="360" w:lineRule="auto"/>
      <w:ind w:firstLineChars="175" w:firstLine="420"/>
    </w:pPr>
    <w:rPr>
      <w:rFonts w:ascii="宋体" w:eastAsia="宋体" w:hAnsi="宋体" w:cs="Times New Roman"/>
      <w:kern w:val="0"/>
      <w:sz w:val="24"/>
      <w:szCs w:val="20"/>
    </w:rPr>
  </w:style>
  <w:style w:type="paragraph" w:customStyle="1" w:styleId="19">
    <w:name w:val="列出段落1"/>
    <w:basedOn w:val="a"/>
    <w:rsid w:val="00D62740"/>
    <w:pPr>
      <w:widowControl/>
      <w:spacing w:after="200" w:line="252" w:lineRule="auto"/>
      <w:ind w:left="720"/>
      <w:contextualSpacing/>
      <w:jc w:val="left"/>
    </w:pPr>
    <w:rPr>
      <w:rFonts w:ascii="Cambria" w:eastAsia="宋体" w:hAnsi="Cambria" w:cs="Times New Roman"/>
      <w:kern w:val="0"/>
      <w:sz w:val="22"/>
      <w:lang w:eastAsia="en-US"/>
    </w:rPr>
  </w:style>
  <w:style w:type="paragraph" w:styleId="afc">
    <w:name w:val="Plain Text"/>
    <w:basedOn w:val="a"/>
    <w:link w:val="afd"/>
    <w:rsid w:val="00D62740"/>
    <w:pPr>
      <w:spacing w:line="480" w:lineRule="exact"/>
    </w:pPr>
    <w:rPr>
      <w:rFonts w:ascii="宋体" w:eastAsia="宋体" w:hAnsi="Courier New" w:cs="Times New Roman"/>
      <w:szCs w:val="24"/>
    </w:rPr>
  </w:style>
  <w:style w:type="character" w:customStyle="1" w:styleId="afd">
    <w:name w:val="纯文本 字符"/>
    <w:basedOn w:val="a1"/>
    <w:link w:val="afc"/>
    <w:rsid w:val="00D62740"/>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D62740"/>
    <w:rPr>
      <w:rFonts w:ascii="Tahoma" w:eastAsia="宋体" w:hAnsi="Tahoma" w:cs="Times New Roman"/>
      <w:sz w:val="24"/>
      <w:szCs w:val="20"/>
    </w:rPr>
  </w:style>
  <w:style w:type="paragraph" w:styleId="31">
    <w:name w:val="Body Text Indent 3"/>
    <w:basedOn w:val="a"/>
    <w:link w:val="32"/>
    <w:rsid w:val="00D62740"/>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character" w:customStyle="1" w:styleId="32">
    <w:name w:val="正文文本缩进 3 字符"/>
    <w:basedOn w:val="a1"/>
    <w:link w:val="31"/>
    <w:rsid w:val="00D62740"/>
    <w:rPr>
      <w:rFonts w:ascii="ˎ̥" w:eastAsia="宋体" w:hAnsi="ˎ̥" w:cs="Times New Roman"/>
      <w:color w:val="000000"/>
      <w:kern w:val="0"/>
      <w:sz w:val="18"/>
      <w:szCs w:val="18"/>
    </w:rPr>
  </w:style>
  <w:style w:type="paragraph" w:styleId="ab">
    <w:name w:val="Body Text"/>
    <w:basedOn w:val="a"/>
    <w:link w:val="aa"/>
    <w:rsid w:val="00D62740"/>
    <w:pPr>
      <w:spacing w:after="120"/>
    </w:pPr>
    <w:rPr>
      <w:rFonts w:eastAsia="宋体"/>
      <w:szCs w:val="24"/>
    </w:rPr>
  </w:style>
  <w:style w:type="character" w:customStyle="1" w:styleId="Char0">
    <w:name w:val="正文文本 Char"/>
    <w:basedOn w:val="a1"/>
    <w:uiPriority w:val="99"/>
    <w:semiHidden/>
    <w:rsid w:val="00D62740"/>
  </w:style>
  <w:style w:type="paragraph" w:customStyle="1" w:styleId="afe">
    <w:name w:val="简单回函地址"/>
    <w:basedOn w:val="a"/>
    <w:rsid w:val="00D62740"/>
    <w:pPr>
      <w:spacing w:line="360" w:lineRule="auto"/>
    </w:pPr>
    <w:rPr>
      <w:rFonts w:ascii="Tahoma" w:eastAsia="宋体" w:hAnsi="Tahoma" w:cs="Times New Roman"/>
      <w:sz w:val="24"/>
      <w:szCs w:val="24"/>
    </w:rPr>
  </w:style>
  <w:style w:type="paragraph" w:customStyle="1" w:styleId="21">
    <w:name w:val="标题 21"/>
    <w:basedOn w:val="a"/>
    <w:next w:val="a"/>
    <w:rsid w:val="00D62740"/>
    <w:pPr>
      <w:keepNext/>
      <w:keepLines/>
      <w:numPr>
        <w:ilvl w:val="1"/>
        <w:numId w:val="1"/>
      </w:numPr>
      <w:tabs>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D62740"/>
    <w:rPr>
      <w:rFonts w:ascii="Tahoma" w:eastAsia="宋体" w:hAnsi="Tahoma" w:cs="Times New Roman"/>
      <w:sz w:val="24"/>
      <w:szCs w:val="20"/>
    </w:rPr>
  </w:style>
  <w:style w:type="paragraph" w:customStyle="1" w:styleId="Char1">
    <w:name w:val="Char"/>
    <w:basedOn w:val="a"/>
    <w:rsid w:val="00D62740"/>
    <w:rPr>
      <w:rFonts w:ascii="Tahoma" w:eastAsia="宋体" w:hAnsi="Tahoma" w:cs="Times New Roman"/>
      <w:sz w:val="24"/>
      <w:szCs w:val="20"/>
    </w:rPr>
  </w:style>
  <w:style w:type="paragraph" w:customStyle="1" w:styleId="81">
    <w:name w:val="标题 81"/>
    <w:basedOn w:val="a"/>
    <w:next w:val="a"/>
    <w:rsid w:val="00D62740"/>
    <w:pPr>
      <w:keepNext/>
      <w:keepLines/>
      <w:numPr>
        <w:ilvl w:val="7"/>
        <w:numId w:val="1"/>
      </w:numPr>
      <w:tabs>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2">
    <w:name w:val="正文四号首行缩进2"/>
    <w:basedOn w:val="a"/>
    <w:rsid w:val="00D62740"/>
    <w:pPr>
      <w:ind w:firstLineChars="200" w:firstLine="560"/>
    </w:pPr>
    <w:rPr>
      <w:rFonts w:ascii="Times New Roman" w:eastAsia="宋体" w:hAnsi="Times New Roman" w:cs="Times New Roman"/>
      <w:sz w:val="28"/>
      <w:szCs w:val="21"/>
    </w:rPr>
  </w:style>
  <w:style w:type="paragraph" w:customStyle="1" w:styleId="New">
    <w:name w:val="正文 New"/>
    <w:qFormat/>
    <w:rsid w:val="00D62740"/>
    <w:pPr>
      <w:widowControl w:val="0"/>
      <w:jc w:val="both"/>
    </w:pPr>
    <w:rPr>
      <w:rFonts w:ascii="Times New Roman" w:eastAsia="宋体" w:hAnsi="Times New Roman" w:cs="Times New Roman"/>
      <w:szCs w:val="20"/>
    </w:rPr>
  </w:style>
  <w:style w:type="paragraph" w:customStyle="1" w:styleId="CharCharCharChar">
    <w:name w:val="Char Char Char Char"/>
    <w:basedOn w:val="a"/>
    <w:semiHidden/>
    <w:rsid w:val="00D62740"/>
    <w:pPr>
      <w:spacing w:line="360" w:lineRule="auto"/>
    </w:pPr>
    <w:rPr>
      <w:rFonts w:ascii="Tahoma" w:eastAsia="宋体" w:hAnsi="Tahoma" w:cs="Times New Roman"/>
      <w:sz w:val="24"/>
      <w:szCs w:val="20"/>
    </w:rPr>
  </w:style>
  <w:style w:type="paragraph" w:customStyle="1" w:styleId="71">
    <w:name w:val="标题 71"/>
    <w:basedOn w:val="a"/>
    <w:next w:val="a"/>
    <w:rsid w:val="00D62740"/>
    <w:pPr>
      <w:keepNext/>
      <w:keepLines/>
      <w:numPr>
        <w:ilvl w:val="6"/>
        <w:numId w:val="1"/>
      </w:numPr>
      <w:tabs>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D62740"/>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styleId="aff">
    <w:name w:val="annotation text"/>
    <w:basedOn w:val="a"/>
    <w:link w:val="aff0"/>
    <w:semiHidden/>
    <w:rsid w:val="00D62740"/>
    <w:pPr>
      <w:jc w:val="left"/>
    </w:pPr>
    <w:rPr>
      <w:rFonts w:ascii="Times New Roman" w:eastAsia="宋体" w:hAnsi="Times New Roman" w:cs="Times New Roman"/>
      <w:szCs w:val="24"/>
    </w:rPr>
  </w:style>
  <w:style w:type="character" w:customStyle="1" w:styleId="aff0">
    <w:name w:val="批注文字 字符"/>
    <w:basedOn w:val="a1"/>
    <w:link w:val="aff"/>
    <w:semiHidden/>
    <w:rsid w:val="00D62740"/>
    <w:rPr>
      <w:rFonts w:ascii="Times New Roman" w:eastAsia="宋体" w:hAnsi="Times New Roman" w:cs="Times New Roman"/>
      <w:szCs w:val="24"/>
    </w:rPr>
  </w:style>
  <w:style w:type="paragraph" w:styleId="aff1">
    <w:name w:val="caption"/>
    <w:basedOn w:val="a"/>
    <w:next w:val="a"/>
    <w:qFormat/>
    <w:rsid w:val="00D62740"/>
    <w:pPr>
      <w:spacing w:before="152" w:after="160"/>
      <w:ind w:firstLine="200"/>
    </w:pPr>
    <w:rPr>
      <w:rFonts w:ascii="宋体" w:eastAsia="宋体" w:hAnsi="宋体" w:cs="Times New Roman"/>
      <w:szCs w:val="20"/>
    </w:rPr>
  </w:style>
  <w:style w:type="paragraph" w:customStyle="1" w:styleId="Char2">
    <w:name w:val="Char"/>
    <w:basedOn w:val="a"/>
    <w:rsid w:val="00D62740"/>
    <w:pPr>
      <w:widowControl/>
      <w:spacing w:after="160" w:line="240" w:lineRule="exact"/>
      <w:jc w:val="left"/>
    </w:pPr>
    <w:rPr>
      <w:rFonts w:ascii="Verdana" w:eastAsia="宋体" w:hAnsi="Verdana" w:cs="Times New Roman"/>
      <w:kern w:val="0"/>
      <w:sz w:val="20"/>
      <w:szCs w:val="20"/>
      <w:lang w:eastAsia="en-US"/>
    </w:rPr>
  </w:style>
  <w:style w:type="paragraph" w:styleId="aff2">
    <w:name w:val="No Spacing"/>
    <w:uiPriority w:val="1"/>
    <w:qFormat/>
    <w:rsid w:val="00D62740"/>
    <w:pPr>
      <w:adjustRightInd w:val="0"/>
      <w:snapToGrid w:val="0"/>
    </w:pPr>
    <w:rPr>
      <w:rFonts w:ascii="Tahoma" w:eastAsia="微软雅黑" w:hAnsi="Tahoma" w:cs="Times New Roman"/>
      <w:kern w:val="0"/>
      <w:sz w:val="22"/>
    </w:rPr>
  </w:style>
  <w:style w:type="paragraph" w:styleId="aff3">
    <w:name w:val="Document Map"/>
    <w:basedOn w:val="a"/>
    <w:link w:val="aff4"/>
    <w:semiHidden/>
    <w:rsid w:val="00D62740"/>
    <w:pPr>
      <w:shd w:val="clear" w:color="auto" w:fill="000080"/>
    </w:pPr>
    <w:rPr>
      <w:rFonts w:ascii="Times New Roman" w:eastAsia="宋体" w:hAnsi="Times New Roman" w:cs="Times New Roman"/>
      <w:szCs w:val="24"/>
    </w:rPr>
  </w:style>
  <w:style w:type="character" w:customStyle="1" w:styleId="aff4">
    <w:name w:val="文档结构图 字符"/>
    <w:basedOn w:val="a1"/>
    <w:link w:val="aff3"/>
    <w:semiHidden/>
    <w:rsid w:val="00D62740"/>
    <w:rPr>
      <w:rFonts w:ascii="Times New Roman" w:eastAsia="宋体" w:hAnsi="Times New Roman" w:cs="Times New Roman"/>
      <w:szCs w:val="24"/>
      <w:shd w:val="clear" w:color="auto" w:fill="000080"/>
    </w:rPr>
  </w:style>
  <w:style w:type="paragraph" w:customStyle="1" w:styleId="ae">
    <w:name w:val="文字"/>
    <w:basedOn w:val="a"/>
    <w:link w:val="Char"/>
    <w:rsid w:val="00D62740"/>
    <w:pPr>
      <w:tabs>
        <w:tab w:val="left" w:pos="8520"/>
      </w:tabs>
      <w:spacing w:line="312" w:lineRule="auto"/>
      <w:ind w:right="-210" w:firstLine="556"/>
    </w:pPr>
    <w:rPr>
      <w:rFonts w:ascii="宋体" w:eastAsia="宋体"/>
      <w:sz w:val="28"/>
      <w:szCs w:val="24"/>
    </w:rPr>
  </w:style>
  <w:style w:type="paragraph" w:styleId="23">
    <w:name w:val="List Bullet 2"/>
    <w:basedOn w:val="a"/>
    <w:rsid w:val="00D62740"/>
    <w:pPr>
      <w:tabs>
        <w:tab w:val="num" w:pos="312"/>
        <w:tab w:val="left" w:pos="960"/>
      </w:tabs>
      <w:outlineLvl w:val="0"/>
    </w:pPr>
    <w:rPr>
      <w:rFonts w:ascii="Times New Roman" w:eastAsia="宋体" w:hAnsi="Times New Roman" w:cs="Times New Roman"/>
      <w:color w:val="0000FF"/>
      <w:sz w:val="24"/>
      <w:szCs w:val="20"/>
    </w:rPr>
  </w:style>
  <w:style w:type="paragraph" w:styleId="afb">
    <w:name w:val="Body Text Indent"/>
    <w:basedOn w:val="a"/>
    <w:link w:val="aff5"/>
    <w:rsid w:val="00D62740"/>
    <w:pPr>
      <w:widowControl/>
      <w:spacing w:line="360" w:lineRule="auto"/>
      <w:ind w:firstLine="480"/>
    </w:pPr>
    <w:rPr>
      <w:rFonts w:ascii="仿宋_GB2312" w:eastAsia="仿宋_GB2312" w:hAnsi="Times New Roman" w:cs="Times New Roman"/>
      <w:kern w:val="0"/>
      <w:sz w:val="24"/>
      <w:szCs w:val="20"/>
    </w:rPr>
  </w:style>
  <w:style w:type="character" w:customStyle="1" w:styleId="aff5">
    <w:name w:val="正文文本缩进 字符"/>
    <w:basedOn w:val="a1"/>
    <w:link w:val="afb"/>
    <w:rsid w:val="00D62740"/>
    <w:rPr>
      <w:rFonts w:ascii="仿宋_GB2312" w:eastAsia="仿宋_GB2312" w:hAnsi="Times New Roman" w:cs="Times New Roman"/>
      <w:kern w:val="0"/>
      <w:sz w:val="24"/>
      <w:szCs w:val="20"/>
    </w:rPr>
  </w:style>
  <w:style w:type="paragraph" w:customStyle="1" w:styleId="Char3">
    <w:name w:val="一般正文 Char"/>
    <w:basedOn w:val="a"/>
    <w:rsid w:val="00D62740"/>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rsid w:val="00D62740"/>
    <w:rPr>
      <w:rFonts w:ascii="Times New Roman" w:eastAsia="宋体" w:hAnsi="Times New Roman" w:cs="Times New Roman"/>
      <w:szCs w:val="24"/>
    </w:rPr>
  </w:style>
  <w:style w:type="paragraph" w:styleId="aff6">
    <w:name w:val="annotation subject"/>
    <w:basedOn w:val="aff"/>
    <w:next w:val="aff"/>
    <w:link w:val="aff7"/>
    <w:semiHidden/>
    <w:rsid w:val="00D62740"/>
    <w:rPr>
      <w:b/>
      <w:bCs/>
    </w:rPr>
  </w:style>
  <w:style w:type="character" w:customStyle="1" w:styleId="aff7">
    <w:name w:val="批注主题 字符"/>
    <w:basedOn w:val="aff0"/>
    <w:link w:val="aff6"/>
    <w:semiHidden/>
    <w:rsid w:val="00D62740"/>
    <w:rPr>
      <w:rFonts w:ascii="Times New Roman" w:eastAsia="宋体" w:hAnsi="Times New Roman" w:cs="Times New Roman"/>
      <w:b/>
      <w:bCs/>
      <w:szCs w:val="24"/>
    </w:rPr>
  </w:style>
  <w:style w:type="paragraph" w:customStyle="1" w:styleId="Char20">
    <w:name w:val="Char2"/>
    <w:basedOn w:val="a"/>
    <w:rsid w:val="00D62740"/>
    <w:rPr>
      <w:rFonts w:ascii="Tahoma" w:eastAsia="宋体" w:hAnsi="Tahoma" w:cs="Times New Roman"/>
      <w:sz w:val="24"/>
      <w:szCs w:val="20"/>
    </w:rPr>
  </w:style>
  <w:style w:type="paragraph" w:customStyle="1" w:styleId="p16">
    <w:name w:val="p16"/>
    <w:basedOn w:val="a"/>
    <w:rsid w:val="00D62740"/>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D62740"/>
    <w:pPr>
      <w:ind w:firstLineChars="200" w:firstLine="200"/>
    </w:pPr>
    <w:rPr>
      <w:rFonts w:ascii="宋体" w:eastAsia="宋体" w:hAnsi="宋体" w:cs="宋体"/>
      <w:sz w:val="24"/>
      <w:szCs w:val="20"/>
    </w:rPr>
  </w:style>
  <w:style w:type="paragraph" w:customStyle="1" w:styleId="110">
    <w:name w:val="标题 11"/>
    <w:basedOn w:val="a"/>
    <w:next w:val="a"/>
    <w:uiPriority w:val="9"/>
    <w:rsid w:val="00D62740"/>
    <w:pPr>
      <w:keepNext/>
      <w:keepLines/>
      <w:pageBreakBefore/>
      <w:tabs>
        <w:tab w:val="num" w:pos="312"/>
        <w:tab w:val="left" w:pos="1152"/>
      </w:tabs>
      <w:spacing w:before="120" w:after="120" w:line="480" w:lineRule="auto"/>
      <w:outlineLvl w:val="0"/>
    </w:pPr>
    <w:rPr>
      <w:rFonts w:ascii="宋体" w:eastAsia="宋体" w:hAnsi="Times New Roman" w:cs="Times New Roman"/>
      <w:b/>
      <w:sz w:val="36"/>
      <w:szCs w:val="24"/>
    </w:rPr>
  </w:style>
  <w:style w:type="paragraph" w:styleId="af5">
    <w:name w:val="Balloon Text"/>
    <w:basedOn w:val="a"/>
    <w:link w:val="af4"/>
    <w:uiPriority w:val="99"/>
    <w:semiHidden/>
    <w:rsid w:val="00D62740"/>
    <w:rPr>
      <w:sz w:val="18"/>
      <w:szCs w:val="18"/>
    </w:rPr>
  </w:style>
  <w:style w:type="character" w:customStyle="1" w:styleId="Char4">
    <w:name w:val="批注框文本 Char"/>
    <w:basedOn w:val="a1"/>
    <w:uiPriority w:val="99"/>
    <w:semiHidden/>
    <w:rsid w:val="00D62740"/>
    <w:rPr>
      <w:sz w:val="18"/>
      <w:szCs w:val="18"/>
    </w:rPr>
  </w:style>
  <w:style w:type="paragraph" w:customStyle="1" w:styleId="CharCharChar0">
    <w:name w:val="Char Char Char"/>
    <w:basedOn w:val="a"/>
    <w:rsid w:val="00D62740"/>
    <w:rPr>
      <w:rFonts w:ascii="Times New Roman" w:eastAsia="Times New Roman" w:hAnsi="Times New Roman" w:cs="Times New Roman"/>
      <w:szCs w:val="20"/>
    </w:rPr>
  </w:style>
  <w:style w:type="paragraph" w:customStyle="1" w:styleId="CharCharCharCharCharCharChar">
    <w:name w:val="Char Char Char Char Char Char Char"/>
    <w:basedOn w:val="a"/>
    <w:rsid w:val="00D62740"/>
    <w:rPr>
      <w:rFonts w:ascii="Times New Roman" w:eastAsia="宋体" w:hAnsi="Times New Roman" w:cs="Times New Roman"/>
      <w:szCs w:val="24"/>
    </w:rPr>
  </w:style>
  <w:style w:type="paragraph" w:styleId="af0">
    <w:name w:val="Title"/>
    <w:basedOn w:val="a"/>
    <w:link w:val="af"/>
    <w:uiPriority w:val="10"/>
    <w:qFormat/>
    <w:rsid w:val="00D62740"/>
    <w:pPr>
      <w:spacing w:beforeLines="50" w:afterLines="50" w:line="360" w:lineRule="auto"/>
      <w:jc w:val="center"/>
      <w:outlineLvl w:val="0"/>
    </w:pPr>
    <w:rPr>
      <w:rFonts w:ascii="Arial" w:hAnsi="Arial" w:cs="Arial"/>
      <w:b/>
      <w:bCs/>
      <w:w w:val="80"/>
      <w:kern w:val="32"/>
      <w:sz w:val="32"/>
      <w:szCs w:val="32"/>
    </w:rPr>
  </w:style>
  <w:style w:type="character" w:customStyle="1" w:styleId="Char5">
    <w:name w:val="标题 Char"/>
    <w:basedOn w:val="a1"/>
    <w:uiPriority w:val="10"/>
    <w:rsid w:val="00D62740"/>
    <w:rPr>
      <w:rFonts w:asciiTheme="majorHAnsi" w:eastAsia="宋体" w:hAnsiTheme="majorHAnsi" w:cstheme="majorBidi"/>
      <w:b/>
      <w:bCs/>
      <w:sz w:val="32"/>
      <w:szCs w:val="32"/>
    </w:rPr>
  </w:style>
  <w:style w:type="paragraph" w:customStyle="1" w:styleId="he">
    <w:name w:val="he"/>
    <w:basedOn w:val="a"/>
    <w:next w:val="a"/>
    <w:rsid w:val="00D62740"/>
    <w:pPr>
      <w:keepNext/>
      <w:keepLines/>
      <w:spacing w:before="260" w:after="260" w:line="416" w:lineRule="auto"/>
    </w:pPr>
    <w:rPr>
      <w:rFonts w:ascii="Times New Roman" w:eastAsia="宋体" w:hAnsi="Times New Roman" w:cs="Times New Roman"/>
      <w:b/>
      <w:bCs/>
      <w:sz w:val="32"/>
      <w:szCs w:val="32"/>
    </w:rPr>
  </w:style>
  <w:style w:type="paragraph" w:styleId="24">
    <w:name w:val="Body Text Indent 2"/>
    <w:basedOn w:val="a"/>
    <w:link w:val="25"/>
    <w:rsid w:val="00D62740"/>
    <w:pPr>
      <w:spacing w:after="120" w:line="480" w:lineRule="auto"/>
      <w:ind w:leftChars="200" w:left="420"/>
    </w:pPr>
    <w:rPr>
      <w:rFonts w:ascii="Times New Roman" w:eastAsia="宋体" w:hAnsi="Times New Roman" w:cs="Times New Roman"/>
      <w:szCs w:val="24"/>
    </w:rPr>
  </w:style>
  <w:style w:type="character" w:customStyle="1" w:styleId="25">
    <w:name w:val="正文文本缩进 2 字符"/>
    <w:basedOn w:val="a1"/>
    <w:link w:val="24"/>
    <w:rsid w:val="00D62740"/>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D62740"/>
    <w:pPr>
      <w:widowControl w:val="0"/>
      <w:jc w:val="both"/>
    </w:pPr>
    <w:rPr>
      <w:rFonts w:ascii="Calibri" w:eastAsia="宋体" w:hAnsi="Calibri" w:cs="Times New Roman"/>
    </w:rPr>
  </w:style>
  <w:style w:type="paragraph" w:customStyle="1" w:styleId="p0">
    <w:name w:val="p0"/>
    <w:basedOn w:val="a"/>
    <w:rsid w:val="00D62740"/>
    <w:pPr>
      <w:widowControl/>
      <w:jc w:val="left"/>
    </w:pPr>
    <w:rPr>
      <w:rFonts w:ascii="Times New Roman" w:eastAsia="宋体" w:hAnsi="Times New Roman" w:cs="Times New Roman"/>
      <w:kern w:val="0"/>
      <w:szCs w:val="21"/>
    </w:rPr>
  </w:style>
  <w:style w:type="paragraph" w:customStyle="1" w:styleId="productspec1">
    <w:name w:val="product_spec1"/>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rsid w:val="00D6274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rsid w:val="00D62740"/>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rsid w:val="00D62740"/>
    <w:rPr>
      <w:rFonts w:ascii="Times New Roman" w:eastAsia="宋体" w:hAnsi="Times New Roman" w:cs="Times New Roman"/>
      <w:b/>
      <w:sz w:val="24"/>
      <w:szCs w:val="24"/>
    </w:rPr>
  </w:style>
  <w:style w:type="table" w:styleId="aff8">
    <w:name w:val="Table Grid"/>
    <w:basedOn w:val="a2"/>
    <w:uiPriority w:val="59"/>
    <w:rsid w:val="00D627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D62740"/>
    <w:rPr>
      <w:color w:val="800080" w:themeColor="followedHyperlink"/>
      <w:u w:val="single"/>
    </w:rPr>
  </w:style>
  <w:style w:type="paragraph" w:styleId="affa">
    <w:name w:val="List Paragraph"/>
    <w:basedOn w:val="a"/>
    <w:uiPriority w:val="34"/>
    <w:qFormat/>
    <w:rsid w:val="00D62740"/>
    <w:pPr>
      <w:ind w:firstLineChars="200" w:firstLine="420"/>
    </w:pPr>
  </w:style>
  <w:style w:type="paragraph" w:styleId="affb">
    <w:name w:val="Body Text First Indent"/>
    <w:basedOn w:val="ab"/>
    <w:link w:val="affc"/>
    <w:uiPriority w:val="99"/>
    <w:semiHidden/>
    <w:unhideWhenUsed/>
    <w:rsid w:val="00D62740"/>
    <w:pPr>
      <w:ind w:firstLineChars="100" w:firstLine="420"/>
    </w:pPr>
    <w:rPr>
      <w:rFonts w:eastAsiaTheme="minorEastAsia"/>
      <w:szCs w:val="22"/>
    </w:rPr>
  </w:style>
  <w:style w:type="character" w:customStyle="1" w:styleId="affc">
    <w:name w:val="正文首行缩进 字符"/>
    <w:basedOn w:val="aa"/>
    <w:link w:val="affb"/>
    <w:uiPriority w:val="99"/>
    <w:semiHidden/>
    <w:rsid w:val="00D62740"/>
    <w:rPr>
      <w:rFonts w:eastAsia="宋体"/>
      <w:szCs w:val="24"/>
    </w:rPr>
  </w:style>
  <w:style w:type="character" w:customStyle="1" w:styleId="NormalCharacter">
    <w:name w:val="NormalCharacter"/>
    <w:qFormat/>
    <w:rsid w:val="00271CA8"/>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63FBE-2A9A-4E6E-A113-6E741607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23</Pages>
  <Words>1493</Words>
  <Characters>8514</Characters>
  <Application>Microsoft Office Word</Application>
  <DocSecurity>0</DocSecurity>
  <Lines>70</Lines>
  <Paragraphs>19</Paragraphs>
  <ScaleCrop>false</ScaleCrop>
  <Company>CHINA</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43</cp:revision>
  <cp:lastPrinted>2021-07-14T03:06:00Z</cp:lastPrinted>
  <dcterms:created xsi:type="dcterms:W3CDTF">2021-07-12T02:44:00Z</dcterms:created>
  <dcterms:modified xsi:type="dcterms:W3CDTF">2021-07-22T03:14:00Z</dcterms:modified>
</cp:coreProperties>
</file>