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171" w:rsidRDefault="006C0171" w:rsidP="00AD446E">
      <w:pPr>
        <w:jc w:val="center"/>
        <w:rPr>
          <w:rFonts w:ascii="仿宋" w:eastAsia="仿宋" w:hAnsi="仿宋"/>
          <w:b/>
          <w:sz w:val="44"/>
          <w:szCs w:val="44"/>
        </w:rPr>
      </w:pPr>
      <w:r>
        <w:rPr>
          <w:rFonts w:ascii="仿宋" w:eastAsia="仿宋" w:hAnsi="仿宋" w:hint="eastAsia"/>
          <w:b/>
          <w:sz w:val="28"/>
        </w:rPr>
        <w:t xml:space="preserve">                                 </w:t>
      </w:r>
      <w:r w:rsidRPr="00AD446E">
        <w:rPr>
          <w:rFonts w:ascii="仿宋" w:eastAsia="仿宋" w:hAnsi="仿宋" w:hint="eastAsia"/>
          <w:b/>
          <w:sz w:val="28"/>
        </w:rPr>
        <w:t>招标文件编号</w:t>
      </w:r>
      <w:r w:rsidRPr="00AD446E">
        <w:rPr>
          <w:rFonts w:ascii="仿宋" w:eastAsia="仿宋" w:hAnsi="仿宋" w:hint="eastAsia"/>
          <w:sz w:val="28"/>
        </w:rPr>
        <w:t>：</w:t>
      </w:r>
      <w:r w:rsidR="008200F0">
        <w:rPr>
          <w:rFonts w:ascii="仿宋" w:eastAsia="仿宋" w:hAnsi="仿宋" w:hint="eastAsia"/>
          <w:sz w:val="28"/>
        </w:rPr>
        <w:t>BS20</w:t>
      </w:r>
      <w:r w:rsidR="00BC10CA">
        <w:rPr>
          <w:rFonts w:ascii="仿宋" w:eastAsia="仿宋" w:hAnsi="仿宋" w:hint="eastAsia"/>
          <w:sz w:val="28"/>
        </w:rPr>
        <w:t>200</w:t>
      </w:r>
      <w:r w:rsidR="0008271A">
        <w:rPr>
          <w:rFonts w:ascii="仿宋" w:eastAsia="仿宋" w:hAnsi="仿宋" w:hint="eastAsia"/>
          <w:sz w:val="28"/>
        </w:rPr>
        <w:t>04</w:t>
      </w:r>
    </w:p>
    <w:p w:rsidR="00AD446E" w:rsidRDefault="00DC1D9F" w:rsidP="00AD446E">
      <w:pPr>
        <w:jc w:val="center"/>
        <w:rPr>
          <w:rFonts w:ascii="仿宋" w:eastAsia="仿宋" w:hAnsi="仿宋"/>
          <w:b/>
          <w:sz w:val="44"/>
          <w:szCs w:val="44"/>
        </w:rPr>
      </w:pPr>
      <w:r w:rsidRPr="00AD446E">
        <w:rPr>
          <w:rFonts w:ascii="仿宋" w:eastAsia="仿宋" w:hAnsi="仿宋" w:hint="eastAsia"/>
          <w:b/>
          <w:sz w:val="44"/>
          <w:szCs w:val="44"/>
        </w:rPr>
        <w:t>江苏省南通卫生高等职业技术学校</w:t>
      </w:r>
    </w:p>
    <w:p w:rsidR="00706BFA" w:rsidRPr="00AD446E" w:rsidRDefault="0008271A" w:rsidP="00AD446E">
      <w:pPr>
        <w:jc w:val="center"/>
        <w:rPr>
          <w:rFonts w:ascii="仿宋" w:eastAsia="仿宋" w:hAnsi="仿宋"/>
          <w:b/>
          <w:sz w:val="44"/>
          <w:szCs w:val="44"/>
        </w:rPr>
      </w:pPr>
      <w:r>
        <w:rPr>
          <w:rFonts w:ascii="仿宋" w:eastAsia="仿宋" w:hAnsi="仿宋" w:hint="eastAsia"/>
          <w:b/>
          <w:sz w:val="44"/>
          <w:szCs w:val="44"/>
        </w:rPr>
        <w:t>零星印刷</w:t>
      </w:r>
      <w:r w:rsidR="00BC10CA">
        <w:rPr>
          <w:rFonts w:ascii="仿宋" w:eastAsia="仿宋" w:hAnsi="仿宋" w:hint="eastAsia"/>
          <w:b/>
          <w:sz w:val="44"/>
          <w:szCs w:val="44"/>
        </w:rPr>
        <w:t>项目</w:t>
      </w:r>
      <w:r w:rsidR="008200F0">
        <w:rPr>
          <w:rFonts w:ascii="仿宋" w:eastAsia="仿宋" w:hAnsi="仿宋" w:hint="eastAsia"/>
          <w:b/>
          <w:sz w:val="44"/>
          <w:szCs w:val="44"/>
        </w:rPr>
        <w:t>招标文件</w:t>
      </w:r>
    </w:p>
    <w:p w:rsidR="00B9595E" w:rsidRPr="00AD446E" w:rsidRDefault="00B9595E" w:rsidP="00361A8E">
      <w:pPr>
        <w:spacing w:line="400" w:lineRule="exact"/>
        <w:ind w:firstLineChars="200" w:firstLine="560"/>
        <w:rPr>
          <w:rFonts w:ascii="仿宋" w:eastAsia="仿宋" w:hAnsi="仿宋"/>
          <w:sz w:val="28"/>
        </w:rPr>
      </w:pPr>
    </w:p>
    <w:p w:rsidR="00706BFA" w:rsidRPr="00AD446E" w:rsidRDefault="00DC1D9F" w:rsidP="00361A8E">
      <w:pPr>
        <w:spacing w:line="400" w:lineRule="exact"/>
        <w:ind w:firstLineChars="200" w:firstLine="560"/>
        <w:rPr>
          <w:rFonts w:ascii="仿宋" w:eastAsia="仿宋" w:hAnsi="仿宋"/>
          <w:sz w:val="28"/>
        </w:rPr>
      </w:pPr>
      <w:r w:rsidRPr="00AD446E">
        <w:rPr>
          <w:rFonts w:ascii="仿宋" w:eastAsia="仿宋" w:hAnsi="仿宋" w:hint="eastAsia"/>
          <w:sz w:val="28"/>
        </w:rPr>
        <w:t>江苏省南通卫生高等职业技术学校</w:t>
      </w:r>
      <w:r w:rsidR="00EC6C5A" w:rsidRPr="00AD446E">
        <w:rPr>
          <w:rFonts w:ascii="仿宋" w:eastAsia="仿宋" w:hAnsi="仿宋" w:hint="eastAsia"/>
          <w:sz w:val="28"/>
        </w:rPr>
        <w:t>（以下</w:t>
      </w:r>
      <w:r w:rsidR="0062323E" w:rsidRPr="00AD446E">
        <w:rPr>
          <w:rFonts w:ascii="仿宋" w:eastAsia="仿宋" w:hAnsi="仿宋" w:hint="eastAsia"/>
          <w:sz w:val="28"/>
        </w:rPr>
        <w:t>简</w:t>
      </w:r>
      <w:r w:rsidR="00317044" w:rsidRPr="00AD446E">
        <w:rPr>
          <w:rFonts w:ascii="仿宋" w:eastAsia="仿宋" w:hAnsi="仿宋" w:hint="eastAsia"/>
          <w:sz w:val="28"/>
        </w:rPr>
        <w:t>称招标</w:t>
      </w:r>
      <w:r w:rsidR="009D698F" w:rsidRPr="00AD446E">
        <w:rPr>
          <w:rFonts w:ascii="仿宋" w:eastAsia="仿宋" w:hAnsi="仿宋" w:hint="eastAsia"/>
          <w:sz w:val="28"/>
        </w:rPr>
        <w:t>人</w:t>
      </w:r>
      <w:r w:rsidR="00317044" w:rsidRPr="00AD446E">
        <w:rPr>
          <w:rFonts w:ascii="仿宋" w:eastAsia="仿宋" w:hAnsi="仿宋" w:hint="eastAsia"/>
          <w:sz w:val="28"/>
        </w:rPr>
        <w:t>）</w:t>
      </w:r>
      <w:r w:rsidR="00F60F2B" w:rsidRPr="00AD446E">
        <w:rPr>
          <w:rFonts w:ascii="仿宋" w:eastAsia="仿宋" w:hAnsi="仿宋" w:hint="eastAsia"/>
          <w:sz w:val="28"/>
        </w:rPr>
        <w:t>拟</w:t>
      </w:r>
      <w:r w:rsidR="0015379F" w:rsidRPr="00AD446E">
        <w:rPr>
          <w:rFonts w:ascii="仿宋" w:eastAsia="仿宋" w:hAnsi="仿宋" w:hint="eastAsia"/>
          <w:sz w:val="28"/>
        </w:rPr>
        <w:t>对</w:t>
      </w:r>
      <w:r w:rsidR="00BC10CA">
        <w:rPr>
          <w:rFonts w:ascii="仿宋" w:eastAsia="仿宋" w:hAnsi="仿宋" w:hint="eastAsia"/>
          <w:sz w:val="28"/>
        </w:rPr>
        <w:t>2020</w:t>
      </w:r>
      <w:r w:rsidR="002E00C0" w:rsidRPr="00AD446E">
        <w:rPr>
          <w:rFonts w:ascii="仿宋" w:eastAsia="仿宋" w:hAnsi="仿宋" w:hint="eastAsia"/>
          <w:sz w:val="28"/>
        </w:rPr>
        <w:t>年度</w:t>
      </w:r>
      <w:r w:rsidR="0008271A">
        <w:rPr>
          <w:rFonts w:ascii="仿宋" w:eastAsia="仿宋" w:hAnsi="仿宋" w:hint="eastAsia"/>
          <w:sz w:val="28"/>
        </w:rPr>
        <w:t>零星印刷</w:t>
      </w:r>
      <w:r w:rsidR="00BC10CA">
        <w:rPr>
          <w:rFonts w:ascii="仿宋" w:eastAsia="仿宋" w:hAnsi="仿宋" w:hint="eastAsia"/>
          <w:sz w:val="28"/>
        </w:rPr>
        <w:t>采购项目</w:t>
      </w:r>
      <w:r w:rsidR="004E2D52" w:rsidRPr="00AD446E">
        <w:rPr>
          <w:rFonts w:ascii="仿宋" w:eastAsia="仿宋" w:hAnsi="仿宋" w:hint="eastAsia"/>
          <w:sz w:val="28"/>
        </w:rPr>
        <w:t>进行公开招标</w:t>
      </w:r>
      <w:r w:rsidR="005351C5" w:rsidRPr="00AD446E">
        <w:rPr>
          <w:rFonts w:ascii="仿宋" w:eastAsia="仿宋" w:hAnsi="仿宋" w:hint="eastAsia"/>
          <w:sz w:val="28"/>
        </w:rPr>
        <w:t>，</w:t>
      </w:r>
      <w:r w:rsidR="004C1DA1" w:rsidRPr="00AD446E">
        <w:rPr>
          <w:rFonts w:ascii="仿宋" w:eastAsia="仿宋" w:hAnsi="仿宋" w:hint="eastAsia"/>
          <w:sz w:val="28"/>
        </w:rPr>
        <w:t>欢迎</w:t>
      </w:r>
      <w:r w:rsidR="00BC10CA">
        <w:rPr>
          <w:rFonts w:ascii="仿宋" w:eastAsia="仿宋" w:hAnsi="仿宋" w:hint="eastAsia"/>
          <w:sz w:val="28"/>
        </w:rPr>
        <w:t>供应商</w:t>
      </w:r>
      <w:r w:rsidR="0062323E" w:rsidRPr="00AD446E">
        <w:rPr>
          <w:rFonts w:ascii="仿宋" w:eastAsia="仿宋" w:hAnsi="仿宋" w:hint="eastAsia"/>
          <w:sz w:val="28"/>
        </w:rPr>
        <w:t>（以下简称投标人）</w:t>
      </w:r>
      <w:r w:rsidR="004E2D52" w:rsidRPr="00AD446E">
        <w:rPr>
          <w:rFonts w:ascii="仿宋" w:eastAsia="仿宋" w:hAnsi="仿宋" w:hint="eastAsia"/>
          <w:sz w:val="28"/>
        </w:rPr>
        <w:t>前来</w:t>
      </w:r>
      <w:r w:rsidR="00706BFA" w:rsidRPr="00AD446E">
        <w:rPr>
          <w:rFonts w:ascii="仿宋" w:eastAsia="仿宋" w:hAnsi="仿宋" w:hint="eastAsia"/>
          <w:sz w:val="28"/>
        </w:rPr>
        <w:t>投标。</w:t>
      </w:r>
    </w:p>
    <w:p w:rsidR="004E2D52" w:rsidRPr="00AD446E" w:rsidRDefault="004E2D52" w:rsidP="00AD446E">
      <w:pPr>
        <w:spacing w:line="400" w:lineRule="exact"/>
        <w:ind w:firstLineChars="200" w:firstLine="562"/>
        <w:rPr>
          <w:rFonts w:ascii="仿宋" w:eastAsia="仿宋" w:hAnsi="仿宋"/>
          <w:sz w:val="28"/>
        </w:rPr>
      </w:pPr>
      <w:r w:rsidRPr="00AD446E">
        <w:rPr>
          <w:rFonts w:ascii="仿宋" w:eastAsia="仿宋" w:hAnsi="仿宋" w:hint="eastAsia"/>
          <w:b/>
          <w:sz w:val="28"/>
        </w:rPr>
        <w:t>一、招标文件编号</w:t>
      </w:r>
      <w:r w:rsidR="00706BFA" w:rsidRPr="00AD446E">
        <w:rPr>
          <w:rFonts w:ascii="仿宋" w:eastAsia="仿宋" w:hAnsi="仿宋" w:hint="eastAsia"/>
          <w:sz w:val="28"/>
        </w:rPr>
        <w:t>：</w:t>
      </w:r>
      <w:r w:rsidR="00CE4F73" w:rsidRPr="00AD446E">
        <w:rPr>
          <w:rFonts w:ascii="仿宋" w:eastAsia="仿宋" w:hAnsi="仿宋" w:hint="eastAsia"/>
          <w:sz w:val="28"/>
        </w:rPr>
        <w:t>BS</w:t>
      </w:r>
      <w:r w:rsidR="0008271A">
        <w:rPr>
          <w:rFonts w:ascii="仿宋" w:eastAsia="仿宋" w:hAnsi="仿宋" w:hint="eastAsia"/>
          <w:sz w:val="28"/>
        </w:rPr>
        <w:t>2020004</w:t>
      </w:r>
    </w:p>
    <w:p w:rsidR="004E2D52" w:rsidRPr="00AD446E" w:rsidRDefault="004E2D52" w:rsidP="00AD446E">
      <w:pPr>
        <w:spacing w:line="400" w:lineRule="exact"/>
        <w:ind w:firstLineChars="200" w:firstLine="562"/>
        <w:rPr>
          <w:rFonts w:ascii="仿宋" w:eastAsia="仿宋" w:hAnsi="仿宋"/>
          <w:sz w:val="28"/>
        </w:rPr>
      </w:pPr>
      <w:r w:rsidRPr="00AD446E">
        <w:rPr>
          <w:rFonts w:ascii="仿宋" w:eastAsia="仿宋" w:hAnsi="仿宋" w:hint="eastAsia"/>
          <w:b/>
          <w:sz w:val="28"/>
        </w:rPr>
        <w:t>二、招标项目名称：</w:t>
      </w:r>
      <w:r w:rsidR="00BC10CA">
        <w:rPr>
          <w:rFonts w:ascii="仿宋" w:eastAsia="仿宋" w:hAnsi="仿宋" w:hint="eastAsia"/>
          <w:sz w:val="28"/>
        </w:rPr>
        <w:t>2020</w:t>
      </w:r>
      <w:r w:rsidRPr="00AD446E">
        <w:rPr>
          <w:rFonts w:ascii="仿宋" w:eastAsia="仿宋" w:hAnsi="仿宋" w:hint="eastAsia"/>
          <w:sz w:val="28"/>
        </w:rPr>
        <w:t>年度</w:t>
      </w:r>
      <w:r w:rsidR="0008271A">
        <w:rPr>
          <w:rFonts w:ascii="仿宋" w:eastAsia="仿宋" w:hAnsi="仿宋" w:hint="eastAsia"/>
          <w:sz w:val="28"/>
        </w:rPr>
        <w:t>零星印刷项目</w:t>
      </w:r>
    </w:p>
    <w:p w:rsidR="0015379F" w:rsidRPr="00AD446E" w:rsidRDefault="004E2D52" w:rsidP="00AD446E">
      <w:pPr>
        <w:spacing w:line="400" w:lineRule="exact"/>
        <w:ind w:firstLineChars="200" w:firstLine="562"/>
        <w:rPr>
          <w:rFonts w:ascii="仿宋" w:eastAsia="仿宋" w:hAnsi="仿宋"/>
          <w:sz w:val="28"/>
        </w:rPr>
      </w:pPr>
      <w:r w:rsidRPr="00AD446E">
        <w:rPr>
          <w:rFonts w:ascii="仿宋" w:eastAsia="仿宋" w:hAnsi="仿宋" w:hint="eastAsia"/>
          <w:b/>
          <w:sz w:val="28"/>
        </w:rPr>
        <w:t>三</w:t>
      </w:r>
      <w:r w:rsidR="00F60F2B" w:rsidRPr="00AD446E">
        <w:rPr>
          <w:rFonts w:ascii="仿宋" w:eastAsia="仿宋" w:hAnsi="仿宋" w:hint="eastAsia"/>
          <w:b/>
          <w:sz w:val="28"/>
        </w:rPr>
        <w:t>、</w:t>
      </w:r>
      <w:r w:rsidRPr="00AD446E">
        <w:rPr>
          <w:rFonts w:ascii="仿宋" w:eastAsia="仿宋" w:hAnsi="仿宋" w:hint="eastAsia"/>
          <w:b/>
          <w:sz w:val="28"/>
        </w:rPr>
        <w:t>招标项目</w:t>
      </w:r>
      <w:r w:rsidR="00706BFA" w:rsidRPr="00AD446E">
        <w:rPr>
          <w:rFonts w:ascii="仿宋" w:eastAsia="仿宋" w:hAnsi="仿宋" w:hint="eastAsia"/>
          <w:b/>
          <w:sz w:val="28"/>
        </w:rPr>
        <w:t>要求：</w:t>
      </w:r>
    </w:p>
    <w:p w:rsidR="005D22A0" w:rsidRPr="00AD446E" w:rsidRDefault="00D841AF" w:rsidP="00361A8E">
      <w:pPr>
        <w:spacing w:line="400" w:lineRule="exact"/>
        <w:ind w:firstLineChars="200" w:firstLine="560"/>
        <w:rPr>
          <w:rFonts w:ascii="仿宋" w:eastAsia="仿宋" w:hAnsi="仿宋"/>
          <w:sz w:val="28"/>
        </w:rPr>
      </w:pPr>
      <w:r w:rsidRPr="00AD446E">
        <w:rPr>
          <w:rFonts w:ascii="仿宋" w:eastAsia="仿宋" w:hAnsi="仿宋" w:hint="eastAsia"/>
          <w:sz w:val="28"/>
        </w:rPr>
        <w:t>（</w:t>
      </w:r>
      <w:r w:rsidR="005D22A0" w:rsidRPr="00AD446E">
        <w:rPr>
          <w:rFonts w:ascii="仿宋" w:eastAsia="仿宋" w:hAnsi="仿宋" w:hint="eastAsia"/>
          <w:sz w:val="28"/>
        </w:rPr>
        <w:t>一</w:t>
      </w:r>
      <w:r w:rsidRPr="00AD446E">
        <w:rPr>
          <w:rFonts w:ascii="仿宋" w:eastAsia="仿宋" w:hAnsi="仿宋" w:hint="eastAsia"/>
          <w:sz w:val="28"/>
        </w:rPr>
        <w:t>）</w:t>
      </w:r>
      <w:r w:rsidR="005D22A0" w:rsidRPr="00AD446E">
        <w:rPr>
          <w:rFonts w:ascii="仿宋" w:eastAsia="仿宋" w:hAnsi="仿宋" w:hint="eastAsia"/>
          <w:sz w:val="28"/>
        </w:rPr>
        <w:t>项目报价</w:t>
      </w:r>
    </w:p>
    <w:p w:rsidR="0008271A" w:rsidRDefault="0008271A" w:rsidP="0008271A">
      <w:pPr>
        <w:spacing w:line="400" w:lineRule="exact"/>
        <w:ind w:firstLineChars="200" w:firstLine="560"/>
        <w:rPr>
          <w:rFonts w:ascii="仿宋" w:eastAsia="仿宋" w:hAnsi="仿宋"/>
          <w:sz w:val="28"/>
        </w:rPr>
      </w:pPr>
      <w:r w:rsidRPr="0008271A">
        <w:rPr>
          <w:rFonts w:ascii="仿宋" w:eastAsia="仿宋" w:hAnsi="仿宋"/>
          <w:sz w:val="28"/>
        </w:rPr>
        <w:t>根据下表分单项按每张纸单价报价。招标人将单本零星印刷品通过下表中内芯和封面报价合成的形式作为201</w:t>
      </w:r>
      <w:r w:rsidRPr="0008271A">
        <w:rPr>
          <w:rFonts w:ascii="仿宋" w:eastAsia="仿宋" w:hAnsi="仿宋" w:hint="eastAsia"/>
          <w:sz w:val="28"/>
        </w:rPr>
        <w:t>9</w:t>
      </w:r>
      <w:r w:rsidRPr="0008271A">
        <w:rPr>
          <w:rFonts w:ascii="仿宋" w:eastAsia="仿宋" w:hAnsi="仿宋"/>
          <w:sz w:val="28"/>
        </w:rPr>
        <w:t>年度内印刷相应版面和规格印刷品的单价。此报价包括纸张、排版、印刷、装订、运输等费用，印刷后的成品直接送到招标人指定地点，不得加收其它费用。</w:t>
      </w:r>
    </w:p>
    <w:p w:rsidR="00E8265B" w:rsidRPr="00E8265B" w:rsidRDefault="00E8265B" w:rsidP="00E8265B">
      <w:pPr>
        <w:spacing w:line="480" w:lineRule="exact"/>
        <w:ind w:firstLineChars="200" w:firstLine="560"/>
        <w:rPr>
          <w:rFonts w:ascii="仿宋" w:eastAsia="仿宋" w:hAnsi="仿宋"/>
          <w:sz w:val="28"/>
          <w:szCs w:val="28"/>
        </w:rPr>
      </w:pPr>
      <w:r>
        <w:rPr>
          <w:rFonts w:ascii="仿宋" w:eastAsia="仿宋" w:hAnsi="仿宋" w:hint="eastAsia"/>
          <w:sz w:val="28"/>
          <w:szCs w:val="28"/>
        </w:rPr>
        <w:t>本项目投标标书售价300元/份，投标时缴纳，过后不退。</w:t>
      </w:r>
    </w:p>
    <w:p w:rsidR="0008271A" w:rsidRDefault="00B02070" w:rsidP="00361A8E">
      <w:pPr>
        <w:spacing w:line="400" w:lineRule="exact"/>
        <w:ind w:firstLineChars="200" w:firstLine="560"/>
        <w:rPr>
          <w:rFonts w:ascii="仿宋" w:eastAsia="仿宋" w:hAnsi="仿宋"/>
          <w:sz w:val="28"/>
        </w:rPr>
      </w:pPr>
      <w:r>
        <w:rPr>
          <w:rFonts w:ascii="仿宋" w:eastAsia="仿宋" w:hAnsi="仿宋" w:hint="eastAsia"/>
          <w:sz w:val="28"/>
        </w:rPr>
        <w:t>1、内芯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9"/>
        <w:gridCol w:w="1849"/>
        <w:gridCol w:w="1849"/>
        <w:gridCol w:w="1850"/>
        <w:gridCol w:w="1850"/>
      </w:tblGrid>
      <w:tr w:rsidR="00F46DC7" w:rsidRPr="00F46DC7" w:rsidTr="00F46DC7">
        <w:tc>
          <w:tcPr>
            <w:tcW w:w="1599"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版面要求</w:t>
            </w:r>
          </w:p>
        </w:tc>
        <w:tc>
          <w:tcPr>
            <w:tcW w:w="1849"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装订要求</w:t>
            </w:r>
          </w:p>
        </w:tc>
        <w:tc>
          <w:tcPr>
            <w:tcW w:w="1849"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内芯70G</w:t>
            </w:r>
            <w:proofErr w:type="gramStart"/>
            <w:r w:rsidRPr="00F46DC7">
              <w:rPr>
                <w:rFonts w:ascii="仿宋" w:eastAsia="仿宋" w:hAnsi="仿宋" w:hint="eastAsia"/>
                <w:sz w:val="28"/>
              </w:rPr>
              <w:t>双胶</w:t>
            </w:r>
            <w:proofErr w:type="gramEnd"/>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颜色</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报价</w:t>
            </w:r>
          </w:p>
        </w:tc>
      </w:tr>
      <w:tr w:rsidR="00F46DC7" w:rsidRPr="00F46DC7" w:rsidTr="00F46DC7">
        <w:tc>
          <w:tcPr>
            <w:tcW w:w="159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sz w:val="28"/>
              </w:rPr>
              <w:t>16K或A4</w:t>
            </w: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proofErr w:type="gramStart"/>
            <w:r w:rsidRPr="00F46DC7">
              <w:rPr>
                <w:rFonts w:ascii="仿宋" w:eastAsia="仿宋" w:hAnsi="仿宋"/>
                <w:sz w:val="28"/>
              </w:rPr>
              <w:t>无线胶订</w:t>
            </w:r>
            <w:proofErr w:type="gramEnd"/>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100本以上</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100本以下</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骑马钉</w:t>
            </w: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100本以上</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100本以下</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32K</w:t>
            </w: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proofErr w:type="gramStart"/>
            <w:r w:rsidRPr="00F46DC7">
              <w:rPr>
                <w:rFonts w:ascii="仿宋" w:eastAsia="仿宋" w:hAnsi="仿宋"/>
                <w:sz w:val="28"/>
              </w:rPr>
              <w:t>无线胶订</w:t>
            </w:r>
            <w:proofErr w:type="gramEnd"/>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100本以上</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100本以下</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骑马钉</w:t>
            </w: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100本以上</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100本以下</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bl>
    <w:p w:rsidR="003C5F3D" w:rsidRDefault="003C5F3D" w:rsidP="00361A8E">
      <w:pPr>
        <w:spacing w:line="400" w:lineRule="exact"/>
        <w:ind w:firstLineChars="200" w:firstLine="560"/>
        <w:rPr>
          <w:rFonts w:ascii="仿宋" w:eastAsia="仿宋" w:hAnsi="仿宋"/>
          <w:sz w:val="28"/>
        </w:rPr>
      </w:pPr>
    </w:p>
    <w:p w:rsidR="00B02070" w:rsidRDefault="00B02070" w:rsidP="00361A8E">
      <w:pPr>
        <w:spacing w:line="400" w:lineRule="exact"/>
        <w:ind w:firstLineChars="200" w:firstLine="560"/>
        <w:rPr>
          <w:rFonts w:ascii="仿宋" w:eastAsia="仿宋" w:hAnsi="仿宋"/>
          <w:sz w:val="28"/>
        </w:rPr>
      </w:pPr>
      <w:r>
        <w:rPr>
          <w:rFonts w:ascii="仿宋" w:eastAsia="仿宋" w:hAnsi="仿宋" w:hint="eastAsia"/>
          <w:sz w:val="28"/>
        </w:rPr>
        <w:t>2、封面</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9"/>
        <w:gridCol w:w="1849"/>
        <w:gridCol w:w="1849"/>
        <w:gridCol w:w="1850"/>
        <w:gridCol w:w="1850"/>
      </w:tblGrid>
      <w:tr w:rsidR="00F46DC7" w:rsidRPr="00F46DC7" w:rsidTr="00F46DC7">
        <w:tc>
          <w:tcPr>
            <w:tcW w:w="1599"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版面要求</w:t>
            </w:r>
          </w:p>
        </w:tc>
        <w:tc>
          <w:tcPr>
            <w:tcW w:w="1849"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装订要求</w:t>
            </w:r>
          </w:p>
        </w:tc>
        <w:tc>
          <w:tcPr>
            <w:tcW w:w="1849"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纸质</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颜色</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报价</w:t>
            </w:r>
          </w:p>
        </w:tc>
      </w:tr>
      <w:tr w:rsidR="00F46DC7" w:rsidRPr="00F46DC7" w:rsidTr="00F46DC7">
        <w:tc>
          <w:tcPr>
            <w:tcW w:w="159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sz w:val="28"/>
              </w:rPr>
              <w:t>16K或A4</w:t>
            </w: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proofErr w:type="gramStart"/>
            <w:r w:rsidRPr="00F46DC7">
              <w:rPr>
                <w:rFonts w:ascii="仿宋" w:eastAsia="仿宋" w:hAnsi="仿宋"/>
                <w:sz w:val="28"/>
              </w:rPr>
              <w:t>无线胶订</w:t>
            </w:r>
            <w:proofErr w:type="gramEnd"/>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250G铜版纸</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牛皮纸</w:t>
            </w:r>
            <w:r w:rsidR="008A6BCE">
              <w:rPr>
                <w:rFonts w:ascii="仿宋" w:eastAsia="仿宋" w:hAnsi="仿宋" w:hint="eastAsia"/>
                <w:sz w:val="28"/>
              </w:rPr>
              <w:t>150G</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骑马钉</w:t>
            </w: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250G铜版纸</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牛皮纸</w:t>
            </w:r>
            <w:r w:rsidR="008A6BCE">
              <w:rPr>
                <w:rFonts w:ascii="仿宋" w:eastAsia="仿宋" w:hAnsi="仿宋" w:hint="eastAsia"/>
                <w:sz w:val="28"/>
              </w:rPr>
              <w:t>150G</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32K</w:t>
            </w: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proofErr w:type="gramStart"/>
            <w:r w:rsidRPr="00F46DC7">
              <w:rPr>
                <w:rFonts w:ascii="仿宋" w:eastAsia="仿宋" w:hAnsi="仿宋"/>
                <w:sz w:val="28"/>
              </w:rPr>
              <w:t>无线胶订</w:t>
            </w:r>
            <w:proofErr w:type="gramEnd"/>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250G铜版纸</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牛皮纸</w:t>
            </w:r>
            <w:r w:rsidR="008A6BCE">
              <w:rPr>
                <w:rFonts w:ascii="仿宋" w:eastAsia="仿宋" w:hAnsi="仿宋" w:hint="eastAsia"/>
                <w:sz w:val="28"/>
              </w:rPr>
              <w:t>150G</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骑马钉</w:t>
            </w: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250G铜版纸</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restart"/>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牛皮纸</w:t>
            </w:r>
            <w:r w:rsidR="008A6BCE">
              <w:rPr>
                <w:rFonts w:ascii="仿宋" w:eastAsia="仿宋" w:hAnsi="仿宋" w:hint="eastAsia"/>
                <w:sz w:val="28"/>
              </w:rPr>
              <w:t>150G</w:t>
            </w: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彩色</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r w:rsidR="00F46DC7" w:rsidRPr="00F46DC7" w:rsidTr="00F46DC7">
        <w:tc>
          <w:tcPr>
            <w:tcW w:w="159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49" w:type="dxa"/>
            <w:vMerge/>
            <w:vAlign w:val="center"/>
          </w:tcPr>
          <w:p w:rsidR="00B02070" w:rsidRPr="00F46DC7" w:rsidRDefault="00B02070" w:rsidP="00F46DC7">
            <w:pPr>
              <w:spacing w:line="400" w:lineRule="exact"/>
              <w:jc w:val="center"/>
              <w:rPr>
                <w:rFonts w:ascii="仿宋" w:eastAsia="仿宋" w:hAnsi="仿宋"/>
                <w:sz w:val="28"/>
              </w:rPr>
            </w:pPr>
          </w:p>
        </w:tc>
        <w:tc>
          <w:tcPr>
            <w:tcW w:w="1850" w:type="dxa"/>
            <w:vAlign w:val="center"/>
          </w:tcPr>
          <w:p w:rsidR="00B02070" w:rsidRPr="00F46DC7" w:rsidRDefault="00B02070" w:rsidP="00F46DC7">
            <w:pPr>
              <w:spacing w:line="400" w:lineRule="exact"/>
              <w:jc w:val="center"/>
              <w:rPr>
                <w:rFonts w:ascii="仿宋" w:eastAsia="仿宋" w:hAnsi="仿宋"/>
                <w:sz w:val="28"/>
              </w:rPr>
            </w:pPr>
            <w:r w:rsidRPr="00F46DC7">
              <w:rPr>
                <w:rFonts w:ascii="仿宋" w:eastAsia="仿宋" w:hAnsi="仿宋" w:hint="eastAsia"/>
                <w:sz w:val="28"/>
              </w:rPr>
              <w:t>黑白</w:t>
            </w:r>
          </w:p>
        </w:tc>
        <w:tc>
          <w:tcPr>
            <w:tcW w:w="1850" w:type="dxa"/>
            <w:vAlign w:val="center"/>
          </w:tcPr>
          <w:p w:rsidR="00B02070" w:rsidRPr="00F46DC7" w:rsidRDefault="00B02070" w:rsidP="00F46DC7">
            <w:pPr>
              <w:spacing w:line="400" w:lineRule="exact"/>
              <w:jc w:val="center"/>
              <w:rPr>
                <w:rFonts w:ascii="仿宋" w:eastAsia="仿宋" w:hAnsi="仿宋"/>
                <w:sz w:val="28"/>
              </w:rPr>
            </w:pPr>
          </w:p>
        </w:tc>
      </w:tr>
    </w:tbl>
    <w:p w:rsidR="00B02070" w:rsidRPr="0008271A" w:rsidRDefault="00B02070" w:rsidP="00361A8E">
      <w:pPr>
        <w:spacing w:line="400" w:lineRule="exact"/>
        <w:ind w:firstLineChars="200" w:firstLine="560"/>
        <w:rPr>
          <w:rFonts w:ascii="仿宋" w:eastAsia="仿宋" w:hAnsi="仿宋"/>
          <w:sz w:val="28"/>
        </w:rPr>
      </w:pPr>
    </w:p>
    <w:p w:rsidR="005D22A0" w:rsidRPr="00AD446E" w:rsidRDefault="005D22A0" w:rsidP="00361A8E">
      <w:pPr>
        <w:spacing w:line="400" w:lineRule="exact"/>
        <w:ind w:firstLineChars="200" w:firstLine="560"/>
        <w:rPr>
          <w:rFonts w:ascii="仿宋" w:eastAsia="仿宋" w:hAnsi="仿宋"/>
          <w:sz w:val="28"/>
          <w:szCs w:val="28"/>
        </w:rPr>
      </w:pPr>
      <w:r w:rsidRPr="00AD446E">
        <w:rPr>
          <w:rFonts w:ascii="仿宋" w:eastAsia="仿宋" w:hAnsi="仿宋" w:hint="eastAsia"/>
          <w:sz w:val="28"/>
          <w:szCs w:val="28"/>
        </w:rPr>
        <w:t>（二）项目基本要求</w:t>
      </w:r>
    </w:p>
    <w:p w:rsidR="00D841AF" w:rsidRPr="00AD446E" w:rsidRDefault="00D841AF" w:rsidP="00361A8E">
      <w:pPr>
        <w:spacing w:line="400" w:lineRule="exact"/>
        <w:ind w:firstLineChars="200" w:firstLine="560"/>
        <w:rPr>
          <w:rFonts w:ascii="仿宋" w:eastAsia="仿宋" w:hAnsi="仿宋"/>
          <w:sz w:val="28"/>
          <w:szCs w:val="28"/>
        </w:rPr>
      </w:pPr>
      <w:r w:rsidRPr="00AD446E">
        <w:rPr>
          <w:rFonts w:ascii="仿宋" w:eastAsia="仿宋" w:hAnsi="仿宋" w:hint="eastAsia"/>
          <w:sz w:val="28"/>
          <w:szCs w:val="28"/>
        </w:rPr>
        <w:t>1.</w:t>
      </w:r>
      <w:r w:rsidR="007C7CB4" w:rsidRPr="00AD446E">
        <w:rPr>
          <w:rFonts w:ascii="仿宋" w:eastAsia="仿宋" w:hAnsi="仿宋" w:hint="eastAsia"/>
          <w:sz w:val="28"/>
          <w:szCs w:val="28"/>
        </w:rPr>
        <w:t>质量要求、技术标准、供方对质量负责的条件和期限：国家有统一标准的，执行国家标准；国家没有统一标准的，执行</w:t>
      </w:r>
      <w:r w:rsidR="008200F0">
        <w:rPr>
          <w:rFonts w:ascii="仿宋" w:eastAsia="仿宋" w:hAnsi="仿宋" w:hint="eastAsia"/>
          <w:sz w:val="28"/>
          <w:szCs w:val="28"/>
        </w:rPr>
        <w:t>企业</w:t>
      </w:r>
      <w:r w:rsidR="007C7CB4" w:rsidRPr="00AD446E">
        <w:rPr>
          <w:rFonts w:ascii="仿宋" w:eastAsia="仿宋" w:hAnsi="仿宋" w:hint="eastAsia"/>
          <w:sz w:val="28"/>
          <w:szCs w:val="28"/>
        </w:rPr>
        <w:t>标准。招标人有特殊要求的，按招标文件中有关条款执行。</w:t>
      </w:r>
    </w:p>
    <w:p w:rsidR="0015379F" w:rsidRPr="00AD446E" w:rsidRDefault="00D841AF" w:rsidP="00361A8E">
      <w:pPr>
        <w:spacing w:line="400" w:lineRule="exact"/>
        <w:ind w:firstLineChars="200" w:firstLine="560"/>
        <w:rPr>
          <w:rFonts w:ascii="仿宋" w:eastAsia="仿宋" w:hAnsi="仿宋"/>
          <w:sz w:val="28"/>
          <w:szCs w:val="28"/>
        </w:rPr>
      </w:pPr>
      <w:r w:rsidRPr="00AD446E">
        <w:rPr>
          <w:rFonts w:ascii="仿宋" w:eastAsia="仿宋" w:hAnsi="仿宋" w:hint="eastAsia"/>
          <w:sz w:val="28"/>
          <w:szCs w:val="28"/>
        </w:rPr>
        <w:t>2</w:t>
      </w:r>
      <w:r w:rsidR="005D22A0" w:rsidRPr="00AD446E">
        <w:rPr>
          <w:rFonts w:ascii="仿宋" w:eastAsia="仿宋" w:hAnsi="仿宋" w:hint="eastAsia"/>
          <w:sz w:val="28"/>
          <w:szCs w:val="28"/>
        </w:rPr>
        <w:t>.</w:t>
      </w:r>
      <w:r w:rsidR="0008271A" w:rsidRPr="00AD446E">
        <w:rPr>
          <w:rFonts w:ascii="仿宋" w:eastAsia="仿宋" w:hAnsi="仿宋"/>
          <w:sz w:val="28"/>
          <w:szCs w:val="28"/>
        </w:rPr>
        <w:t xml:space="preserve"> </w:t>
      </w:r>
      <w:r w:rsidR="0008271A" w:rsidRPr="0008271A">
        <w:rPr>
          <w:rFonts w:ascii="仿宋" w:eastAsia="仿宋" w:hAnsi="仿宋"/>
          <w:sz w:val="28"/>
          <w:szCs w:val="28"/>
        </w:rPr>
        <w:t>交货时间：中标人接到投标人的通知五个工作日内完成。</w:t>
      </w:r>
    </w:p>
    <w:p w:rsidR="005D22A0" w:rsidRPr="00AD446E" w:rsidRDefault="00D841AF" w:rsidP="00361A8E">
      <w:pPr>
        <w:spacing w:line="400" w:lineRule="exact"/>
        <w:ind w:firstLineChars="200" w:firstLine="560"/>
        <w:rPr>
          <w:rFonts w:ascii="仿宋" w:eastAsia="仿宋" w:hAnsi="仿宋"/>
          <w:sz w:val="28"/>
          <w:szCs w:val="28"/>
        </w:rPr>
      </w:pPr>
      <w:r w:rsidRPr="00AD446E">
        <w:rPr>
          <w:rFonts w:ascii="仿宋" w:eastAsia="仿宋" w:hAnsi="仿宋" w:hint="eastAsia"/>
          <w:kern w:val="0"/>
          <w:sz w:val="28"/>
          <w:szCs w:val="28"/>
        </w:rPr>
        <w:t>3</w:t>
      </w:r>
      <w:r w:rsidR="005D22A0" w:rsidRPr="00AD446E">
        <w:rPr>
          <w:rFonts w:ascii="仿宋" w:eastAsia="仿宋" w:hAnsi="仿宋" w:hint="eastAsia"/>
          <w:kern w:val="0"/>
          <w:sz w:val="28"/>
          <w:szCs w:val="28"/>
        </w:rPr>
        <w:t>.</w:t>
      </w:r>
      <w:proofErr w:type="gramStart"/>
      <w:r w:rsidR="005D22A0" w:rsidRPr="00AD446E">
        <w:rPr>
          <w:rFonts w:ascii="仿宋" w:eastAsia="仿宋" w:hAnsi="仿宋" w:hint="eastAsia"/>
          <w:kern w:val="0"/>
          <w:sz w:val="28"/>
          <w:szCs w:val="28"/>
        </w:rPr>
        <w:t>结帐</w:t>
      </w:r>
      <w:proofErr w:type="gramEnd"/>
      <w:r w:rsidR="005D22A0" w:rsidRPr="00AD446E">
        <w:rPr>
          <w:rFonts w:ascii="仿宋" w:eastAsia="仿宋" w:hAnsi="仿宋" w:hint="eastAsia"/>
          <w:kern w:val="0"/>
          <w:sz w:val="28"/>
          <w:szCs w:val="28"/>
        </w:rPr>
        <w:t>方式：</w:t>
      </w:r>
      <w:r w:rsidR="00B82683" w:rsidRPr="00AD446E">
        <w:rPr>
          <w:rFonts w:ascii="仿宋" w:eastAsia="仿宋" w:hAnsi="仿宋" w:hint="eastAsia"/>
          <w:kern w:val="0"/>
          <w:sz w:val="28"/>
          <w:szCs w:val="28"/>
        </w:rPr>
        <w:t>每</w:t>
      </w:r>
      <w:r w:rsidR="00B9595E" w:rsidRPr="00AD446E">
        <w:rPr>
          <w:rFonts w:ascii="仿宋" w:eastAsia="仿宋" w:hAnsi="仿宋" w:hint="eastAsia"/>
          <w:kern w:val="0"/>
          <w:sz w:val="28"/>
          <w:szCs w:val="28"/>
        </w:rPr>
        <w:t>3</w:t>
      </w:r>
      <w:r w:rsidR="00B82683" w:rsidRPr="00AD446E">
        <w:rPr>
          <w:rFonts w:ascii="仿宋" w:eastAsia="仿宋" w:hAnsi="仿宋" w:hint="eastAsia"/>
          <w:sz w:val="28"/>
          <w:szCs w:val="28"/>
        </w:rPr>
        <w:t>个月结算一次。由双方确认结算费用后，中标人开具正式发票并加盖财务专用章，投标人在收到发票后</w:t>
      </w:r>
      <w:r w:rsidR="00384329">
        <w:rPr>
          <w:rFonts w:ascii="仿宋" w:eastAsia="仿宋" w:hAnsi="仿宋" w:hint="eastAsia"/>
          <w:sz w:val="28"/>
          <w:szCs w:val="28"/>
        </w:rPr>
        <w:t>15</w:t>
      </w:r>
      <w:r w:rsidR="00B82683" w:rsidRPr="00AD446E">
        <w:rPr>
          <w:rFonts w:ascii="仿宋" w:eastAsia="仿宋" w:hAnsi="仿宋" w:hint="eastAsia"/>
          <w:sz w:val="28"/>
          <w:szCs w:val="28"/>
        </w:rPr>
        <w:t>个工作日内及时付清结算费用</w:t>
      </w:r>
      <w:r w:rsidR="005D22A0" w:rsidRPr="00AD446E">
        <w:rPr>
          <w:rFonts w:ascii="仿宋" w:eastAsia="仿宋" w:hAnsi="仿宋" w:hint="eastAsia"/>
          <w:sz w:val="28"/>
          <w:szCs w:val="28"/>
        </w:rPr>
        <w:t>。</w:t>
      </w:r>
    </w:p>
    <w:p w:rsidR="005D22A0" w:rsidRPr="00AD446E" w:rsidRDefault="00D841AF" w:rsidP="00361A8E">
      <w:pPr>
        <w:snapToGrid w:val="0"/>
        <w:spacing w:line="400" w:lineRule="exact"/>
        <w:ind w:firstLineChars="200" w:firstLine="560"/>
        <w:rPr>
          <w:rFonts w:ascii="仿宋" w:eastAsia="仿宋" w:hAnsi="仿宋"/>
          <w:kern w:val="0"/>
          <w:sz w:val="28"/>
          <w:szCs w:val="28"/>
        </w:rPr>
      </w:pPr>
      <w:r w:rsidRPr="00AD446E">
        <w:rPr>
          <w:rFonts w:ascii="仿宋" w:eastAsia="仿宋" w:hAnsi="仿宋" w:hint="eastAsia"/>
          <w:kern w:val="0"/>
          <w:sz w:val="28"/>
          <w:szCs w:val="28"/>
        </w:rPr>
        <w:t>4</w:t>
      </w:r>
      <w:r w:rsidR="005D22A0" w:rsidRPr="00AD446E">
        <w:rPr>
          <w:rFonts w:ascii="仿宋" w:eastAsia="仿宋" w:hAnsi="仿宋" w:hint="eastAsia"/>
          <w:kern w:val="0"/>
          <w:sz w:val="28"/>
          <w:szCs w:val="28"/>
        </w:rPr>
        <w:t>.违约责任：</w:t>
      </w:r>
    </w:p>
    <w:p w:rsidR="005D22A0" w:rsidRPr="00AD446E" w:rsidRDefault="005D22A0" w:rsidP="00361A8E">
      <w:pPr>
        <w:snapToGrid w:val="0"/>
        <w:spacing w:line="400" w:lineRule="exact"/>
        <w:ind w:firstLineChars="200" w:firstLine="560"/>
        <w:rPr>
          <w:rFonts w:ascii="仿宋" w:eastAsia="仿宋" w:hAnsi="仿宋"/>
          <w:kern w:val="0"/>
          <w:sz w:val="28"/>
          <w:szCs w:val="28"/>
        </w:rPr>
      </w:pPr>
      <w:r w:rsidRPr="00AD446E">
        <w:rPr>
          <w:rFonts w:ascii="仿宋" w:eastAsia="仿宋" w:hAnsi="仿宋" w:hint="eastAsia"/>
          <w:kern w:val="0"/>
          <w:sz w:val="28"/>
          <w:szCs w:val="28"/>
        </w:rPr>
        <w:lastRenderedPageBreak/>
        <w:t>1）中标人不能按期供货，中标人付给招标人违约金（违约金的计算： 500元/次）。招标</w:t>
      </w:r>
      <w:proofErr w:type="gramStart"/>
      <w:r w:rsidRPr="00AD446E">
        <w:rPr>
          <w:rFonts w:ascii="仿宋" w:eastAsia="仿宋" w:hAnsi="仿宋" w:hint="eastAsia"/>
          <w:kern w:val="0"/>
          <w:sz w:val="28"/>
          <w:szCs w:val="28"/>
        </w:rPr>
        <w:t>人原因</w:t>
      </w:r>
      <w:proofErr w:type="gramEnd"/>
      <w:r w:rsidRPr="00AD446E">
        <w:rPr>
          <w:rFonts w:ascii="仿宋" w:eastAsia="仿宋" w:hAnsi="仿宋" w:hint="eastAsia"/>
          <w:kern w:val="0"/>
          <w:sz w:val="28"/>
          <w:szCs w:val="28"/>
        </w:rPr>
        <w:t>或不可抗力的因素影响除外。</w:t>
      </w:r>
    </w:p>
    <w:p w:rsidR="005D22A0" w:rsidRPr="00AD446E" w:rsidRDefault="005D22A0" w:rsidP="00361A8E">
      <w:pPr>
        <w:snapToGrid w:val="0"/>
        <w:spacing w:line="400" w:lineRule="exact"/>
        <w:ind w:firstLineChars="200" w:firstLine="560"/>
        <w:rPr>
          <w:rFonts w:ascii="仿宋" w:eastAsia="仿宋" w:hAnsi="仿宋"/>
          <w:kern w:val="0"/>
          <w:sz w:val="28"/>
          <w:szCs w:val="28"/>
        </w:rPr>
      </w:pPr>
      <w:r w:rsidRPr="00AD446E">
        <w:rPr>
          <w:rFonts w:ascii="仿宋" w:eastAsia="仿宋" w:hAnsi="仿宋" w:hint="eastAsia"/>
          <w:kern w:val="0"/>
          <w:sz w:val="28"/>
          <w:szCs w:val="28"/>
        </w:rPr>
        <w:t>2）中标人低于合同配置、技术标准供货，中标人</w:t>
      </w:r>
      <w:proofErr w:type="gramStart"/>
      <w:r w:rsidR="00BC10CA">
        <w:rPr>
          <w:rFonts w:ascii="仿宋" w:eastAsia="仿宋" w:hAnsi="仿宋" w:hint="eastAsia"/>
          <w:kern w:val="0"/>
          <w:sz w:val="28"/>
          <w:szCs w:val="28"/>
        </w:rPr>
        <w:t>须</w:t>
      </w:r>
      <w:r w:rsidRPr="00AD446E">
        <w:rPr>
          <w:rFonts w:ascii="仿宋" w:eastAsia="仿宋" w:hAnsi="仿宋" w:hint="eastAsia"/>
          <w:kern w:val="0"/>
          <w:sz w:val="28"/>
          <w:szCs w:val="28"/>
        </w:rPr>
        <w:t>恢复</w:t>
      </w:r>
      <w:proofErr w:type="gramEnd"/>
      <w:r w:rsidRPr="00AD446E">
        <w:rPr>
          <w:rFonts w:ascii="仿宋" w:eastAsia="仿宋" w:hAnsi="仿宋" w:hint="eastAsia"/>
          <w:kern w:val="0"/>
          <w:sz w:val="28"/>
          <w:szCs w:val="28"/>
        </w:rPr>
        <w:t>合同规定的配置、技术标准（或不低于原配置、原标准），同时中标人付给招标人500元/次的违约金。</w:t>
      </w:r>
    </w:p>
    <w:p w:rsidR="005D22A0" w:rsidRPr="00AD446E" w:rsidRDefault="005D22A0" w:rsidP="00361A8E">
      <w:pPr>
        <w:snapToGrid w:val="0"/>
        <w:spacing w:line="400" w:lineRule="exact"/>
        <w:ind w:firstLineChars="200" w:firstLine="560"/>
        <w:rPr>
          <w:rFonts w:ascii="仿宋" w:eastAsia="仿宋" w:hAnsi="仿宋"/>
          <w:kern w:val="0"/>
          <w:sz w:val="28"/>
          <w:szCs w:val="28"/>
        </w:rPr>
      </w:pPr>
      <w:r w:rsidRPr="00AD446E">
        <w:rPr>
          <w:rFonts w:ascii="仿宋" w:eastAsia="仿宋" w:hAnsi="仿宋" w:hint="eastAsia"/>
          <w:kern w:val="0"/>
          <w:sz w:val="28"/>
          <w:szCs w:val="28"/>
        </w:rPr>
        <w:t>3）招标人除中标人低于合同配置、技术标准供货或不可抗力因素外，要求退货或不接受货物的，付给中标人500元/次的违约金。</w:t>
      </w:r>
    </w:p>
    <w:p w:rsidR="00CE4F73" w:rsidRPr="00AD446E" w:rsidRDefault="00CE4F73" w:rsidP="00CE4F73">
      <w:pPr>
        <w:widowControl/>
        <w:spacing w:line="520" w:lineRule="exact"/>
        <w:ind w:firstLine="562"/>
        <w:jc w:val="left"/>
        <w:rPr>
          <w:rFonts w:ascii="仿宋" w:eastAsia="仿宋" w:hAnsi="仿宋" w:cs="Arial"/>
          <w:color w:val="666666"/>
          <w:kern w:val="0"/>
          <w:sz w:val="18"/>
          <w:szCs w:val="18"/>
        </w:rPr>
      </w:pPr>
      <w:r w:rsidRPr="00AD446E">
        <w:rPr>
          <w:rFonts w:ascii="仿宋" w:eastAsia="仿宋" w:hAnsi="仿宋" w:cs="Arial" w:hint="eastAsia"/>
          <w:b/>
          <w:bCs/>
          <w:color w:val="333333"/>
          <w:kern w:val="0"/>
          <w:sz w:val="28"/>
          <w:szCs w:val="28"/>
        </w:rPr>
        <w:t>四、投标人要求</w:t>
      </w:r>
      <w:r w:rsidRPr="00AD446E">
        <w:rPr>
          <w:rFonts w:ascii="仿宋" w:eastAsia="仿宋" w:hAnsi="仿宋" w:cs="Arial" w:hint="eastAsia"/>
          <w:color w:val="333333"/>
          <w:kern w:val="0"/>
          <w:sz w:val="28"/>
          <w:szCs w:val="28"/>
        </w:rPr>
        <w:t>：</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（一）</w:t>
      </w:r>
      <w:r w:rsidR="0008271A" w:rsidRPr="0008271A">
        <w:rPr>
          <w:rFonts w:ascii="仿宋" w:eastAsia="仿宋" w:hAnsi="仿宋" w:cs="Arial"/>
          <w:color w:val="333333"/>
          <w:kern w:val="0"/>
          <w:sz w:val="28"/>
          <w:szCs w:val="28"/>
        </w:rPr>
        <w:t>投标人必须是在中华人民共和国境内注册的独立法人，具有专业从事印刷的资质，从事印刷时间三年以上，设有固定的经营地点，具有完善的印刷技术和服务条件和一定经营规模，拥有良好的信誉、经营业绩和售后服务。具有独立签订合同的权利，圆满履行合同的能力，无不良经营行为。</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（二）投标人必须具有</w:t>
      </w:r>
      <w:r w:rsidR="004940BB">
        <w:rPr>
          <w:rFonts w:ascii="仿宋" w:eastAsia="仿宋" w:hAnsi="仿宋" w:cs="Arial" w:hint="eastAsia"/>
          <w:color w:val="333333"/>
          <w:kern w:val="0"/>
          <w:sz w:val="28"/>
          <w:szCs w:val="28"/>
        </w:rPr>
        <w:t>有效的</w:t>
      </w:r>
      <w:r w:rsidRPr="00AD446E">
        <w:rPr>
          <w:rFonts w:ascii="仿宋" w:eastAsia="仿宋" w:hAnsi="仿宋" w:cs="Arial" w:hint="eastAsia"/>
          <w:color w:val="333333"/>
          <w:kern w:val="0"/>
          <w:sz w:val="28"/>
          <w:szCs w:val="28"/>
        </w:rPr>
        <w:t>企业法人营业执照。</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（三）投标人自行承担投标发生的所有费用。</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（四）投标时交纳保证金</w:t>
      </w:r>
      <w:r w:rsidRPr="00AD446E">
        <w:rPr>
          <w:rFonts w:ascii="仿宋" w:eastAsia="仿宋" w:hAnsi="仿宋" w:cs="Arial"/>
          <w:color w:val="333333"/>
          <w:kern w:val="0"/>
          <w:sz w:val="28"/>
          <w:szCs w:val="28"/>
        </w:rPr>
        <w:t>2000</w:t>
      </w:r>
      <w:r w:rsidRPr="00AD446E">
        <w:rPr>
          <w:rFonts w:ascii="仿宋" w:eastAsia="仿宋" w:hAnsi="仿宋" w:cs="Arial" w:hint="eastAsia"/>
          <w:color w:val="333333"/>
          <w:kern w:val="0"/>
          <w:sz w:val="28"/>
          <w:szCs w:val="28"/>
        </w:rPr>
        <w:t>元用信封密封后</w:t>
      </w:r>
      <w:r w:rsidR="008200F0">
        <w:rPr>
          <w:rFonts w:ascii="仿宋" w:eastAsia="仿宋" w:hAnsi="仿宋" w:cs="Arial" w:hint="eastAsia"/>
          <w:color w:val="333333"/>
          <w:kern w:val="0"/>
          <w:sz w:val="28"/>
          <w:szCs w:val="28"/>
        </w:rPr>
        <w:t>交由招标人查验</w:t>
      </w:r>
      <w:r w:rsidRPr="00AD446E">
        <w:rPr>
          <w:rFonts w:ascii="仿宋" w:eastAsia="仿宋" w:hAnsi="仿宋" w:cs="Arial" w:hint="eastAsia"/>
          <w:color w:val="333333"/>
          <w:kern w:val="0"/>
          <w:sz w:val="28"/>
          <w:szCs w:val="28"/>
        </w:rPr>
        <w:t>。</w:t>
      </w:r>
      <w:r w:rsidR="00BC10CA">
        <w:rPr>
          <w:rFonts w:ascii="仿宋" w:eastAsia="仿宋" w:hAnsi="仿宋" w:cs="Arial" w:hint="eastAsia"/>
          <w:color w:val="333333"/>
          <w:kern w:val="0"/>
          <w:sz w:val="28"/>
          <w:szCs w:val="28"/>
        </w:rPr>
        <w:t>如果放弃投标或者存在影响招投标活动违法行为的将没收其保证金。</w:t>
      </w:r>
      <w:r w:rsidRPr="00AD446E">
        <w:rPr>
          <w:rFonts w:ascii="仿宋" w:eastAsia="仿宋" w:hAnsi="仿宋" w:cs="Arial" w:hint="eastAsia"/>
          <w:color w:val="333333"/>
          <w:kern w:val="0"/>
          <w:sz w:val="28"/>
          <w:szCs w:val="28"/>
        </w:rPr>
        <w:t>中标人的保证金</w:t>
      </w:r>
      <w:r w:rsidR="008200F0">
        <w:rPr>
          <w:rFonts w:ascii="仿宋" w:eastAsia="仿宋" w:hAnsi="仿宋" w:cs="Arial" w:hint="eastAsia"/>
          <w:color w:val="333333"/>
          <w:kern w:val="0"/>
          <w:sz w:val="28"/>
          <w:szCs w:val="28"/>
        </w:rPr>
        <w:t>转</w:t>
      </w:r>
      <w:r w:rsidRPr="00AD446E">
        <w:rPr>
          <w:rFonts w:ascii="仿宋" w:eastAsia="仿宋" w:hAnsi="仿宋" w:cs="Arial" w:hint="eastAsia"/>
          <w:color w:val="333333"/>
          <w:kern w:val="0"/>
          <w:sz w:val="28"/>
          <w:szCs w:val="28"/>
        </w:rPr>
        <w:t>为合同履约保证金在合同到期后无息全额退还，</w:t>
      </w:r>
      <w:r w:rsidR="008200F0">
        <w:rPr>
          <w:rFonts w:ascii="仿宋" w:eastAsia="仿宋" w:hAnsi="仿宋" w:cs="Arial" w:hint="eastAsia"/>
          <w:color w:val="333333"/>
          <w:kern w:val="0"/>
          <w:sz w:val="28"/>
          <w:szCs w:val="28"/>
        </w:rPr>
        <w:t>如有违约</w:t>
      </w:r>
      <w:r w:rsidRPr="00AD446E">
        <w:rPr>
          <w:rFonts w:ascii="仿宋" w:eastAsia="仿宋" w:hAnsi="仿宋" w:cs="Arial" w:hint="eastAsia"/>
          <w:color w:val="333333"/>
          <w:kern w:val="0"/>
          <w:sz w:val="28"/>
          <w:szCs w:val="28"/>
        </w:rPr>
        <w:t>将按有关规定扣除。</w:t>
      </w:r>
    </w:p>
    <w:p w:rsidR="00CE4F73" w:rsidRPr="00AD446E" w:rsidRDefault="00CE4F73" w:rsidP="00CE4F73">
      <w:pPr>
        <w:widowControl/>
        <w:spacing w:line="520" w:lineRule="exact"/>
        <w:ind w:firstLine="562"/>
        <w:jc w:val="left"/>
        <w:rPr>
          <w:rFonts w:ascii="仿宋" w:eastAsia="仿宋" w:hAnsi="仿宋" w:cs="Arial"/>
          <w:color w:val="666666"/>
          <w:kern w:val="0"/>
          <w:sz w:val="18"/>
          <w:szCs w:val="18"/>
        </w:rPr>
      </w:pPr>
      <w:r w:rsidRPr="00AD446E">
        <w:rPr>
          <w:rFonts w:ascii="仿宋" w:eastAsia="仿宋" w:hAnsi="仿宋" w:cs="Arial" w:hint="eastAsia"/>
          <w:b/>
          <w:bCs/>
          <w:color w:val="333333"/>
          <w:kern w:val="0"/>
          <w:sz w:val="28"/>
          <w:szCs w:val="28"/>
        </w:rPr>
        <w:t>五、投标文件编制</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（一）编制须知</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2.招标人不接受电话、传真等形式的投标。</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（二）编制要求</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投标文件应包括下列内容，所有材料复印件必须加盖单位公章。</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1．投标文件目录。</w:t>
      </w:r>
    </w:p>
    <w:p w:rsidR="00CE4F73" w:rsidRPr="00AD446E" w:rsidRDefault="00CE4F73" w:rsidP="00BC10CA">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lastRenderedPageBreak/>
        <w:t>2．投标人</w:t>
      </w:r>
      <w:r w:rsidR="0008271A">
        <w:rPr>
          <w:rFonts w:ascii="仿宋" w:eastAsia="仿宋" w:hAnsi="仿宋" w:cs="Arial" w:hint="eastAsia"/>
          <w:color w:val="333333"/>
          <w:kern w:val="0"/>
          <w:sz w:val="28"/>
          <w:szCs w:val="28"/>
        </w:rPr>
        <w:t>营业执照、印刷许可证</w:t>
      </w:r>
      <w:r w:rsidRPr="00AD446E">
        <w:rPr>
          <w:rFonts w:ascii="仿宋" w:eastAsia="仿宋" w:hAnsi="仿宋" w:cs="Arial" w:hint="eastAsia"/>
          <w:color w:val="333333"/>
          <w:kern w:val="0"/>
          <w:sz w:val="28"/>
          <w:szCs w:val="28"/>
        </w:rPr>
        <w:t>（</w:t>
      </w:r>
      <w:r w:rsidR="0008271A" w:rsidRPr="00AD446E">
        <w:rPr>
          <w:rFonts w:ascii="仿宋" w:eastAsia="仿宋" w:hAnsi="仿宋" w:cs="Arial" w:hint="eastAsia"/>
          <w:color w:val="333333"/>
          <w:kern w:val="0"/>
          <w:sz w:val="28"/>
          <w:szCs w:val="28"/>
        </w:rPr>
        <w:t>复印件</w:t>
      </w:r>
      <w:r w:rsidRPr="00AD446E">
        <w:rPr>
          <w:rFonts w:ascii="仿宋" w:eastAsia="仿宋" w:hAnsi="仿宋" w:cs="Arial" w:hint="eastAsia"/>
          <w:color w:val="333333"/>
          <w:kern w:val="0"/>
          <w:sz w:val="28"/>
          <w:szCs w:val="28"/>
        </w:rPr>
        <w:t>加盖单位公章）。</w:t>
      </w:r>
    </w:p>
    <w:p w:rsidR="00CE4F73" w:rsidRPr="00AD446E" w:rsidRDefault="00BC10CA" w:rsidP="00CE4F73">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3</w:t>
      </w:r>
      <w:r w:rsidR="00CE4F73" w:rsidRPr="00AD446E">
        <w:rPr>
          <w:rFonts w:ascii="仿宋" w:eastAsia="仿宋" w:hAnsi="仿宋" w:cs="Arial" w:hint="eastAsia"/>
          <w:color w:val="333333"/>
          <w:kern w:val="0"/>
          <w:sz w:val="28"/>
          <w:szCs w:val="28"/>
        </w:rPr>
        <w:t>．投标人认为需加以补充或说明的其它内容。</w:t>
      </w:r>
    </w:p>
    <w:p w:rsidR="00CE4F73" w:rsidRPr="00AD446E" w:rsidRDefault="00BC10CA" w:rsidP="00CE4F73">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4</w:t>
      </w:r>
      <w:r w:rsidR="00CE4F73" w:rsidRPr="00AD446E">
        <w:rPr>
          <w:rFonts w:ascii="仿宋" w:eastAsia="仿宋" w:hAnsi="仿宋" w:cs="Arial" w:hint="eastAsia"/>
          <w:color w:val="333333"/>
          <w:kern w:val="0"/>
          <w:sz w:val="28"/>
          <w:szCs w:val="28"/>
        </w:rPr>
        <w:t>．投标报价单</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（三）投标文件的签署及内容确认规定</w:t>
      </w:r>
    </w:p>
    <w:p w:rsidR="00CE4F73" w:rsidRPr="00AD446E" w:rsidRDefault="00CE4F73" w:rsidP="00CE4F73">
      <w:pPr>
        <w:widowControl/>
        <w:spacing w:line="520" w:lineRule="exact"/>
        <w:ind w:firstLine="560"/>
        <w:jc w:val="left"/>
        <w:rPr>
          <w:rFonts w:ascii="仿宋" w:eastAsia="仿宋" w:hAnsi="仿宋" w:cs="Arial"/>
          <w:b/>
          <w:color w:val="333333"/>
          <w:kern w:val="0"/>
          <w:sz w:val="28"/>
          <w:szCs w:val="28"/>
        </w:rPr>
      </w:pPr>
      <w:r w:rsidRPr="00AD446E">
        <w:rPr>
          <w:rFonts w:ascii="仿宋" w:eastAsia="仿宋" w:hAnsi="仿宋" w:cs="Arial" w:hint="eastAsia"/>
          <w:b/>
          <w:color w:val="333333"/>
          <w:kern w:val="0"/>
          <w:sz w:val="28"/>
          <w:szCs w:val="28"/>
        </w:rPr>
        <w:t>1.投标文件分为正本一份，副本一份，并注明“正本”和“副本”字样。正、副本分别密封，不得并入一个密封袋中。袋口</w:t>
      </w:r>
      <w:r w:rsidR="00BC10CA">
        <w:rPr>
          <w:rFonts w:ascii="仿宋" w:eastAsia="仿宋" w:hAnsi="仿宋" w:cs="Arial" w:hint="eastAsia"/>
          <w:b/>
          <w:color w:val="333333"/>
          <w:kern w:val="0"/>
          <w:sz w:val="28"/>
          <w:szCs w:val="28"/>
        </w:rPr>
        <w:t>密封并在密封</w:t>
      </w:r>
      <w:r w:rsidRPr="00AD446E">
        <w:rPr>
          <w:rFonts w:ascii="仿宋" w:eastAsia="仿宋" w:hAnsi="仿宋" w:cs="Arial" w:hint="eastAsia"/>
          <w:b/>
          <w:color w:val="333333"/>
          <w:kern w:val="0"/>
          <w:sz w:val="28"/>
          <w:szCs w:val="28"/>
        </w:rPr>
        <w:t>处加盖单位公章，并在封面处标明投标人名称、联系人、联系电话。</w:t>
      </w:r>
      <w:r w:rsidRPr="008200F0">
        <w:rPr>
          <w:rFonts w:ascii="仿宋" w:eastAsia="仿宋" w:hAnsi="仿宋" w:cs="Arial" w:hint="eastAsia"/>
          <w:b/>
          <w:color w:val="333333"/>
          <w:kern w:val="0"/>
          <w:sz w:val="32"/>
          <w:szCs w:val="32"/>
          <w:u w:val="single"/>
        </w:rPr>
        <w:t>投标报价单使用信封单独密封</w:t>
      </w:r>
      <w:r w:rsidR="008200F0">
        <w:rPr>
          <w:rFonts w:ascii="仿宋" w:eastAsia="仿宋" w:hAnsi="仿宋" w:cs="Arial" w:hint="eastAsia"/>
          <w:b/>
          <w:color w:val="333333"/>
          <w:kern w:val="0"/>
          <w:sz w:val="32"/>
          <w:szCs w:val="32"/>
          <w:u w:val="single"/>
        </w:rPr>
        <w:t>，</w:t>
      </w:r>
      <w:r w:rsidRPr="008200F0">
        <w:rPr>
          <w:rFonts w:ascii="仿宋" w:eastAsia="仿宋" w:hAnsi="仿宋" w:cs="Arial" w:hint="eastAsia"/>
          <w:b/>
          <w:color w:val="333333"/>
          <w:kern w:val="0"/>
          <w:sz w:val="32"/>
          <w:szCs w:val="32"/>
          <w:u w:val="single"/>
        </w:rPr>
        <w:t>放入投标文件正本内，信封正面注明投标人信息，并在封面处标明投标人名称、联系人、联系电话。</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2.正本与副本如有差异，以正本为准。</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3.投标文件原则上不允许有加行、涂改，允许个别补充、修改，但补充、修改处必须由投标人代表签字盖章确认。</w:t>
      </w:r>
    </w:p>
    <w:p w:rsidR="00CE4F73" w:rsidRPr="00AD446E" w:rsidRDefault="00CE4F73" w:rsidP="00CE4F73">
      <w:pPr>
        <w:widowControl/>
        <w:spacing w:line="520" w:lineRule="exact"/>
        <w:ind w:firstLine="562"/>
        <w:jc w:val="left"/>
        <w:rPr>
          <w:rFonts w:ascii="仿宋" w:eastAsia="仿宋" w:hAnsi="仿宋" w:cs="Arial"/>
          <w:color w:val="666666"/>
          <w:kern w:val="0"/>
          <w:sz w:val="18"/>
          <w:szCs w:val="18"/>
        </w:rPr>
      </w:pPr>
      <w:r w:rsidRPr="00AD446E">
        <w:rPr>
          <w:rFonts w:ascii="仿宋" w:eastAsia="仿宋" w:hAnsi="仿宋" w:cs="Arial" w:hint="eastAsia"/>
          <w:b/>
          <w:bCs/>
          <w:color w:val="333333"/>
          <w:kern w:val="0"/>
          <w:sz w:val="28"/>
          <w:szCs w:val="28"/>
        </w:rPr>
        <w:t>六、投标文件递交</w:t>
      </w:r>
    </w:p>
    <w:p w:rsidR="00CE4F73" w:rsidRPr="00AD446E" w:rsidRDefault="00CE4F73" w:rsidP="00CE4F73">
      <w:pPr>
        <w:widowControl/>
        <w:spacing w:line="520" w:lineRule="exact"/>
        <w:ind w:firstLine="560"/>
        <w:jc w:val="left"/>
        <w:rPr>
          <w:rFonts w:ascii="仿宋" w:eastAsia="仿宋" w:hAnsi="仿宋" w:cs="Arial"/>
          <w:color w:val="333333"/>
          <w:kern w:val="0"/>
          <w:sz w:val="28"/>
          <w:szCs w:val="28"/>
        </w:rPr>
      </w:pPr>
      <w:r w:rsidRPr="00AD446E">
        <w:rPr>
          <w:rFonts w:ascii="仿宋" w:eastAsia="仿宋" w:hAnsi="仿宋" w:cs="Arial" w:hint="eastAsia"/>
          <w:color w:val="333333"/>
          <w:kern w:val="0"/>
          <w:sz w:val="28"/>
          <w:szCs w:val="28"/>
        </w:rPr>
        <w:t>（一）投标截止时间：</w:t>
      </w:r>
      <w:r w:rsidR="00BC10CA">
        <w:rPr>
          <w:rFonts w:ascii="仿宋" w:eastAsia="仿宋" w:hAnsi="仿宋" w:cs="Arial"/>
          <w:color w:val="333333"/>
          <w:kern w:val="0"/>
          <w:sz w:val="28"/>
          <w:szCs w:val="28"/>
        </w:rPr>
        <w:t>20</w:t>
      </w:r>
      <w:r w:rsidR="00BC10CA">
        <w:rPr>
          <w:rFonts w:ascii="仿宋" w:eastAsia="仿宋" w:hAnsi="仿宋" w:cs="Arial" w:hint="eastAsia"/>
          <w:color w:val="333333"/>
          <w:kern w:val="0"/>
          <w:sz w:val="28"/>
          <w:szCs w:val="28"/>
        </w:rPr>
        <w:t>20</w:t>
      </w:r>
      <w:r w:rsidRPr="00AD446E">
        <w:rPr>
          <w:rFonts w:ascii="仿宋" w:eastAsia="仿宋" w:hAnsi="仿宋" w:cs="Arial" w:hint="eastAsia"/>
          <w:color w:val="333333"/>
          <w:kern w:val="0"/>
          <w:sz w:val="28"/>
          <w:szCs w:val="28"/>
        </w:rPr>
        <w:t>年</w:t>
      </w:r>
      <w:r w:rsidR="008200F0">
        <w:rPr>
          <w:rFonts w:ascii="仿宋" w:eastAsia="仿宋" w:hAnsi="仿宋" w:cs="Arial" w:hint="eastAsia"/>
          <w:color w:val="333333"/>
          <w:kern w:val="0"/>
          <w:sz w:val="28"/>
          <w:szCs w:val="28"/>
        </w:rPr>
        <w:t xml:space="preserve"> </w:t>
      </w:r>
      <w:r w:rsidR="00F73D96">
        <w:rPr>
          <w:rFonts w:ascii="仿宋" w:eastAsia="仿宋" w:hAnsi="仿宋" w:cs="Arial" w:hint="eastAsia"/>
          <w:color w:val="333333"/>
          <w:kern w:val="0"/>
          <w:sz w:val="28"/>
          <w:szCs w:val="28"/>
        </w:rPr>
        <w:t xml:space="preserve"> </w:t>
      </w:r>
      <w:r w:rsidR="00BC10CA">
        <w:rPr>
          <w:rFonts w:ascii="仿宋" w:eastAsia="仿宋" w:hAnsi="仿宋" w:cs="Arial" w:hint="eastAsia"/>
          <w:color w:val="333333"/>
          <w:kern w:val="0"/>
          <w:sz w:val="28"/>
          <w:szCs w:val="28"/>
        </w:rPr>
        <w:t>1</w:t>
      </w:r>
      <w:r w:rsidR="008200F0">
        <w:rPr>
          <w:rFonts w:ascii="仿宋" w:eastAsia="仿宋" w:hAnsi="仿宋" w:cs="Arial" w:hint="eastAsia"/>
          <w:color w:val="333333"/>
          <w:kern w:val="0"/>
          <w:sz w:val="28"/>
          <w:szCs w:val="28"/>
        </w:rPr>
        <w:t xml:space="preserve"> </w:t>
      </w:r>
      <w:r w:rsidRPr="00AD446E">
        <w:rPr>
          <w:rFonts w:ascii="仿宋" w:eastAsia="仿宋" w:hAnsi="仿宋" w:cs="Arial" w:hint="eastAsia"/>
          <w:color w:val="333333"/>
          <w:kern w:val="0"/>
          <w:sz w:val="28"/>
          <w:szCs w:val="28"/>
        </w:rPr>
        <w:t>月</w:t>
      </w:r>
      <w:r w:rsidR="00F73D96">
        <w:rPr>
          <w:rFonts w:ascii="仿宋" w:eastAsia="仿宋" w:hAnsi="仿宋" w:cs="Arial" w:hint="eastAsia"/>
          <w:color w:val="333333"/>
          <w:kern w:val="0"/>
          <w:sz w:val="28"/>
          <w:szCs w:val="28"/>
        </w:rPr>
        <w:t xml:space="preserve"> </w:t>
      </w:r>
      <w:r w:rsidR="00BC10CA">
        <w:rPr>
          <w:rFonts w:ascii="仿宋" w:eastAsia="仿宋" w:hAnsi="仿宋" w:cs="Arial" w:hint="eastAsia"/>
          <w:color w:val="333333"/>
          <w:kern w:val="0"/>
          <w:sz w:val="28"/>
          <w:szCs w:val="28"/>
        </w:rPr>
        <w:t>10</w:t>
      </w:r>
      <w:r w:rsidR="003A47E0">
        <w:rPr>
          <w:rFonts w:ascii="仿宋" w:eastAsia="仿宋" w:hAnsi="仿宋" w:cs="Arial" w:hint="eastAsia"/>
          <w:color w:val="333333"/>
          <w:kern w:val="0"/>
          <w:sz w:val="28"/>
          <w:szCs w:val="28"/>
        </w:rPr>
        <w:t xml:space="preserve"> </w:t>
      </w:r>
      <w:r w:rsidRPr="00AD446E">
        <w:rPr>
          <w:rFonts w:ascii="仿宋" w:eastAsia="仿宋" w:hAnsi="仿宋" w:cs="Arial" w:hint="eastAsia"/>
          <w:color w:val="333333"/>
          <w:kern w:val="0"/>
          <w:sz w:val="28"/>
          <w:szCs w:val="28"/>
        </w:rPr>
        <w:t>日</w:t>
      </w:r>
      <w:r w:rsidR="00F73D96">
        <w:rPr>
          <w:rFonts w:ascii="仿宋" w:eastAsia="仿宋" w:hAnsi="仿宋" w:cs="Arial" w:hint="eastAsia"/>
          <w:color w:val="333333"/>
          <w:kern w:val="0"/>
          <w:sz w:val="28"/>
          <w:szCs w:val="28"/>
        </w:rPr>
        <w:t xml:space="preserve"> </w:t>
      </w:r>
      <w:r w:rsidR="00DA3F47">
        <w:rPr>
          <w:rFonts w:ascii="仿宋" w:eastAsia="仿宋" w:hAnsi="仿宋" w:cs="Arial" w:hint="eastAsia"/>
          <w:color w:val="333333"/>
          <w:kern w:val="0"/>
          <w:sz w:val="28"/>
          <w:szCs w:val="28"/>
        </w:rPr>
        <w:t>14</w:t>
      </w:r>
      <w:r w:rsidR="00F73D96">
        <w:rPr>
          <w:rFonts w:ascii="仿宋" w:eastAsia="仿宋" w:hAnsi="仿宋" w:cs="Arial" w:hint="eastAsia"/>
          <w:color w:val="333333"/>
          <w:kern w:val="0"/>
          <w:sz w:val="28"/>
          <w:szCs w:val="28"/>
        </w:rPr>
        <w:t xml:space="preserve">  时</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（二）递交投标文件地点：新校区行政楼</w:t>
      </w:r>
      <w:r w:rsidRPr="00AD446E">
        <w:rPr>
          <w:rFonts w:ascii="仿宋" w:eastAsia="仿宋" w:hAnsi="仿宋" w:cs="Arial"/>
          <w:color w:val="333333"/>
          <w:kern w:val="0"/>
          <w:sz w:val="28"/>
          <w:szCs w:val="28"/>
        </w:rPr>
        <w:t>1406</w:t>
      </w:r>
      <w:r w:rsidRPr="00AD446E">
        <w:rPr>
          <w:rFonts w:ascii="仿宋" w:eastAsia="仿宋" w:hAnsi="仿宋" w:cs="Arial" w:hint="eastAsia"/>
          <w:color w:val="333333"/>
          <w:kern w:val="0"/>
          <w:sz w:val="28"/>
          <w:szCs w:val="28"/>
        </w:rPr>
        <w:t>号房间（振兴东路</w:t>
      </w:r>
      <w:r w:rsidRPr="00AD446E">
        <w:rPr>
          <w:rFonts w:ascii="仿宋" w:eastAsia="仿宋" w:hAnsi="仿宋" w:cs="Arial"/>
          <w:color w:val="333333"/>
          <w:kern w:val="0"/>
          <w:sz w:val="28"/>
          <w:szCs w:val="28"/>
        </w:rPr>
        <w:t>288</w:t>
      </w:r>
      <w:r w:rsidRPr="00AD446E">
        <w:rPr>
          <w:rFonts w:ascii="仿宋" w:eastAsia="仿宋" w:hAnsi="仿宋" w:cs="Arial" w:hint="eastAsia"/>
          <w:color w:val="333333"/>
          <w:kern w:val="0"/>
          <w:sz w:val="28"/>
          <w:szCs w:val="28"/>
        </w:rPr>
        <w:t>号）</w:t>
      </w:r>
    </w:p>
    <w:p w:rsidR="00CE4F73" w:rsidRPr="00AD446E" w:rsidRDefault="00AD446E" w:rsidP="00CE4F73">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（三）联系人及电话：朱老师</w:t>
      </w:r>
      <w:r w:rsidR="00CE4F73" w:rsidRPr="00AD446E">
        <w:rPr>
          <w:rFonts w:ascii="仿宋" w:eastAsia="仿宋" w:hAnsi="仿宋" w:cs="Arial" w:hint="eastAsia"/>
          <w:color w:val="333333"/>
          <w:kern w:val="0"/>
          <w:sz w:val="28"/>
          <w:szCs w:val="28"/>
        </w:rPr>
        <w:t xml:space="preserve">  13912273137</w:t>
      </w:r>
    </w:p>
    <w:p w:rsidR="00CE4F73" w:rsidRPr="00AD446E" w:rsidRDefault="00CE4F73" w:rsidP="00CE4F73">
      <w:pPr>
        <w:widowControl/>
        <w:spacing w:line="520" w:lineRule="exact"/>
        <w:ind w:firstLine="562"/>
        <w:jc w:val="left"/>
        <w:rPr>
          <w:rFonts w:ascii="仿宋" w:eastAsia="仿宋" w:hAnsi="仿宋" w:cs="Arial"/>
          <w:color w:val="666666"/>
          <w:kern w:val="0"/>
          <w:sz w:val="18"/>
          <w:szCs w:val="18"/>
        </w:rPr>
      </w:pPr>
      <w:r w:rsidRPr="00AD446E">
        <w:rPr>
          <w:rFonts w:ascii="仿宋" w:eastAsia="仿宋" w:hAnsi="仿宋" w:cs="Arial" w:hint="eastAsia"/>
          <w:b/>
          <w:bCs/>
          <w:color w:val="333333"/>
          <w:kern w:val="0"/>
          <w:sz w:val="28"/>
          <w:szCs w:val="28"/>
        </w:rPr>
        <w:t>七、开标</w:t>
      </w:r>
    </w:p>
    <w:p w:rsidR="00CE4F73" w:rsidRPr="00AD446E" w:rsidRDefault="00CE4F73" w:rsidP="00CE4F73">
      <w:pPr>
        <w:widowControl/>
        <w:spacing w:line="520" w:lineRule="exact"/>
        <w:ind w:firstLine="560"/>
        <w:jc w:val="left"/>
        <w:rPr>
          <w:rFonts w:ascii="仿宋" w:eastAsia="仿宋" w:hAnsi="仿宋" w:cs="Arial"/>
          <w:color w:val="333333"/>
          <w:kern w:val="0"/>
          <w:sz w:val="28"/>
          <w:szCs w:val="28"/>
        </w:rPr>
      </w:pPr>
      <w:r w:rsidRPr="00AD446E">
        <w:rPr>
          <w:rFonts w:ascii="仿宋" w:eastAsia="仿宋" w:hAnsi="仿宋" w:cs="Arial" w:hint="eastAsia"/>
          <w:color w:val="333333"/>
          <w:kern w:val="0"/>
          <w:sz w:val="28"/>
          <w:szCs w:val="28"/>
        </w:rPr>
        <w:t>（一）开标时间：</w:t>
      </w:r>
      <w:r w:rsidR="00BC10CA">
        <w:rPr>
          <w:rFonts w:ascii="仿宋" w:eastAsia="仿宋" w:hAnsi="仿宋" w:cs="Arial" w:hint="eastAsia"/>
          <w:color w:val="333333"/>
          <w:kern w:val="0"/>
          <w:sz w:val="28"/>
          <w:szCs w:val="28"/>
        </w:rPr>
        <w:t>2020</w:t>
      </w:r>
      <w:r w:rsidRPr="00AD446E">
        <w:rPr>
          <w:rFonts w:ascii="仿宋" w:eastAsia="仿宋" w:hAnsi="仿宋" w:cs="Arial" w:hint="eastAsia"/>
          <w:color w:val="333333"/>
          <w:kern w:val="0"/>
          <w:sz w:val="28"/>
          <w:szCs w:val="28"/>
        </w:rPr>
        <w:t>年</w:t>
      </w:r>
      <w:r w:rsidR="00F73D96">
        <w:rPr>
          <w:rFonts w:ascii="仿宋" w:eastAsia="仿宋" w:hAnsi="仿宋" w:cs="Arial" w:hint="eastAsia"/>
          <w:color w:val="333333"/>
          <w:kern w:val="0"/>
          <w:sz w:val="28"/>
          <w:szCs w:val="28"/>
        </w:rPr>
        <w:t xml:space="preserve"> </w:t>
      </w:r>
      <w:r w:rsidR="00BC10CA">
        <w:rPr>
          <w:rFonts w:ascii="仿宋" w:eastAsia="仿宋" w:hAnsi="仿宋" w:cs="Arial" w:hint="eastAsia"/>
          <w:color w:val="333333"/>
          <w:kern w:val="0"/>
          <w:sz w:val="28"/>
          <w:szCs w:val="28"/>
        </w:rPr>
        <w:t>1</w:t>
      </w:r>
      <w:r w:rsidRPr="00AD446E">
        <w:rPr>
          <w:rFonts w:ascii="仿宋" w:eastAsia="仿宋" w:hAnsi="仿宋" w:cs="Arial" w:hint="eastAsia"/>
          <w:color w:val="333333"/>
          <w:kern w:val="0"/>
          <w:sz w:val="28"/>
          <w:szCs w:val="28"/>
        </w:rPr>
        <w:t>月</w:t>
      </w:r>
      <w:r w:rsidR="00BC10CA">
        <w:rPr>
          <w:rFonts w:ascii="仿宋" w:eastAsia="仿宋" w:hAnsi="仿宋" w:cs="Arial" w:hint="eastAsia"/>
          <w:color w:val="333333"/>
          <w:kern w:val="0"/>
          <w:sz w:val="28"/>
          <w:szCs w:val="28"/>
        </w:rPr>
        <w:t xml:space="preserve"> 10</w:t>
      </w:r>
      <w:r w:rsidR="00F73D96">
        <w:rPr>
          <w:rFonts w:ascii="仿宋" w:eastAsia="仿宋" w:hAnsi="仿宋" w:cs="Arial" w:hint="eastAsia"/>
          <w:color w:val="333333"/>
          <w:kern w:val="0"/>
          <w:sz w:val="28"/>
          <w:szCs w:val="28"/>
        </w:rPr>
        <w:t xml:space="preserve"> </w:t>
      </w:r>
      <w:r w:rsidRPr="00AD446E">
        <w:rPr>
          <w:rFonts w:ascii="仿宋" w:eastAsia="仿宋" w:hAnsi="仿宋" w:cs="Arial" w:hint="eastAsia"/>
          <w:color w:val="333333"/>
          <w:kern w:val="0"/>
          <w:sz w:val="28"/>
          <w:szCs w:val="28"/>
        </w:rPr>
        <w:t>日</w:t>
      </w:r>
      <w:r w:rsidR="00F73D96">
        <w:rPr>
          <w:rFonts w:ascii="仿宋" w:eastAsia="仿宋" w:hAnsi="仿宋" w:cs="Arial" w:hint="eastAsia"/>
          <w:color w:val="333333"/>
          <w:kern w:val="0"/>
          <w:sz w:val="28"/>
          <w:szCs w:val="28"/>
        </w:rPr>
        <w:t xml:space="preserve"> </w:t>
      </w:r>
      <w:r w:rsidR="00BC10CA">
        <w:rPr>
          <w:rFonts w:ascii="仿宋" w:eastAsia="仿宋" w:hAnsi="仿宋" w:cs="Arial" w:hint="eastAsia"/>
          <w:color w:val="333333"/>
          <w:kern w:val="0"/>
          <w:sz w:val="28"/>
          <w:szCs w:val="28"/>
        </w:rPr>
        <w:t>14</w:t>
      </w:r>
      <w:r w:rsidR="003A47E0">
        <w:rPr>
          <w:rFonts w:ascii="仿宋" w:eastAsia="仿宋" w:hAnsi="仿宋" w:cs="Arial" w:hint="eastAsia"/>
          <w:color w:val="333333"/>
          <w:kern w:val="0"/>
          <w:sz w:val="28"/>
          <w:szCs w:val="28"/>
        </w:rPr>
        <w:t xml:space="preserve"> </w:t>
      </w:r>
      <w:r w:rsidRPr="00AD446E">
        <w:rPr>
          <w:rFonts w:ascii="仿宋" w:eastAsia="仿宋" w:hAnsi="仿宋" w:cs="Arial" w:hint="eastAsia"/>
          <w:color w:val="333333"/>
          <w:kern w:val="0"/>
          <w:sz w:val="28"/>
          <w:szCs w:val="28"/>
        </w:rPr>
        <w:t>时</w:t>
      </w:r>
      <w:r w:rsidR="00DA3F47">
        <w:rPr>
          <w:rFonts w:ascii="仿宋" w:eastAsia="仿宋" w:hAnsi="仿宋" w:cs="Arial" w:hint="eastAsia"/>
          <w:color w:val="333333"/>
          <w:kern w:val="0"/>
          <w:sz w:val="28"/>
          <w:szCs w:val="28"/>
        </w:rPr>
        <w:t xml:space="preserve"> </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（二）开标地点：行政楼14楼会议室</w:t>
      </w:r>
    </w:p>
    <w:p w:rsidR="00CE4F73" w:rsidRPr="00AD446E" w:rsidRDefault="00CE4F73" w:rsidP="00CE4F73">
      <w:pPr>
        <w:widowControl/>
        <w:spacing w:line="520" w:lineRule="exact"/>
        <w:ind w:firstLine="562"/>
        <w:jc w:val="left"/>
        <w:rPr>
          <w:rFonts w:ascii="仿宋" w:eastAsia="仿宋" w:hAnsi="仿宋" w:cs="Arial"/>
          <w:color w:val="666666"/>
          <w:kern w:val="0"/>
          <w:sz w:val="18"/>
          <w:szCs w:val="18"/>
        </w:rPr>
      </w:pPr>
      <w:r w:rsidRPr="00AD446E">
        <w:rPr>
          <w:rFonts w:ascii="仿宋" w:eastAsia="仿宋" w:hAnsi="仿宋" w:cs="Arial" w:hint="eastAsia"/>
          <w:b/>
          <w:bCs/>
          <w:color w:val="333333"/>
          <w:kern w:val="0"/>
          <w:sz w:val="28"/>
          <w:szCs w:val="28"/>
        </w:rPr>
        <w:t>八、评标</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（一）根据招标项目特点，由学校有关部门根据学校招投标办法组建评标小组。</w:t>
      </w:r>
    </w:p>
    <w:p w:rsidR="00CE4F73" w:rsidRPr="00554FBD" w:rsidRDefault="00CE4F73" w:rsidP="00CE4F73">
      <w:pPr>
        <w:widowControl/>
        <w:spacing w:line="520" w:lineRule="exact"/>
        <w:ind w:firstLine="560"/>
        <w:jc w:val="left"/>
        <w:rPr>
          <w:rFonts w:ascii="仿宋" w:eastAsia="仿宋" w:hAnsi="仿宋" w:cs="Arial"/>
          <w:b/>
          <w:color w:val="666666"/>
          <w:kern w:val="0"/>
          <w:sz w:val="18"/>
          <w:szCs w:val="18"/>
        </w:rPr>
      </w:pPr>
      <w:r w:rsidRPr="00554FBD">
        <w:rPr>
          <w:rFonts w:ascii="仿宋" w:eastAsia="仿宋" w:hAnsi="仿宋" w:cs="Arial" w:hint="eastAsia"/>
          <w:b/>
          <w:color w:val="333333"/>
          <w:kern w:val="0"/>
          <w:sz w:val="28"/>
          <w:szCs w:val="28"/>
        </w:rPr>
        <w:t>（二）评标方法和程序</w:t>
      </w:r>
    </w:p>
    <w:p w:rsidR="00CE4F73" w:rsidRPr="00554FBD" w:rsidRDefault="00CE4F73" w:rsidP="00CE4F73">
      <w:pPr>
        <w:widowControl/>
        <w:spacing w:line="520" w:lineRule="exact"/>
        <w:ind w:firstLine="560"/>
        <w:jc w:val="left"/>
        <w:rPr>
          <w:rFonts w:ascii="仿宋" w:eastAsia="仿宋" w:hAnsi="仿宋" w:cs="Arial"/>
          <w:b/>
          <w:color w:val="666666"/>
          <w:kern w:val="0"/>
          <w:sz w:val="18"/>
          <w:szCs w:val="18"/>
        </w:rPr>
      </w:pPr>
      <w:r w:rsidRPr="00554FBD">
        <w:rPr>
          <w:rFonts w:ascii="仿宋" w:eastAsia="仿宋" w:hAnsi="仿宋" w:cs="Arial" w:hint="eastAsia"/>
          <w:b/>
          <w:color w:val="333333"/>
          <w:kern w:val="0"/>
          <w:sz w:val="28"/>
          <w:szCs w:val="28"/>
        </w:rPr>
        <w:lastRenderedPageBreak/>
        <w:t>采用价格单因素评标法，</w:t>
      </w:r>
      <w:r w:rsidR="00F73D96">
        <w:rPr>
          <w:rFonts w:ascii="仿宋" w:eastAsia="仿宋" w:hAnsi="仿宋" w:cs="Arial" w:hint="eastAsia"/>
          <w:b/>
          <w:color w:val="333333"/>
          <w:kern w:val="0"/>
          <w:sz w:val="28"/>
          <w:szCs w:val="28"/>
        </w:rPr>
        <w:t>每一项</w:t>
      </w:r>
      <w:proofErr w:type="gramStart"/>
      <w:r w:rsidR="00F73D96">
        <w:rPr>
          <w:rFonts w:ascii="仿宋" w:eastAsia="仿宋" w:hAnsi="仿宋" w:cs="Arial" w:hint="eastAsia"/>
          <w:b/>
          <w:color w:val="333333"/>
          <w:kern w:val="0"/>
          <w:sz w:val="28"/>
          <w:szCs w:val="28"/>
        </w:rPr>
        <w:t>报综合</w:t>
      </w:r>
      <w:proofErr w:type="gramEnd"/>
      <w:r w:rsidR="004940BB">
        <w:rPr>
          <w:rFonts w:ascii="仿宋" w:eastAsia="仿宋" w:hAnsi="仿宋" w:cs="Arial" w:hint="eastAsia"/>
          <w:b/>
          <w:color w:val="333333"/>
          <w:kern w:val="0"/>
          <w:sz w:val="28"/>
          <w:szCs w:val="28"/>
        </w:rPr>
        <w:t>单价，</w:t>
      </w:r>
      <w:r w:rsidR="008200F0">
        <w:rPr>
          <w:rFonts w:ascii="仿宋" w:eastAsia="仿宋" w:hAnsi="仿宋" w:cs="Arial" w:hint="eastAsia"/>
          <w:b/>
          <w:color w:val="333333"/>
          <w:kern w:val="0"/>
          <w:sz w:val="28"/>
          <w:szCs w:val="28"/>
        </w:rPr>
        <w:t>综合单价</w:t>
      </w:r>
      <w:r w:rsidR="004940BB">
        <w:rPr>
          <w:rFonts w:ascii="仿宋" w:eastAsia="仿宋" w:hAnsi="仿宋" w:cs="Arial" w:hint="eastAsia"/>
          <w:b/>
          <w:color w:val="333333"/>
          <w:kern w:val="0"/>
          <w:sz w:val="28"/>
          <w:szCs w:val="28"/>
        </w:rPr>
        <w:t>最低的</w:t>
      </w:r>
      <w:r w:rsidRPr="00554FBD">
        <w:rPr>
          <w:rFonts w:ascii="仿宋" w:eastAsia="仿宋" w:hAnsi="仿宋" w:cs="Arial" w:hint="eastAsia"/>
          <w:b/>
          <w:color w:val="333333"/>
          <w:kern w:val="0"/>
          <w:sz w:val="28"/>
          <w:szCs w:val="28"/>
        </w:rPr>
        <w:t>投标人为中标人。</w:t>
      </w:r>
      <w:r w:rsidR="003A47E0">
        <w:rPr>
          <w:rFonts w:ascii="仿宋" w:eastAsia="仿宋" w:hAnsi="仿宋" w:cs="Arial" w:hint="eastAsia"/>
          <w:b/>
          <w:color w:val="333333"/>
          <w:kern w:val="0"/>
          <w:sz w:val="28"/>
          <w:szCs w:val="28"/>
        </w:rPr>
        <w:t>如最低价中标人放弃，则次低价中标，以此类推。</w:t>
      </w:r>
    </w:p>
    <w:p w:rsidR="00CE4F73" w:rsidRPr="00AD446E" w:rsidRDefault="00CE4F73" w:rsidP="00CE4F73">
      <w:pPr>
        <w:widowControl/>
        <w:spacing w:line="520" w:lineRule="exact"/>
        <w:ind w:firstLine="562"/>
        <w:jc w:val="left"/>
        <w:rPr>
          <w:rFonts w:ascii="仿宋" w:eastAsia="仿宋" w:hAnsi="仿宋" w:cs="Arial"/>
          <w:color w:val="666666"/>
          <w:kern w:val="0"/>
          <w:sz w:val="18"/>
          <w:szCs w:val="18"/>
        </w:rPr>
      </w:pPr>
      <w:r w:rsidRPr="00AD446E">
        <w:rPr>
          <w:rFonts w:ascii="仿宋" w:eastAsia="仿宋" w:hAnsi="仿宋" w:cs="Arial" w:hint="eastAsia"/>
          <w:b/>
          <w:bCs/>
          <w:color w:val="333333"/>
          <w:kern w:val="0"/>
          <w:sz w:val="28"/>
          <w:szCs w:val="28"/>
        </w:rPr>
        <w:t>九、中标</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（一）中标通知</w:t>
      </w:r>
    </w:p>
    <w:p w:rsidR="008200F0" w:rsidRPr="00390760" w:rsidRDefault="008200F0" w:rsidP="008200F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1. 评标结束确定中标</w:t>
      </w:r>
      <w:r>
        <w:rPr>
          <w:rFonts w:ascii="仿宋" w:eastAsia="仿宋" w:hAnsi="仿宋" w:hint="eastAsia"/>
          <w:kern w:val="0"/>
          <w:sz w:val="28"/>
          <w:szCs w:val="28"/>
        </w:rPr>
        <w:t>候选人</w:t>
      </w:r>
      <w:r w:rsidRPr="00390760">
        <w:rPr>
          <w:rFonts w:ascii="仿宋" w:eastAsia="仿宋" w:hAnsi="仿宋"/>
          <w:kern w:val="0"/>
          <w:sz w:val="28"/>
          <w:szCs w:val="28"/>
        </w:rPr>
        <w:t>后，</w:t>
      </w:r>
      <w:r>
        <w:rPr>
          <w:rFonts w:ascii="仿宋" w:eastAsia="仿宋" w:hAnsi="仿宋" w:hint="eastAsia"/>
          <w:kern w:val="0"/>
          <w:sz w:val="28"/>
          <w:szCs w:val="28"/>
        </w:rPr>
        <w:t>经公告无异议后，</w:t>
      </w:r>
      <w:r>
        <w:rPr>
          <w:rFonts w:ascii="仿宋" w:eastAsia="仿宋" w:hAnsi="仿宋"/>
          <w:kern w:val="0"/>
          <w:sz w:val="28"/>
          <w:szCs w:val="28"/>
        </w:rPr>
        <w:t>招标人将通知</w:t>
      </w:r>
      <w:r>
        <w:rPr>
          <w:rFonts w:ascii="仿宋" w:eastAsia="仿宋" w:hAnsi="仿宋" w:hint="eastAsia"/>
          <w:kern w:val="0"/>
          <w:sz w:val="28"/>
          <w:szCs w:val="28"/>
        </w:rPr>
        <w:t>中标候选</w:t>
      </w:r>
      <w:r w:rsidRPr="00390760">
        <w:rPr>
          <w:rFonts w:ascii="仿宋" w:eastAsia="仿宋" w:hAnsi="仿宋"/>
          <w:kern w:val="0"/>
          <w:sz w:val="28"/>
          <w:szCs w:val="28"/>
        </w:rPr>
        <w:t>人签订合同。</w:t>
      </w:r>
    </w:p>
    <w:p w:rsidR="008200F0" w:rsidRPr="00390760" w:rsidRDefault="008200F0" w:rsidP="008200F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2.</w:t>
      </w:r>
      <w:r w:rsidRPr="00390760">
        <w:rPr>
          <w:rFonts w:ascii="仿宋" w:eastAsia="仿宋" w:hAnsi="仿宋" w:hint="eastAsia"/>
          <w:kern w:val="0"/>
          <w:sz w:val="28"/>
          <w:szCs w:val="28"/>
        </w:rPr>
        <w:t xml:space="preserve"> 未中标人的投标文件将归档保存，恕不退还</w:t>
      </w:r>
      <w:r w:rsidRPr="00390760">
        <w:rPr>
          <w:rFonts w:ascii="仿宋" w:eastAsia="仿宋" w:hAnsi="仿宋"/>
          <w:kern w:val="0"/>
          <w:sz w:val="28"/>
          <w:szCs w:val="28"/>
        </w:rPr>
        <w:t>。</w:t>
      </w:r>
    </w:p>
    <w:p w:rsidR="008200F0" w:rsidRPr="00390760" w:rsidRDefault="008200F0" w:rsidP="008200F0">
      <w:pPr>
        <w:widowControl/>
        <w:tabs>
          <w:tab w:val="num" w:pos="360"/>
        </w:tabs>
        <w:spacing w:line="460" w:lineRule="exact"/>
        <w:ind w:firstLineChars="200" w:firstLine="560"/>
        <w:jc w:val="left"/>
        <w:rPr>
          <w:rFonts w:ascii="仿宋" w:eastAsia="仿宋" w:hAnsi="仿宋"/>
          <w:kern w:val="0"/>
          <w:sz w:val="28"/>
          <w:szCs w:val="28"/>
        </w:rPr>
      </w:pPr>
      <w:r w:rsidRPr="00390760">
        <w:rPr>
          <w:rFonts w:ascii="仿宋" w:eastAsia="仿宋" w:hAnsi="仿宋"/>
          <w:kern w:val="0"/>
          <w:sz w:val="28"/>
          <w:szCs w:val="28"/>
        </w:rPr>
        <w:t>3.</w:t>
      </w:r>
      <w:r w:rsidRPr="00390760">
        <w:rPr>
          <w:rFonts w:ascii="仿宋" w:eastAsia="仿宋" w:hAnsi="仿宋" w:hint="eastAsia"/>
          <w:kern w:val="0"/>
          <w:sz w:val="28"/>
          <w:szCs w:val="28"/>
        </w:rPr>
        <w:t xml:space="preserve"> 中标结果将在学校网站上公示</w:t>
      </w:r>
      <w:r w:rsidRPr="00390760">
        <w:rPr>
          <w:rFonts w:ascii="仿宋" w:eastAsia="仿宋" w:hAnsi="仿宋"/>
          <w:kern w:val="0"/>
          <w:sz w:val="28"/>
          <w:szCs w:val="28"/>
        </w:rPr>
        <w:t>。</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（二）履约保证</w:t>
      </w:r>
    </w:p>
    <w:p w:rsidR="008200F0" w:rsidRPr="00921566" w:rsidRDefault="008200F0" w:rsidP="008200F0">
      <w:pPr>
        <w:widowControl/>
        <w:spacing w:line="480" w:lineRule="exact"/>
        <w:ind w:firstLine="560"/>
        <w:jc w:val="left"/>
        <w:rPr>
          <w:rFonts w:ascii="仿宋" w:eastAsia="仿宋" w:hAnsi="仿宋" w:cs="Arial"/>
          <w:color w:val="666666"/>
          <w:kern w:val="0"/>
          <w:sz w:val="18"/>
          <w:szCs w:val="18"/>
        </w:rPr>
      </w:pPr>
      <w:r w:rsidRPr="00921566">
        <w:rPr>
          <w:rFonts w:ascii="仿宋" w:eastAsia="仿宋" w:hAnsi="仿宋" w:cs="Arial" w:hint="eastAsia"/>
          <w:color w:val="333333"/>
          <w:kern w:val="0"/>
          <w:sz w:val="28"/>
          <w:szCs w:val="28"/>
        </w:rPr>
        <w:t>1.投标人不得串通投标，否则其投标书视为无效标书。</w:t>
      </w:r>
    </w:p>
    <w:p w:rsidR="008200F0" w:rsidRPr="00921566" w:rsidRDefault="008200F0" w:rsidP="008200F0">
      <w:pPr>
        <w:widowControl/>
        <w:spacing w:line="480" w:lineRule="exact"/>
        <w:ind w:firstLine="560"/>
        <w:jc w:val="left"/>
        <w:rPr>
          <w:rFonts w:ascii="仿宋" w:eastAsia="仿宋" w:hAnsi="仿宋" w:cs="Arial"/>
          <w:color w:val="666666"/>
          <w:kern w:val="0"/>
          <w:sz w:val="18"/>
          <w:szCs w:val="18"/>
        </w:rPr>
      </w:pPr>
      <w:r w:rsidRPr="00921566">
        <w:rPr>
          <w:rFonts w:ascii="仿宋" w:eastAsia="仿宋" w:hAnsi="仿宋" w:cs="Arial" w:hint="eastAsia"/>
          <w:color w:val="333333"/>
          <w:kern w:val="0"/>
          <w:sz w:val="28"/>
          <w:szCs w:val="28"/>
        </w:rPr>
        <w:t>2.中标人不得转让中标项目，否则将</w:t>
      </w:r>
      <w:r>
        <w:rPr>
          <w:rFonts w:ascii="仿宋" w:eastAsia="仿宋" w:hAnsi="仿宋" w:cs="Arial" w:hint="eastAsia"/>
          <w:color w:val="333333"/>
          <w:kern w:val="0"/>
          <w:sz w:val="28"/>
          <w:szCs w:val="28"/>
        </w:rPr>
        <w:t>取消其中标</w:t>
      </w:r>
      <w:r w:rsidRPr="00921566">
        <w:rPr>
          <w:rFonts w:ascii="仿宋" w:eastAsia="仿宋" w:hAnsi="仿宋" w:cs="Arial" w:hint="eastAsia"/>
          <w:color w:val="333333"/>
          <w:kern w:val="0"/>
          <w:sz w:val="28"/>
          <w:szCs w:val="28"/>
        </w:rPr>
        <w:t>资格。</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（三）合同签订</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1.中标人从收到中标通知的</w:t>
      </w:r>
      <w:r w:rsidR="00AD446E">
        <w:rPr>
          <w:rFonts w:ascii="仿宋" w:eastAsia="仿宋" w:hAnsi="仿宋" w:cs="Arial" w:hint="eastAsia"/>
          <w:color w:val="333333"/>
          <w:kern w:val="0"/>
          <w:sz w:val="28"/>
          <w:szCs w:val="28"/>
        </w:rPr>
        <w:t>十</w:t>
      </w:r>
      <w:r w:rsidRPr="00AD446E">
        <w:rPr>
          <w:rFonts w:ascii="仿宋" w:eastAsia="仿宋" w:hAnsi="仿宋" w:cs="Arial" w:hint="eastAsia"/>
          <w:color w:val="333333"/>
          <w:kern w:val="0"/>
          <w:sz w:val="28"/>
          <w:szCs w:val="28"/>
        </w:rPr>
        <w:t>五</w:t>
      </w:r>
      <w:proofErr w:type="gramStart"/>
      <w:r w:rsidRPr="00AD446E">
        <w:rPr>
          <w:rFonts w:ascii="仿宋" w:eastAsia="仿宋" w:hAnsi="仿宋" w:cs="Arial" w:hint="eastAsia"/>
          <w:color w:val="333333"/>
          <w:kern w:val="0"/>
          <w:sz w:val="28"/>
          <w:szCs w:val="28"/>
        </w:rPr>
        <w:t>日内与</w:t>
      </w:r>
      <w:proofErr w:type="gramEnd"/>
      <w:r w:rsidRPr="00AD446E">
        <w:rPr>
          <w:rFonts w:ascii="仿宋" w:eastAsia="仿宋" w:hAnsi="仿宋" w:cs="Arial" w:hint="eastAsia"/>
          <w:color w:val="333333"/>
          <w:kern w:val="0"/>
          <w:sz w:val="28"/>
          <w:szCs w:val="28"/>
        </w:rPr>
        <w:t>招标人签订合同，合同主要条款见招标文件项目要求主要内容。</w:t>
      </w:r>
    </w:p>
    <w:p w:rsidR="00CE4F73" w:rsidRPr="00AD446E" w:rsidRDefault="00CE4F73" w:rsidP="00CE4F73">
      <w:pPr>
        <w:widowControl/>
        <w:spacing w:line="520" w:lineRule="exact"/>
        <w:ind w:firstLine="560"/>
        <w:jc w:val="left"/>
        <w:rPr>
          <w:rFonts w:ascii="仿宋" w:eastAsia="仿宋" w:hAnsi="仿宋" w:cs="Arial"/>
          <w:color w:val="666666"/>
          <w:kern w:val="0"/>
          <w:sz w:val="18"/>
          <w:szCs w:val="18"/>
        </w:rPr>
      </w:pPr>
      <w:r w:rsidRPr="00AD446E">
        <w:rPr>
          <w:rFonts w:ascii="仿宋" w:eastAsia="仿宋" w:hAnsi="仿宋" w:cs="Arial" w:hint="eastAsia"/>
          <w:color w:val="333333"/>
          <w:kern w:val="0"/>
          <w:sz w:val="28"/>
          <w:szCs w:val="28"/>
        </w:rPr>
        <w:t>2.招标文件、中标人的投标文件等均为签订合同的依据。</w:t>
      </w:r>
    </w:p>
    <w:p w:rsidR="00CE4F73" w:rsidRPr="00AD446E" w:rsidRDefault="00CE4F73" w:rsidP="00CE4F73">
      <w:pPr>
        <w:widowControl/>
        <w:spacing w:line="520" w:lineRule="exact"/>
        <w:ind w:firstLine="560"/>
        <w:jc w:val="left"/>
        <w:rPr>
          <w:rFonts w:ascii="仿宋" w:eastAsia="仿宋" w:hAnsi="仿宋" w:cs="Arial"/>
          <w:color w:val="333333"/>
          <w:kern w:val="0"/>
          <w:sz w:val="28"/>
          <w:szCs w:val="28"/>
        </w:rPr>
      </w:pPr>
      <w:r w:rsidRPr="00AD446E">
        <w:rPr>
          <w:rFonts w:ascii="仿宋" w:eastAsia="仿宋" w:hAnsi="仿宋" w:cs="Arial" w:hint="eastAsia"/>
          <w:color w:val="333333"/>
          <w:kern w:val="0"/>
          <w:sz w:val="28"/>
          <w:szCs w:val="28"/>
        </w:rPr>
        <w:t>3.其它相关事宜另行约定。</w:t>
      </w:r>
    </w:p>
    <w:p w:rsidR="00835C75" w:rsidRDefault="00835C75" w:rsidP="00CE4F73">
      <w:pPr>
        <w:widowControl/>
        <w:spacing w:line="520" w:lineRule="exact"/>
        <w:ind w:firstLine="560"/>
        <w:jc w:val="left"/>
        <w:rPr>
          <w:rFonts w:ascii="仿宋" w:eastAsia="仿宋" w:hAnsi="仿宋" w:cs="Arial"/>
          <w:color w:val="333333"/>
          <w:kern w:val="0"/>
          <w:sz w:val="28"/>
          <w:szCs w:val="28"/>
        </w:rPr>
      </w:pPr>
    </w:p>
    <w:p w:rsidR="00AD446E" w:rsidRPr="00AD446E" w:rsidRDefault="00AD446E" w:rsidP="0008271A">
      <w:pPr>
        <w:widowControl/>
        <w:spacing w:line="520" w:lineRule="exact"/>
        <w:jc w:val="left"/>
        <w:rPr>
          <w:rFonts w:ascii="仿宋" w:eastAsia="仿宋" w:hAnsi="仿宋" w:cs="Arial"/>
          <w:color w:val="333333"/>
          <w:kern w:val="0"/>
          <w:sz w:val="28"/>
          <w:szCs w:val="28"/>
        </w:rPr>
      </w:pPr>
    </w:p>
    <w:p w:rsidR="00CE4F73" w:rsidRDefault="00CE4F73" w:rsidP="00CE4F73">
      <w:pPr>
        <w:widowControl/>
        <w:spacing w:line="520" w:lineRule="exact"/>
        <w:jc w:val="right"/>
        <w:rPr>
          <w:rFonts w:ascii="仿宋" w:eastAsia="仿宋" w:hAnsi="仿宋" w:cs="Arial"/>
          <w:color w:val="333333"/>
          <w:kern w:val="0"/>
          <w:sz w:val="28"/>
          <w:szCs w:val="28"/>
        </w:rPr>
      </w:pPr>
      <w:r w:rsidRPr="00AD446E">
        <w:rPr>
          <w:rFonts w:ascii="仿宋" w:eastAsia="仿宋" w:hAnsi="仿宋" w:cs="Arial" w:hint="eastAsia"/>
          <w:color w:val="333333"/>
          <w:kern w:val="0"/>
          <w:sz w:val="28"/>
          <w:szCs w:val="28"/>
        </w:rPr>
        <w:t>江苏省南通卫生高等职业技术学校</w:t>
      </w:r>
    </w:p>
    <w:p w:rsidR="00BC10CA" w:rsidRPr="00AD446E" w:rsidRDefault="00BC10CA" w:rsidP="00BC10CA">
      <w:pPr>
        <w:widowControl/>
        <w:spacing w:line="520" w:lineRule="exact"/>
        <w:ind w:firstLineChars="1750" w:firstLine="490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大宗物资与服务采购管理办公室</w:t>
      </w:r>
    </w:p>
    <w:p w:rsidR="00C523D5" w:rsidRPr="0008271A" w:rsidRDefault="00BC10CA" w:rsidP="0008271A">
      <w:pPr>
        <w:widowControl/>
        <w:spacing w:line="520" w:lineRule="exact"/>
        <w:ind w:firstLineChars="2200" w:firstLine="61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2020</w:t>
      </w:r>
      <w:r w:rsidR="00CE4F73" w:rsidRPr="00AD446E">
        <w:rPr>
          <w:rFonts w:ascii="仿宋" w:eastAsia="仿宋" w:hAnsi="仿宋" w:cs="Arial" w:hint="eastAsia"/>
          <w:color w:val="333333"/>
          <w:kern w:val="0"/>
          <w:sz w:val="28"/>
          <w:szCs w:val="28"/>
        </w:rPr>
        <w:t>年</w:t>
      </w:r>
      <w:r>
        <w:rPr>
          <w:rFonts w:ascii="仿宋" w:eastAsia="仿宋" w:hAnsi="仿宋" w:cs="Arial" w:hint="eastAsia"/>
          <w:color w:val="333333"/>
          <w:kern w:val="0"/>
          <w:sz w:val="28"/>
          <w:szCs w:val="28"/>
        </w:rPr>
        <w:t>1</w:t>
      </w:r>
      <w:r w:rsidR="00CE4F73" w:rsidRPr="00AD446E">
        <w:rPr>
          <w:rFonts w:ascii="仿宋" w:eastAsia="仿宋" w:hAnsi="仿宋" w:cs="Arial" w:hint="eastAsia"/>
          <w:color w:val="333333"/>
          <w:kern w:val="0"/>
          <w:sz w:val="28"/>
          <w:szCs w:val="28"/>
        </w:rPr>
        <w:t>月</w:t>
      </w:r>
      <w:r w:rsidR="003A47E0">
        <w:rPr>
          <w:rFonts w:ascii="仿宋" w:eastAsia="仿宋" w:hAnsi="仿宋" w:cs="Arial" w:hint="eastAsia"/>
          <w:color w:val="333333"/>
          <w:kern w:val="0"/>
          <w:sz w:val="28"/>
          <w:szCs w:val="28"/>
        </w:rPr>
        <w:t>2</w:t>
      </w:r>
      <w:r w:rsidR="00CE4F73" w:rsidRPr="00AD446E">
        <w:rPr>
          <w:rFonts w:ascii="仿宋" w:eastAsia="仿宋" w:hAnsi="仿宋" w:cs="Arial" w:hint="eastAsia"/>
          <w:color w:val="333333"/>
          <w:kern w:val="0"/>
          <w:sz w:val="28"/>
          <w:szCs w:val="28"/>
        </w:rPr>
        <w:t>日</w:t>
      </w:r>
    </w:p>
    <w:sectPr w:rsidR="00C523D5" w:rsidRPr="0008271A" w:rsidSect="00B9595E">
      <w:headerReference w:type="even" r:id="rId7"/>
      <w:headerReference w:type="default" r:id="rId8"/>
      <w:footerReference w:type="even" r:id="rId9"/>
      <w:footerReference w:type="default" r:id="rId10"/>
      <w:headerReference w:type="first" r:id="rId11"/>
      <w:footerReference w:type="first" r:id="rId12"/>
      <w:pgSz w:w="11906" w:h="16838"/>
      <w:pgMar w:top="1400" w:right="1287" w:bottom="202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E3A" w:rsidRDefault="00FC6E3A">
      <w:r>
        <w:separator/>
      </w:r>
    </w:p>
  </w:endnote>
  <w:endnote w:type="continuationSeparator" w:id="0">
    <w:p w:rsidR="00FC6E3A" w:rsidRDefault="00FC6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4C" w:rsidRDefault="00AC2201" w:rsidP="00A4475A">
    <w:pPr>
      <w:pStyle w:val="a6"/>
      <w:framePr w:wrap="around" w:vAnchor="text" w:hAnchor="margin" w:xAlign="right" w:y="1"/>
      <w:rPr>
        <w:rStyle w:val="a7"/>
      </w:rPr>
    </w:pPr>
    <w:r>
      <w:rPr>
        <w:rStyle w:val="a7"/>
      </w:rPr>
      <w:fldChar w:fldCharType="begin"/>
    </w:r>
    <w:r w:rsidR="00FB2D4C">
      <w:rPr>
        <w:rStyle w:val="a7"/>
      </w:rPr>
      <w:instrText xml:space="preserve">PAGE  </w:instrText>
    </w:r>
    <w:r>
      <w:rPr>
        <w:rStyle w:val="a7"/>
      </w:rPr>
      <w:fldChar w:fldCharType="end"/>
    </w:r>
  </w:p>
  <w:p w:rsidR="00FB2D4C" w:rsidRDefault="00FB2D4C" w:rsidP="0068416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4C" w:rsidRDefault="00AC2201" w:rsidP="00A4475A">
    <w:pPr>
      <w:pStyle w:val="a6"/>
      <w:framePr w:wrap="around" w:vAnchor="text" w:hAnchor="margin" w:xAlign="right" w:y="1"/>
      <w:rPr>
        <w:rStyle w:val="a7"/>
      </w:rPr>
    </w:pPr>
    <w:r>
      <w:rPr>
        <w:rStyle w:val="a7"/>
      </w:rPr>
      <w:fldChar w:fldCharType="begin"/>
    </w:r>
    <w:r w:rsidR="00FB2D4C">
      <w:rPr>
        <w:rStyle w:val="a7"/>
      </w:rPr>
      <w:instrText xml:space="preserve">PAGE  </w:instrText>
    </w:r>
    <w:r>
      <w:rPr>
        <w:rStyle w:val="a7"/>
      </w:rPr>
      <w:fldChar w:fldCharType="separate"/>
    </w:r>
    <w:r w:rsidR="008A6BCE">
      <w:rPr>
        <w:rStyle w:val="a7"/>
        <w:noProof/>
      </w:rPr>
      <w:t>5</w:t>
    </w:r>
    <w:r>
      <w:rPr>
        <w:rStyle w:val="a7"/>
      </w:rPr>
      <w:fldChar w:fldCharType="end"/>
    </w:r>
  </w:p>
  <w:p w:rsidR="00FB2D4C" w:rsidRDefault="00FB2D4C" w:rsidP="00684166">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CE" w:rsidRDefault="008A6B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E3A" w:rsidRDefault="00FC6E3A">
      <w:r>
        <w:separator/>
      </w:r>
    </w:p>
  </w:footnote>
  <w:footnote w:type="continuationSeparator" w:id="0">
    <w:p w:rsidR="00FC6E3A" w:rsidRDefault="00FC6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CE" w:rsidRDefault="008A6BC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6E" w:rsidRDefault="00AD446E" w:rsidP="008A6BCE">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CE" w:rsidRDefault="008A6BC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A583D"/>
    <w:multiLevelType w:val="hybridMultilevel"/>
    <w:tmpl w:val="B71AD1F8"/>
    <w:lvl w:ilvl="0" w:tplc="CC7C26C0">
      <w:start w:val="1"/>
      <w:numFmt w:val="japaneseCounting"/>
      <w:lvlText w:val="%1、"/>
      <w:lvlJc w:val="left"/>
      <w:pPr>
        <w:tabs>
          <w:tab w:val="num" w:pos="420"/>
        </w:tabs>
        <w:ind w:left="420" w:hanging="420"/>
      </w:pPr>
      <w:rPr>
        <w:rFonts w:ascii="Times New Roman" w:hAnsi="Times New Roman" w:hint="eastAsia"/>
        <w:b/>
      </w:rPr>
    </w:lvl>
    <w:lvl w:ilvl="1" w:tplc="C590DAD2">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3CD31CD"/>
    <w:multiLevelType w:val="hybridMultilevel"/>
    <w:tmpl w:val="61AA1D58"/>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67707DDD"/>
    <w:multiLevelType w:val="hybridMultilevel"/>
    <w:tmpl w:val="62DE3E5E"/>
    <w:lvl w:ilvl="0" w:tplc="0409000F">
      <w:start w:val="1"/>
      <w:numFmt w:val="decimal"/>
      <w:lvlText w:val="%1."/>
      <w:lvlJc w:val="left"/>
      <w:pPr>
        <w:tabs>
          <w:tab w:val="num" w:pos="420"/>
        </w:tabs>
        <w:ind w:left="420" w:hanging="420"/>
      </w:pPr>
    </w:lvl>
    <w:lvl w:ilvl="1" w:tplc="0320498A">
      <w:start w:val="1"/>
      <w:numFmt w:val="japaneseCounting"/>
      <w:lvlText w:val="%2、"/>
      <w:lvlJc w:val="left"/>
      <w:pPr>
        <w:tabs>
          <w:tab w:val="num" w:pos="900"/>
        </w:tabs>
        <w:ind w:left="900" w:hanging="48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6BFA"/>
    <w:rsid w:val="00000F96"/>
    <w:rsid w:val="00013263"/>
    <w:rsid w:val="00030FDC"/>
    <w:rsid w:val="0008271A"/>
    <w:rsid w:val="000921C4"/>
    <w:rsid w:val="000A2C74"/>
    <w:rsid w:val="000D207D"/>
    <w:rsid w:val="000F19E6"/>
    <w:rsid w:val="00101053"/>
    <w:rsid w:val="0015379F"/>
    <w:rsid w:val="0016194C"/>
    <w:rsid w:val="0017485C"/>
    <w:rsid w:val="0018735E"/>
    <w:rsid w:val="00197C79"/>
    <w:rsid w:val="00221B8D"/>
    <w:rsid w:val="00257AFF"/>
    <w:rsid w:val="00276B0B"/>
    <w:rsid w:val="002937A7"/>
    <w:rsid w:val="002E00C0"/>
    <w:rsid w:val="002E3CDE"/>
    <w:rsid w:val="002E40CD"/>
    <w:rsid w:val="003072D5"/>
    <w:rsid w:val="00317044"/>
    <w:rsid w:val="0033710D"/>
    <w:rsid w:val="00361A8E"/>
    <w:rsid w:val="00384329"/>
    <w:rsid w:val="003A47E0"/>
    <w:rsid w:val="003C5F3D"/>
    <w:rsid w:val="003E249B"/>
    <w:rsid w:val="00402EFC"/>
    <w:rsid w:val="00413D63"/>
    <w:rsid w:val="00440F53"/>
    <w:rsid w:val="004821D7"/>
    <w:rsid w:val="004940BB"/>
    <w:rsid w:val="004979EB"/>
    <w:rsid w:val="004A038D"/>
    <w:rsid w:val="004A2A95"/>
    <w:rsid w:val="004C1DA1"/>
    <w:rsid w:val="004E2D52"/>
    <w:rsid w:val="004E3C4C"/>
    <w:rsid w:val="004F070B"/>
    <w:rsid w:val="00523A5B"/>
    <w:rsid w:val="005351C5"/>
    <w:rsid w:val="00547216"/>
    <w:rsid w:val="00554FBD"/>
    <w:rsid w:val="0057385C"/>
    <w:rsid w:val="00580749"/>
    <w:rsid w:val="00592694"/>
    <w:rsid w:val="005A5A40"/>
    <w:rsid w:val="005B69A8"/>
    <w:rsid w:val="005D22A0"/>
    <w:rsid w:val="005E2460"/>
    <w:rsid w:val="005F742B"/>
    <w:rsid w:val="00615AEF"/>
    <w:rsid w:val="0062323E"/>
    <w:rsid w:val="00623949"/>
    <w:rsid w:val="006301C8"/>
    <w:rsid w:val="00656636"/>
    <w:rsid w:val="0066351E"/>
    <w:rsid w:val="00684166"/>
    <w:rsid w:val="006931BB"/>
    <w:rsid w:val="00696B2B"/>
    <w:rsid w:val="006A5EAD"/>
    <w:rsid w:val="006C0171"/>
    <w:rsid w:val="006C687F"/>
    <w:rsid w:val="006E2EAB"/>
    <w:rsid w:val="00704530"/>
    <w:rsid w:val="00706BFA"/>
    <w:rsid w:val="00737DA7"/>
    <w:rsid w:val="007704EE"/>
    <w:rsid w:val="007C0F10"/>
    <w:rsid w:val="007C3EBB"/>
    <w:rsid w:val="007C7CB4"/>
    <w:rsid w:val="007D12AB"/>
    <w:rsid w:val="007F58BA"/>
    <w:rsid w:val="008200F0"/>
    <w:rsid w:val="00835115"/>
    <w:rsid w:val="00835C75"/>
    <w:rsid w:val="00851982"/>
    <w:rsid w:val="00855FF3"/>
    <w:rsid w:val="008A3E7F"/>
    <w:rsid w:val="008A601D"/>
    <w:rsid w:val="008A6BCE"/>
    <w:rsid w:val="00900EF6"/>
    <w:rsid w:val="0091089F"/>
    <w:rsid w:val="009172E9"/>
    <w:rsid w:val="009305B8"/>
    <w:rsid w:val="009800DD"/>
    <w:rsid w:val="00994CFD"/>
    <w:rsid w:val="00995B99"/>
    <w:rsid w:val="00996B05"/>
    <w:rsid w:val="009B4E12"/>
    <w:rsid w:val="009D698F"/>
    <w:rsid w:val="009E4FB1"/>
    <w:rsid w:val="00A304A6"/>
    <w:rsid w:val="00A4475A"/>
    <w:rsid w:val="00A97092"/>
    <w:rsid w:val="00AC2201"/>
    <w:rsid w:val="00AD3B32"/>
    <w:rsid w:val="00AD446E"/>
    <w:rsid w:val="00AE14E9"/>
    <w:rsid w:val="00AE72D7"/>
    <w:rsid w:val="00AF7E6E"/>
    <w:rsid w:val="00B02070"/>
    <w:rsid w:val="00B32ED6"/>
    <w:rsid w:val="00B46F6F"/>
    <w:rsid w:val="00B53382"/>
    <w:rsid w:val="00B60AC6"/>
    <w:rsid w:val="00B65557"/>
    <w:rsid w:val="00B72724"/>
    <w:rsid w:val="00B77C93"/>
    <w:rsid w:val="00B82683"/>
    <w:rsid w:val="00B9595E"/>
    <w:rsid w:val="00BA06DF"/>
    <w:rsid w:val="00BB7841"/>
    <w:rsid w:val="00BC10CA"/>
    <w:rsid w:val="00BC26D8"/>
    <w:rsid w:val="00BD0A06"/>
    <w:rsid w:val="00BF6910"/>
    <w:rsid w:val="00C25405"/>
    <w:rsid w:val="00C31EA9"/>
    <w:rsid w:val="00C41592"/>
    <w:rsid w:val="00C453B6"/>
    <w:rsid w:val="00C523D5"/>
    <w:rsid w:val="00C90677"/>
    <w:rsid w:val="00CE4F73"/>
    <w:rsid w:val="00CE555E"/>
    <w:rsid w:val="00CF78FC"/>
    <w:rsid w:val="00D43E3A"/>
    <w:rsid w:val="00D70053"/>
    <w:rsid w:val="00D841AF"/>
    <w:rsid w:val="00DA3F47"/>
    <w:rsid w:val="00DA4F0D"/>
    <w:rsid w:val="00DB518D"/>
    <w:rsid w:val="00DB7A18"/>
    <w:rsid w:val="00DC1D9F"/>
    <w:rsid w:val="00DF425B"/>
    <w:rsid w:val="00E14F27"/>
    <w:rsid w:val="00E8265B"/>
    <w:rsid w:val="00EA1741"/>
    <w:rsid w:val="00EA36FC"/>
    <w:rsid w:val="00EC6C5A"/>
    <w:rsid w:val="00EE6638"/>
    <w:rsid w:val="00F17632"/>
    <w:rsid w:val="00F311ED"/>
    <w:rsid w:val="00F4658E"/>
    <w:rsid w:val="00F46DC7"/>
    <w:rsid w:val="00F60F2B"/>
    <w:rsid w:val="00F73D96"/>
    <w:rsid w:val="00F765B3"/>
    <w:rsid w:val="00F8649A"/>
    <w:rsid w:val="00F932EB"/>
    <w:rsid w:val="00FA17C5"/>
    <w:rsid w:val="00FA2FA8"/>
    <w:rsid w:val="00FB2D4C"/>
    <w:rsid w:val="00FC6E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6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A5A40"/>
    <w:rPr>
      <w:sz w:val="18"/>
      <w:szCs w:val="18"/>
    </w:rPr>
  </w:style>
  <w:style w:type="table" w:styleId="a4">
    <w:name w:val="Table Grid"/>
    <w:basedOn w:val="a1"/>
    <w:rsid w:val="00EE66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0A2C74"/>
    <w:pPr>
      <w:ind w:leftChars="2500" w:left="100"/>
    </w:pPr>
  </w:style>
  <w:style w:type="paragraph" w:customStyle="1" w:styleId="p0">
    <w:name w:val="p0"/>
    <w:basedOn w:val="a"/>
    <w:rsid w:val="00B46F6F"/>
    <w:pPr>
      <w:widowControl/>
    </w:pPr>
    <w:rPr>
      <w:kern w:val="0"/>
      <w:szCs w:val="21"/>
    </w:rPr>
  </w:style>
  <w:style w:type="paragraph" w:styleId="a6">
    <w:name w:val="footer"/>
    <w:basedOn w:val="a"/>
    <w:rsid w:val="00684166"/>
    <w:pPr>
      <w:tabs>
        <w:tab w:val="center" w:pos="4153"/>
        <w:tab w:val="right" w:pos="8306"/>
      </w:tabs>
      <w:snapToGrid w:val="0"/>
      <w:jc w:val="left"/>
    </w:pPr>
    <w:rPr>
      <w:sz w:val="18"/>
      <w:szCs w:val="18"/>
    </w:rPr>
  </w:style>
  <w:style w:type="character" w:styleId="a7">
    <w:name w:val="page number"/>
    <w:basedOn w:val="a0"/>
    <w:rsid w:val="00684166"/>
  </w:style>
  <w:style w:type="paragraph" w:styleId="a8">
    <w:name w:val="header"/>
    <w:basedOn w:val="a"/>
    <w:link w:val="Char"/>
    <w:rsid w:val="00AD44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AD446E"/>
    <w:rPr>
      <w:kern w:val="2"/>
      <w:sz w:val="18"/>
      <w:szCs w:val="18"/>
    </w:rPr>
  </w:style>
</w:styles>
</file>

<file path=word/webSettings.xml><?xml version="1.0" encoding="utf-8"?>
<w:webSettings xmlns:r="http://schemas.openxmlformats.org/officeDocument/2006/relationships" xmlns:w="http://schemas.openxmlformats.org/wordprocessingml/2006/main">
  <w:divs>
    <w:div w:id="887762533">
      <w:bodyDiv w:val="1"/>
      <w:marLeft w:val="0"/>
      <w:marRight w:val="0"/>
      <w:marTop w:val="0"/>
      <w:marBottom w:val="0"/>
      <w:divBdr>
        <w:top w:val="none" w:sz="0" w:space="0" w:color="auto"/>
        <w:left w:val="none" w:sz="0" w:space="0" w:color="auto"/>
        <w:bottom w:val="none" w:sz="0" w:space="0" w:color="auto"/>
        <w:right w:val="none" w:sz="0" w:space="0" w:color="auto"/>
      </w:divBdr>
    </w:div>
    <w:div w:id="15070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373</Words>
  <Characters>2128</Characters>
  <Application>Microsoft Office Word</Application>
  <DocSecurity>0</DocSecurity>
  <Lines>17</Lines>
  <Paragraphs>4</Paragraphs>
  <ScaleCrop>false</ScaleCrop>
  <Company>Microsoft</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南通体臣卫生学校广场砖项目招标书</dc:title>
  <dc:creator>huang yi</dc:creator>
  <cp:lastModifiedBy>Microsoft</cp:lastModifiedBy>
  <cp:revision>9</cp:revision>
  <cp:lastPrinted>2020-01-03T00:37:00Z</cp:lastPrinted>
  <dcterms:created xsi:type="dcterms:W3CDTF">2020-01-02T13:31:00Z</dcterms:created>
  <dcterms:modified xsi:type="dcterms:W3CDTF">2020-01-03T08:25:00Z</dcterms:modified>
</cp:coreProperties>
</file>