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4A" w:rsidRDefault="0062484A">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42"/>
      <w:bookmarkStart w:id="1" w:name="_Toc35393832"/>
      <w:r>
        <w:rPr>
          <w:rFonts w:ascii="华文中宋" w:eastAsia="华文中宋" w:hAnsi="华文中宋" w:hint="eastAsia"/>
        </w:rPr>
        <w:t>江苏省南通卫生高等职业技术学校</w:t>
      </w:r>
    </w:p>
    <w:p w:rsidR="009A1450" w:rsidRDefault="005A058D">
      <w:pPr>
        <w:pStyle w:val="1"/>
        <w:tabs>
          <w:tab w:val="left" w:pos="0"/>
        </w:tabs>
        <w:autoSpaceDE w:val="0"/>
        <w:autoSpaceDN w:val="0"/>
        <w:adjustRightInd w:val="0"/>
        <w:spacing w:before="0" w:after="0" w:line="360" w:lineRule="auto"/>
        <w:jc w:val="center"/>
        <w:rPr>
          <w:rFonts w:ascii="华文中宋" w:eastAsia="华文中宋" w:hAnsi="华文中宋"/>
        </w:rPr>
      </w:pPr>
      <w:r>
        <w:rPr>
          <w:rFonts w:ascii="华文中宋" w:eastAsia="华文中宋" w:hAnsi="华文中宋" w:hint="eastAsia"/>
        </w:rPr>
        <w:t>单一来源采购公示</w:t>
      </w:r>
      <w:bookmarkEnd w:id="0"/>
      <w:bookmarkEnd w:id="1"/>
    </w:p>
    <w:p w:rsidR="006155E9" w:rsidRPr="006155E9" w:rsidRDefault="006155E9" w:rsidP="006155E9"/>
    <w:p w:rsidR="009A1450" w:rsidRDefault="005A058D">
      <w:pPr>
        <w:rPr>
          <w:rFonts w:ascii="黑体" w:eastAsia="黑体" w:hAnsi="黑体"/>
          <w:sz w:val="28"/>
          <w:szCs w:val="28"/>
        </w:rPr>
      </w:pPr>
      <w:r>
        <w:rPr>
          <w:rFonts w:ascii="黑体" w:eastAsia="黑体" w:hAnsi="黑体" w:hint="eastAsia"/>
          <w:sz w:val="28"/>
          <w:szCs w:val="28"/>
        </w:rPr>
        <w:t>一、项目信息</w:t>
      </w:r>
    </w:p>
    <w:p w:rsidR="009A1450" w:rsidRPr="00E571E0" w:rsidRDefault="005A058D">
      <w:pPr>
        <w:ind w:firstLineChars="200" w:firstLine="560"/>
        <w:rPr>
          <w:rFonts w:ascii="仿宋" w:eastAsia="仿宋" w:hAnsi="仿宋"/>
          <w:sz w:val="28"/>
          <w:szCs w:val="28"/>
        </w:rPr>
      </w:pPr>
      <w:r>
        <w:rPr>
          <w:rFonts w:ascii="仿宋" w:eastAsia="仿宋" w:hAnsi="仿宋" w:hint="eastAsia"/>
          <w:sz w:val="28"/>
          <w:szCs w:val="28"/>
        </w:rPr>
        <w:t>采购人：</w:t>
      </w:r>
      <w:r w:rsidR="004C21CA">
        <w:rPr>
          <w:rFonts w:ascii="仿宋" w:eastAsia="仿宋" w:hAnsi="仿宋" w:hint="eastAsia"/>
          <w:sz w:val="28"/>
          <w:szCs w:val="28"/>
          <w:u w:val="single"/>
        </w:rPr>
        <w:t xml:space="preserve">　　　</w:t>
      </w:r>
      <w:r w:rsidR="004C21CA" w:rsidRPr="00E571E0">
        <w:rPr>
          <w:rFonts w:ascii="仿宋" w:eastAsia="仿宋" w:hAnsi="仿宋" w:hint="eastAsia"/>
          <w:sz w:val="28"/>
          <w:szCs w:val="28"/>
          <w:u w:val="single"/>
        </w:rPr>
        <w:t xml:space="preserve">江苏省南通卫生高等职业技术学校　</w:t>
      </w:r>
    </w:p>
    <w:p w:rsidR="00E623DD" w:rsidRPr="00E571E0" w:rsidRDefault="005A058D" w:rsidP="00776275">
      <w:pPr>
        <w:ind w:firstLineChars="200" w:firstLine="560"/>
        <w:rPr>
          <w:rFonts w:ascii="仿宋" w:eastAsia="仿宋" w:hAnsi="仿宋"/>
          <w:sz w:val="28"/>
          <w:szCs w:val="28"/>
        </w:rPr>
      </w:pPr>
      <w:r w:rsidRPr="00E571E0">
        <w:rPr>
          <w:rFonts w:ascii="仿宋" w:eastAsia="仿宋" w:hAnsi="仿宋" w:hint="eastAsia"/>
          <w:sz w:val="28"/>
          <w:szCs w:val="28"/>
        </w:rPr>
        <w:t>项目名称：</w:t>
      </w:r>
      <w:r w:rsidRPr="00E571E0">
        <w:rPr>
          <w:rFonts w:ascii="仿宋" w:eastAsia="仿宋" w:hAnsi="仿宋" w:hint="eastAsia"/>
          <w:sz w:val="28"/>
          <w:szCs w:val="28"/>
          <w:u w:val="single"/>
        </w:rPr>
        <w:t xml:space="preserve">　　</w:t>
      </w:r>
      <w:r w:rsidR="00DD7C22">
        <w:rPr>
          <w:rFonts w:ascii="仿宋" w:eastAsia="仿宋" w:hAnsi="仿宋" w:hint="eastAsia"/>
          <w:sz w:val="28"/>
          <w:szCs w:val="28"/>
          <w:u w:val="single"/>
        </w:rPr>
        <w:t>医技系心肺复苏模型</w:t>
      </w:r>
    </w:p>
    <w:p w:rsidR="009A1450" w:rsidRPr="00E571E0" w:rsidRDefault="00E623DD">
      <w:pPr>
        <w:ind w:firstLineChars="200" w:firstLine="560"/>
        <w:rPr>
          <w:rFonts w:ascii="仿宋" w:eastAsia="仿宋" w:hAnsi="仿宋"/>
          <w:sz w:val="28"/>
          <w:szCs w:val="28"/>
        </w:rPr>
      </w:pPr>
      <w:r w:rsidRPr="00E571E0">
        <w:rPr>
          <w:rFonts w:ascii="仿宋" w:eastAsia="仿宋" w:hAnsi="仿宋" w:hint="eastAsia"/>
          <w:sz w:val="28"/>
          <w:szCs w:val="28"/>
        </w:rPr>
        <w:t>项目编号：</w:t>
      </w:r>
      <w:r w:rsidRPr="00E571E0">
        <w:rPr>
          <w:rFonts w:ascii="仿宋" w:eastAsia="仿宋" w:hAnsi="仿宋" w:hint="eastAsia"/>
          <w:sz w:val="28"/>
          <w:szCs w:val="28"/>
          <w:u w:val="single"/>
        </w:rPr>
        <w:t xml:space="preserve">　</w:t>
      </w:r>
      <w:r w:rsidR="00D2625C" w:rsidRPr="00E571E0">
        <w:rPr>
          <w:rFonts w:ascii="仿宋" w:eastAsia="仿宋" w:hAnsi="仿宋" w:hint="eastAsia"/>
          <w:sz w:val="28"/>
          <w:szCs w:val="28"/>
          <w:u w:val="single"/>
        </w:rPr>
        <w:t>BS2021</w:t>
      </w:r>
      <w:r w:rsidR="00DD7C22">
        <w:rPr>
          <w:rFonts w:ascii="仿宋" w:eastAsia="仿宋" w:hAnsi="仿宋" w:hint="eastAsia"/>
          <w:sz w:val="28"/>
          <w:szCs w:val="28"/>
          <w:u w:val="single"/>
        </w:rPr>
        <w:t>103</w:t>
      </w:r>
      <w:r w:rsidR="005A058D" w:rsidRPr="00E571E0">
        <w:rPr>
          <w:rFonts w:ascii="仿宋" w:eastAsia="仿宋" w:hAnsi="仿宋" w:hint="eastAsia"/>
          <w:sz w:val="28"/>
          <w:szCs w:val="28"/>
        </w:rPr>
        <w:t xml:space="preserve">　　　　　</w:t>
      </w:r>
    </w:p>
    <w:p w:rsidR="009A1450" w:rsidRPr="00E571E0" w:rsidRDefault="005A058D">
      <w:pPr>
        <w:ind w:firstLineChars="200" w:firstLine="560"/>
        <w:rPr>
          <w:rFonts w:ascii="仿宋" w:eastAsia="仿宋" w:hAnsi="仿宋"/>
          <w:sz w:val="28"/>
          <w:szCs w:val="28"/>
        </w:rPr>
      </w:pPr>
      <w:r w:rsidRPr="00E571E0">
        <w:rPr>
          <w:rFonts w:ascii="仿宋" w:eastAsia="仿宋" w:hAnsi="仿宋" w:hint="eastAsia"/>
          <w:sz w:val="28"/>
          <w:szCs w:val="28"/>
        </w:rPr>
        <w:t>拟</w:t>
      </w:r>
      <w:r w:rsidRPr="00E571E0">
        <w:rPr>
          <w:rFonts w:ascii="仿宋" w:eastAsia="仿宋" w:hAnsi="仿宋"/>
          <w:sz w:val="28"/>
          <w:szCs w:val="28"/>
        </w:rPr>
        <w:t>采购的货物或服务的说明</w:t>
      </w:r>
      <w:r w:rsidRPr="00E571E0">
        <w:rPr>
          <w:rFonts w:ascii="仿宋" w:eastAsia="仿宋" w:hAnsi="仿宋" w:hint="eastAsia"/>
          <w:sz w:val="28"/>
          <w:szCs w:val="28"/>
        </w:rPr>
        <w:t>：</w:t>
      </w:r>
      <w:r w:rsidRPr="00E571E0">
        <w:rPr>
          <w:rFonts w:ascii="仿宋" w:eastAsia="仿宋" w:hAnsi="仿宋" w:hint="eastAsia"/>
          <w:sz w:val="28"/>
          <w:szCs w:val="28"/>
          <w:u w:val="single"/>
        </w:rPr>
        <w:t xml:space="preserve">　</w:t>
      </w:r>
      <w:r w:rsidR="00DD7C22">
        <w:rPr>
          <w:rFonts w:ascii="仿宋" w:eastAsia="仿宋" w:hAnsi="仿宋" w:hint="eastAsia"/>
          <w:sz w:val="28"/>
          <w:szCs w:val="28"/>
          <w:u w:val="single"/>
        </w:rPr>
        <w:t xml:space="preserve">医技系心肺复苏模型  </w:t>
      </w:r>
    </w:p>
    <w:p w:rsidR="009A1450" w:rsidRPr="00E571E0" w:rsidRDefault="005A058D">
      <w:pPr>
        <w:ind w:firstLineChars="200" w:firstLine="560"/>
        <w:rPr>
          <w:rFonts w:ascii="仿宋" w:eastAsia="仿宋" w:hAnsi="仿宋"/>
          <w:sz w:val="28"/>
          <w:szCs w:val="28"/>
          <w:u w:val="single"/>
        </w:rPr>
      </w:pPr>
      <w:r w:rsidRPr="00E571E0">
        <w:rPr>
          <w:rFonts w:ascii="仿宋" w:eastAsia="仿宋" w:hAnsi="仿宋" w:hint="eastAsia"/>
          <w:sz w:val="28"/>
          <w:szCs w:val="28"/>
        </w:rPr>
        <w:t>拟</w:t>
      </w:r>
      <w:r w:rsidRPr="00E571E0">
        <w:rPr>
          <w:rFonts w:ascii="仿宋" w:eastAsia="仿宋" w:hAnsi="仿宋"/>
          <w:sz w:val="28"/>
          <w:szCs w:val="28"/>
        </w:rPr>
        <w:t>采购的货物或服务的预算金额</w:t>
      </w:r>
      <w:r w:rsidRPr="00E571E0">
        <w:rPr>
          <w:rFonts w:ascii="仿宋" w:eastAsia="仿宋" w:hAnsi="仿宋" w:hint="eastAsia"/>
          <w:sz w:val="28"/>
          <w:szCs w:val="28"/>
        </w:rPr>
        <w:t>：</w:t>
      </w:r>
      <w:r w:rsidRPr="00E571E0">
        <w:rPr>
          <w:rFonts w:ascii="仿宋" w:eastAsia="仿宋" w:hAnsi="仿宋" w:hint="eastAsia"/>
          <w:sz w:val="28"/>
          <w:szCs w:val="28"/>
          <w:u w:val="single"/>
        </w:rPr>
        <w:t xml:space="preserve">　</w:t>
      </w:r>
      <w:r w:rsidR="00961123">
        <w:rPr>
          <w:rFonts w:ascii="仿宋" w:eastAsia="仿宋" w:hAnsi="仿宋" w:hint="eastAsia"/>
          <w:sz w:val="28"/>
          <w:szCs w:val="28"/>
          <w:u w:val="single"/>
        </w:rPr>
        <w:t>6</w:t>
      </w:r>
      <w:r w:rsidR="004C21CA" w:rsidRPr="00E571E0">
        <w:rPr>
          <w:rFonts w:ascii="仿宋" w:eastAsia="仿宋" w:hAnsi="仿宋" w:hint="eastAsia"/>
          <w:sz w:val="28"/>
          <w:szCs w:val="28"/>
          <w:u w:val="single"/>
        </w:rPr>
        <w:t xml:space="preserve">万　　　　　　　</w:t>
      </w:r>
    </w:p>
    <w:p w:rsidR="009A1450" w:rsidRPr="00A62F3A" w:rsidRDefault="005A058D" w:rsidP="00DD7C22">
      <w:pPr>
        <w:widowControl/>
        <w:spacing w:line="360" w:lineRule="atLeast"/>
        <w:ind w:firstLineChars="200" w:firstLine="560"/>
        <w:jc w:val="left"/>
        <w:rPr>
          <w:rStyle w:val="NormalCharacter"/>
          <w:rFonts w:ascii="仿宋" w:eastAsia="仿宋" w:hAnsi="仿宋"/>
          <w:sz w:val="28"/>
          <w:szCs w:val="28"/>
          <w:u w:val="single"/>
        </w:rPr>
      </w:pPr>
      <w:r w:rsidRPr="00FD2B32">
        <w:rPr>
          <w:rFonts w:ascii="仿宋" w:eastAsia="仿宋" w:hAnsi="仿宋" w:hint="eastAsia"/>
          <w:sz w:val="28"/>
          <w:szCs w:val="28"/>
        </w:rPr>
        <w:t>采用单一来源采购方式的原因及说明：</w:t>
      </w:r>
      <w:r w:rsidR="00A62F3A" w:rsidRPr="00A62F3A">
        <w:rPr>
          <w:rStyle w:val="NormalCharacter"/>
          <w:rFonts w:ascii="仿宋" w:eastAsia="仿宋" w:hAnsi="仿宋"/>
          <w:sz w:val="28"/>
          <w:szCs w:val="28"/>
          <w:u w:val="single"/>
        </w:rPr>
        <w:t>复苏安妮QCPR模型属于挪度医疗器械（苏州）有限公司。公司其职能和任务是：帮助救治生命。复苏安妮QCPR模型凭借优秀的制造工艺成，稳定的连接方式，精确的成绩报告成为江苏省中高职院校技能大赛的赛品，2020年南京医科大学重症护理技能大赛、2020年江苏省高职组护理大赛、2020年无锡市危急重症护理技能大赛、2020年常熟市危急重症护理技能大赛、2020年第三届中国医师节江北新区技能大赛、2020年护理急救技能大赛、2021年南京卫生高等职业技术学校护理急救技能大赛等均使用挪度的复苏安妮QCPR模型作为各自大赛的赛品。上海康提医疗科技有限公司为该产品在江苏学校及医院市场代理商。</w:t>
      </w:r>
      <w:bookmarkStart w:id="2" w:name="_GoBack"/>
      <w:bookmarkEnd w:id="2"/>
    </w:p>
    <w:p w:rsidR="00FD2B32" w:rsidRPr="00FD2B32" w:rsidRDefault="00FD2B32" w:rsidP="00FD2B32">
      <w:pPr>
        <w:widowControl/>
        <w:ind w:left="560"/>
        <w:jc w:val="left"/>
        <w:textAlignment w:val="baseline"/>
        <w:rPr>
          <w:rFonts w:ascii="仿宋" w:eastAsia="仿宋" w:hAnsi="仿宋"/>
          <w:b/>
          <w:sz w:val="28"/>
          <w:szCs w:val="28"/>
        </w:rPr>
      </w:pPr>
    </w:p>
    <w:p w:rsidR="009A1450" w:rsidRPr="00E571E0" w:rsidRDefault="005A058D">
      <w:pPr>
        <w:rPr>
          <w:rFonts w:ascii="黑体" w:eastAsia="黑体" w:hAnsi="黑体"/>
          <w:sz w:val="28"/>
          <w:szCs w:val="28"/>
        </w:rPr>
      </w:pPr>
      <w:r w:rsidRPr="00E571E0">
        <w:rPr>
          <w:rFonts w:ascii="黑体" w:eastAsia="黑体" w:hAnsi="黑体" w:hint="eastAsia"/>
          <w:sz w:val="28"/>
          <w:szCs w:val="28"/>
        </w:rPr>
        <w:t>二、拟定采购商品和供应商信息</w:t>
      </w:r>
    </w:p>
    <w:p w:rsidR="009A1450" w:rsidRPr="00E571E0" w:rsidRDefault="005A058D">
      <w:pPr>
        <w:ind w:firstLineChars="200" w:firstLine="560"/>
        <w:rPr>
          <w:rFonts w:ascii="仿宋" w:eastAsia="仿宋" w:hAnsi="仿宋"/>
          <w:sz w:val="28"/>
          <w:szCs w:val="28"/>
        </w:rPr>
      </w:pPr>
      <w:r w:rsidRPr="00E571E0">
        <w:rPr>
          <w:rFonts w:ascii="仿宋" w:eastAsia="仿宋" w:hAnsi="仿宋" w:hint="eastAsia"/>
          <w:sz w:val="28"/>
          <w:szCs w:val="28"/>
        </w:rPr>
        <w:t>1.商品名称：</w:t>
      </w:r>
      <w:r w:rsidRPr="00E571E0">
        <w:rPr>
          <w:rFonts w:ascii="仿宋" w:eastAsia="仿宋" w:hAnsi="仿宋" w:hint="eastAsia"/>
          <w:sz w:val="28"/>
          <w:szCs w:val="28"/>
          <w:u w:val="single"/>
        </w:rPr>
        <w:t xml:space="preserve">　</w:t>
      </w:r>
      <w:r w:rsidR="00DD7C22">
        <w:rPr>
          <w:rFonts w:ascii="仿宋" w:eastAsia="仿宋" w:hAnsi="仿宋" w:hint="eastAsia"/>
          <w:sz w:val="28"/>
          <w:szCs w:val="28"/>
          <w:u w:val="single"/>
        </w:rPr>
        <w:t xml:space="preserve">医技系心肺复苏模型       </w:t>
      </w:r>
      <w:r w:rsidRPr="00E571E0">
        <w:rPr>
          <w:rFonts w:ascii="仿宋" w:eastAsia="仿宋" w:hAnsi="仿宋" w:hint="eastAsia"/>
          <w:sz w:val="28"/>
          <w:szCs w:val="28"/>
          <w:u w:val="single"/>
        </w:rPr>
        <w:t xml:space="preserve">　</w:t>
      </w:r>
    </w:p>
    <w:p w:rsidR="009A1450" w:rsidRDefault="005A058D">
      <w:pPr>
        <w:ind w:firstLineChars="300" w:firstLine="840"/>
        <w:rPr>
          <w:rFonts w:ascii="仿宋" w:eastAsia="仿宋" w:hAnsi="仿宋"/>
          <w:sz w:val="28"/>
          <w:szCs w:val="28"/>
          <w:u w:val="single"/>
        </w:rPr>
      </w:pPr>
      <w:r w:rsidRPr="00E571E0">
        <w:rPr>
          <w:rFonts w:ascii="仿宋" w:eastAsia="仿宋" w:hAnsi="仿宋" w:hint="eastAsia"/>
          <w:sz w:val="28"/>
          <w:szCs w:val="28"/>
        </w:rPr>
        <w:t>供应商名称：</w:t>
      </w:r>
      <w:r w:rsidR="00DD7C22">
        <w:rPr>
          <w:rFonts w:ascii="仿宋" w:eastAsia="仿宋" w:hAnsi="仿宋" w:hint="eastAsia"/>
          <w:sz w:val="28"/>
          <w:szCs w:val="28"/>
          <w:u w:val="single"/>
        </w:rPr>
        <w:t>上海康提医疗科技有限公司</w:t>
      </w:r>
    </w:p>
    <w:p w:rsidR="00FD2B32" w:rsidRPr="00E571E0" w:rsidRDefault="00FD2B32">
      <w:pPr>
        <w:ind w:firstLineChars="300" w:firstLine="840"/>
        <w:rPr>
          <w:rFonts w:ascii="仿宋" w:eastAsia="仿宋" w:hAnsi="仿宋"/>
          <w:sz w:val="28"/>
          <w:szCs w:val="28"/>
          <w:u w:val="single"/>
        </w:rPr>
      </w:pPr>
    </w:p>
    <w:p w:rsidR="009A1450" w:rsidRPr="00E571E0" w:rsidRDefault="005A058D">
      <w:pPr>
        <w:rPr>
          <w:rFonts w:ascii="黑体" w:eastAsia="黑体" w:hAnsi="黑体"/>
          <w:sz w:val="28"/>
          <w:szCs w:val="28"/>
        </w:rPr>
      </w:pPr>
      <w:r w:rsidRPr="00E571E0">
        <w:rPr>
          <w:rFonts w:ascii="黑体" w:eastAsia="黑体" w:hAnsi="黑体" w:hint="eastAsia"/>
          <w:sz w:val="28"/>
          <w:szCs w:val="28"/>
        </w:rPr>
        <w:t>三、公示期限</w:t>
      </w:r>
    </w:p>
    <w:p w:rsidR="009A1450" w:rsidRDefault="005A058D">
      <w:pPr>
        <w:pStyle w:val="a6"/>
        <w:ind w:leftChars="-5" w:left="-10" w:firstLine="560"/>
        <w:rPr>
          <w:rFonts w:ascii="仿宋" w:eastAsia="仿宋" w:hAnsi="仿宋"/>
          <w:sz w:val="28"/>
          <w:szCs w:val="28"/>
          <w:u w:val="single"/>
        </w:rPr>
      </w:pPr>
      <w:r w:rsidRPr="00E571E0">
        <w:rPr>
          <w:rFonts w:ascii="仿宋" w:eastAsia="仿宋" w:hAnsi="仿宋" w:hint="eastAsia"/>
          <w:sz w:val="28"/>
          <w:szCs w:val="28"/>
          <w:u w:val="single"/>
        </w:rPr>
        <w:t>202</w:t>
      </w:r>
      <w:r w:rsidR="00ED65E0" w:rsidRPr="00E571E0">
        <w:rPr>
          <w:rFonts w:ascii="仿宋" w:eastAsia="仿宋" w:hAnsi="仿宋"/>
          <w:sz w:val="28"/>
          <w:szCs w:val="28"/>
          <w:u w:val="single"/>
        </w:rPr>
        <w:t>1</w:t>
      </w:r>
      <w:r w:rsidRPr="00E571E0">
        <w:rPr>
          <w:rFonts w:ascii="仿宋" w:eastAsia="仿宋" w:hAnsi="仿宋" w:hint="eastAsia"/>
          <w:sz w:val="28"/>
          <w:szCs w:val="28"/>
          <w:u w:val="single"/>
        </w:rPr>
        <w:t>年</w:t>
      </w:r>
      <w:r w:rsidR="00DD7C22">
        <w:rPr>
          <w:rFonts w:ascii="仿宋" w:eastAsia="仿宋" w:hAnsi="仿宋" w:hint="eastAsia"/>
          <w:sz w:val="28"/>
          <w:szCs w:val="28"/>
          <w:u w:val="single"/>
        </w:rPr>
        <w:t>11</w:t>
      </w:r>
      <w:r w:rsidRPr="00E571E0">
        <w:rPr>
          <w:rFonts w:ascii="仿宋" w:eastAsia="仿宋" w:hAnsi="仿宋" w:hint="eastAsia"/>
          <w:sz w:val="28"/>
          <w:szCs w:val="28"/>
          <w:u w:val="single"/>
        </w:rPr>
        <w:t>月</w:t>
      </w:r>
      <w:r w:rsidR="0018767D">
        <w:rPr>
          <w:rFonts w:ascii="仿宋" w:eastAsia="仿宋" w:hAnsi="仿宋" w:hint="eastAsia"/>
          <w:sz w:val="28"/>
          <w:szCs w:val="28"/>
          <w:u w:val="single"/>
        </w:rPr>
        <w:t>9</w:t>
      </w:r>
      <w:r w:rsidRPr="00E571E0">
        <w:rPr>
          <w:rFonts w:ascii="仿宋" w:eastAsia="仿宋" w:hAnsi="仿宋" w:hint="eastAsia"/>
          <w:sz w:val="28"/>
          <w:szCs w:val="28"/>
          <w:u w:val="single"/>
        </w:rPr>
        <w:t xml:space="preserve">日 </w:t>
      </w:r>
      <w:r w:rsidRPr="00E571E0">
        <w:rPr>
          <w:rFonts w:ascii="仿宋" w:eastAsia="仿宋" w:hAnsi="仿宋" w:hint="eastAsia"/>
          <w:sz w:val="28"/>
          <w:szCs w:val="28"/>
        </w:rPr>
        <w:t>至</w:t>
      </w:r>
      <w:r w:rsidRPr="00E571E0">
        <w:rPr>
          <w:rFonts w:ascii="仿宋" w:eastAsia="仿宋" w:hAnsi="仿宋" w:hint="eastAsia"/>
          <w:sz w:val="28"/>
          <w:szCs w:val="28"/>
          <w:u w:val="single"/>
        </w:rPr>
        <w:t>202</w:t>
      </w:r>
      <w:r w:rsidR="00ED65E0" w:rsidRPr="00E571E0">
        <w:rPr>
          <w:rFonts w:ascii="仿宋" w:eastAsia="仿宋" w:hAnsi="仿宋"/>
          <w:sz w:val="28"/>
          <w:szCs w:val="28"/>
          <w:u w:val="single"/>
        </w:rPr>
        <w:t>1</w:t>
      </w:r>
      <w:r w:rsidRPr="00E571E0">
        <w:rPr>
          <w:rFonts w:ascii="仿宋" w:eastAsia="仿宋" w:hAnsi="仿宋" w:hint="eastAsia"/>
          <w:sz w:val="28"/>
          <w:szCs w:val="28"/>
          <w:u w:val="single"/>
        </w:rPr>
        <w:t>年1</w:t>
      </w:r>
      <w:r w:rsidR="00DD7C22">
        <w:rPr>
          <w:rFonts w:ascii="仿宋" w:eastAsia="仿宋" w:hAnsi="仿宋" w:hint="eastAsia"/>
          <w:sz w:val="28"/>
          <w:szCs w:val="28"/>
          <w:u w:val="single"/>
        </w:rPr>
        <w:t>1</w:t>
      </w:r>
      <w:r w:rsidRPr="00E571E0">
        <w:rPr>
          <w:rFonts w:ascii="仿宋" w:eastAsia="仿宋" w:hAnsi="仿宋" w:hint="eastAsia"/>
          <w:sz w:val="28"/>
          <w:szCs w:val="28"/>
          <w:u w:val="single"/>
        </w:rPr>
        <w:t>月</w:t>
      </w:r>
      <w:r w:rsidR="00DD7C22">
        <w:rPr>
          <w:rFonts w:ascii="仿宋" w:eastAsia="仿宋" w:hAnsi="仿宋" w:hint="eastAsia"/>
          <w:sz w:val="28"/>
          <w:szCs w:val="28"/>
          <w:u w:val="single"/>
        </w:rPr>
        <w:t>1</w:t>
      </w:r>
      <w:r w:rsidR="0018767D">
        <w:rPr>
          <w:rFonts w:ascii="仿宋" w:eastAsia="仿宋" w:hAnsi="仿宋" w:hint="eastAsia"/>
          <w:sz w:val="28"/>
          <w:szCs w:val="28"/>
          <w:u w:val="single"/>
        </w:rPr>
        <w:t>5</w:t>
      </w:r>
      <w:r w:rsidRPr="00E571E0">
        <w:rPr>
          <w:rFonts w:ascii="仿宋" w:eastAsia="仿宋" w:hAnsi="仿宋" w:hint="eastAsia"/>
          <w:sz w:val="28"/>
          <w:szCs w:val="28"/>
          <w:u w:val="single"/>
        </w:rPr>
        <w:t>日</w:t>
      </w:r>
    </w:p>
    <w:p w:rsidR="00FD2B32" w:rsidRPr="00E571E0" w:rsidRDefault="00FD2B32">
      <w:pPr>
        <w:pStyle w:val="a6"/>
        <w:ind w:leftChars="-5" w:left="-10" w:firstLine="560"/>
        <w:rPr>
          <w:rFonts w:ascii="仿宋" w:eastAsia="仿宋" w:hAnsi="仿宋"/>
          <w:sz w:val="28"/>
          <w:szCs w:val="28"/>
        </w:rPr>
      </w:pPr>
    </w:p>
    <w:p w:rsidR="009A1450" w:rsidRDefault="005A058D">
      <w:pPr>
        <w:rPr>
          <w:rFonts w:ascii="黑体" w:eastAsia="黑体" w:hAnsi="黑体"/>
          <w:sz w:val="28"/>
          <w:szCs w:val="28"/>
        </w:rPr>
      </w:pPr>
      <w:r w:rsidRPr="00E571E0">
        <w:rPr>
          <w:rFonts w:ascii="黑体" w:eastAsia="黑体" w:hAnsi="黑体" w:hint="eastAsia"/>
          <w:sz w:val="28"/>
          <w:szCs w:val="28"/>
        </w:rPr>
        <w:t>四、</w:t>
      </w:r>
      <w:r w:rsidRPr="00E571E0">
        <w:rPr>
          <w:rFonts w:ascii="黑体" w:eastAsia="黑体" w:hAnsi="黑体"/>
          <w:sz w:val="28"/>
          <w:szCs w:val="28"/>
        </w:rPr>
        <w:t>其他</w:t>
      </w:r>
      <w:r w:rsidRPr="00E571E0">
        <w:rPr>
          <w:rFonts w:ascii="黑体" w:eastAsia="黑体" w:hAnsi="黑体" w:hint="eastAsia"/>
          <w:sz w:val="28"/>
          <w:szCs w:val="28"/>
        </w:rPr>
        <w:t>补充事宜：无</w:t>
      </w:r>
    </w:p>
    <w:p w:rsidR="00FD2B32" w:rsidRPr="00E571E0" w:rsidRDefault="00FD2B32">
      <w:pPr>
        <w:rPr>
          <w:rFonts w:ascii="黑体" w:eastAsia="黑体" w:hAnsi="黑体"/>
          <w:sz w:val="28"/>
          <w:szCs w:val="28"/>
        </w:rPr>
      </w:pPr>
    </w:p>
    <w:p w:rsidR="009A1450" w:rsidRDefault="005A058D">
      <w:pPr>
        <w:rPr>
          <w:rFonts w:ascii="黑体" w:eastAsia="黑体" w:hAnsi="黑体"/>
          <w:sz w:val="28"/>
          <w:szCs w:val="28"/>
        </w:rPr>
      </w:pPr>
      <w:r>
        <w:rPr>
          <w:rFonts w:ascii="黑体" w:eastAsia="黑体" w:hAnsi="黑体" w:hint="eastAsia"/>
          <w:sz w:val="28"/>
          <w:szCs w:val="28"/>
        </w:rPr>
        <w:t>五、联系方式</w:t>
      </w:r>
    </w:p>
    <w:p w:rsidR="009A1450" w:rsidRDefault="005A058D" w:rsidP="006155E9">
      <w:pPr>
        <w:ind w:firstLineChars="202" w:firstLine="566"/>
        <w:rPr>
          <w:rFonts w:ascii="仿宋" w:eastAsia="仿宋" w:hAnsi="仿宋"/>
          <w:sz w:val="28"/>
          <w:szCs w:val="28"/>
        </w:rPr>
      </w:pPr>
      <w:r>
        <w:rPr>
          <w:rFonts w:ascii="仿宋" w:eastAsia="仿宋" w:hAnsi="仿宋" w:hint="eastAsia"/>
          <w:sz w:val="28"/>
          <w:szCs w:val="28"/>
        </w:rPr>
        <w:t>1.采购人</w:t>
      </w:r>
    </w:p>
    <w:p w:rsidR="009A1450" w:rsidRDefault="005A058D" w:rsidP="006155E9">
      <w:pPr>
        <w:ind w:firstLineChars="202" w:firstLine="56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单老师　　　　　　　　　</w:t>
      </w:r>
    </w:p>
    <w:p w:rsidR="009A1450" w:rsidRDefault="005A058D" w:rsidP="006155E9">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江苏省南通市经济技术开发区振兴东路288号　　　　　　　　　</w:t>
      </w:r>
    </w:p>
    <w:p w:rsidR="009A1450" w:rsidRDefault="005A058D" w:rsidP="006155E9">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　　0513-51013173　　　　　　　</w:t>
      </w:r>
    </w:p>
    <w:p w:rsidR="009A1450" w:rsidRDefault="005A058D" w:rsidP="006155E9">
      <w:pPr>
        <w:ind w:firstLineChars="202" w:firstLine="566"/>
        <w:rPr>
          <w:rFonts w:ascii="仿宋" w:eastAsia="仿宋" w:hAnsi="仿宋"/>
          <w:sz w:val="28"/>
          <w:szCs w:val="28"/>
        </w:rPr>
      </w:pPr>
      <w:r>
        <w:rPr>
          <w:rFonts w:ascii="仿宋" w:eastAsia="仿宋" w:hAnsi="仿宋" w:hint="eastAsia"/>
          <w:sz w:val="28"/>
          <w:szCs w:val="28"/>
        </w:rPr>
        <w:t>2.监督部门</w:t>
      </w:r>
    </w:p>
    <w:p w:rsidR="009A1450" w:rsidRDefault="005A058D" w:rsidP="006155E9">
      <w:pPr>
        <w:ind w:firstLineChars="202" w:firstLine="56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sidR="00DB3BF6">
        <w:rPr>
          <w:rFonts w:ascii="仿宋" w:eastAsia="仿宋" w:hAnsi="仿宋" w:hint="eastAsia"/>
          <w:sz w:val="28"/>
          <w:szCs w:val="28"/>
          <w:u w:val="single"/>
        </w:rPr>
        <w:t>陈老师</w:t>
      </w:r>
      <w:r>
        <w:rPr>
          <w:rFonts w:ascii="仿宋" w:eastAsia="仿宋" w:hAnsi="仿宋" w:hint="eastAsia"/>
          <w:sz w:val="28"/>
          <w:szCs w:val="28"/>
          <w:u w:val="single"/>
        </w:rPr>
        <w:t xml:space="preserve">　　　　　　　　</w:t>
      </w:r>
    </w:p>
    <w:p w:rsidR="009A1450" w:rsidRDefault="005A058D" w:rsidP="006155E9">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江苏省南通市经济技术开发区振兴东路288号　　　　　　　　　</w:t>
      </w:r>
    </w:p>
    <w:p w:rsidR="009A1450" w:rsidRDefault="005A058D" w:rsidP="00124CCE">
      <w:pPr>
        <w:ind w:firstLineChars="202" w:firstLine="566"/>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hint="eastAsia"/>
          <w:sz w:val="28"/>
          <w:szCs w:val="28"/>
          <w:u w:val="single"/>
        </w:rPr>
        <w:t xml:space="preserve">　　0513-51083162　　　　　　　</w:t>
      </w:r>
    </w:p>
    <w:p w:rsidR="00E571E0" w:rsidRDefault="00E571E0" w:rsidP="00124CCE">
      <w:pPr>
        <w:ind w:firstLineChars="202" w:firstLine="566"/>
        <w:rPr>
          <w:rFonts w:ascii="仿宋" w:eastAsia="仿宋" w:hAnsi="仿宋"/>
          <w:sz w:val="28"/>
          <w:szCs w:val="28"/>
          <w:u w:val="single"/>
        </w:rPr>
      </w:pPr>
    </w:p>
    <w:p w:rsidR="00FD2B32" w:rsidRDefault="00FD2B32" w:rsidP="00124CCE">
      <w:pPr>
        <w:ind w:firstLineChars="202" w:firstLine="566"/>
        <w:rPr>
          <w:rFonts w:ascii="仿宋" w:eastAsia="仿宋" w:hAnsi="仿宋"/>
          <w:sz w:val="28"/>
          <w:szCs w:val="28"/>
          <w:u w:val="single"/>
        </w:rPr>
      </w:pPr>
    </w:p>
    <w:p w:rsidR="00E571E0" w:rsidRPr="00E571E0" w:rsidRDefault="00E571E0" w:rsidP="00E571E0">
      <w:pPr>
        <w:ind w:firstLineChars="1402" w:firstLine="3926"/>
        <w:rPr>
          <w:rFonts w:ascii="仿宋" w:eastAsia="仿宋" w:hAnsi="仿宋"/>
          <w:sz w:val="28"/>
          <w:szCs w:val="28"/>
        </w:rPr>
      </w:pPr>
      <w:r w:rsidRPr="00E571E0">
        <w:rPr>
          <w:rFonts w:ascii="仿宋" w:eastAsia="仿宋" w:hAnsi="仿宋" w:hint="eastAsia"/>
          <w:sz w:val="28"/>
          <w:szCs w:val="28"/>
        </w:rPr>
        <w:t>江苏省南通卫生高等职业技术学校</w:t>
      </w:r>
    </w:p>
    <w:p w:rsidR="00E571E0" w:rsidRPr="00E571E0" w:rsidRDefault="00E571E0" w:rsidP="00124CCE">
      <w:pPr>
        <w:ind w:firstLineChars="202" w:firstLine="566"/>
        <w:rPr>
          <w:rFonts w:ascii="仿宋" w:eastAsia="仿宋" w:hAnsi="仿宋"/>
          <w:sz w:val="28"/>
          <w:szCs w:val="28"/>
        </w:rPr>
      </w:pPr>
      <w:r w:rsidRPr="00E571E0">
        <w:rPr>
          <w:rFonts w:ascii="仿宋" w:eastAsia="仿宋" w:hAnsi="仿宋" w:hint="eastAsia"/>
          <w:sz w:val="28"/>
          <w:szCs w:val="28"/>
        </w:rPr>
        <w:t xml:space="preserve"> </w:t>
      </w:r>
      <w:r w:rsidR="003032F5">
        <w:rPr>
          <w:rFonts w:ascii="仿宋" w:eastAsia="仿宋" w:hAnsi="仿宋" w:hint="eastAsia"/>
          <w:sz w:val="28"/>
          <w:szCs w:val="28"/>
        </w:rPr>
        <w:t xml:space="preserve">                             </w:t>
      </w:r>
      <w:r w:rsidRPr="00E571E0">
        <w:rPr>
          <w:rFonts w:ascii="仿宋" w:eastAsia="仿宋" w:hAnsi="仿宋" w:hint="eastAsia"/>
          <w:sz w:val="28"/>
          <w:szCs w:val="28"/>
        </w:rPr>
        <w:t>2021年</w:t>
      </w:r>
      <w:r w:rsidR="00DD7C22">
        <w:rPr>
          <w:rFonts w:ascii="仿宋" w:eastAsia="仿宋" w:hAnsi="仿宋" w:hint="eastAsia"/>
          <w:sz w:val="28"/>
          <w:szCs w:val="28"/>
        </w:rPr>
        <w:t>11</w:t>
      </w:r>
      <w:r w:rsidRPr="00E571E0">
        <w:rPr>
          <w:rFonts w:ascii="仿宋" w:eastAsia="仿宋" w:hAnsi="仿宋" w:hint="eastAsia"/>
          <w:sz w:val="28"/>
          <w:szCs w:val="28"/>
        </w:rPr>
        <w:t>月</w:t>
      </w:r>
      <w:r w:rsidR="0018767D">
        <w:rPr>
          <w:rFonts w:ascii="仿宋" w:eastAsia="仿宋" w:hAnsi="仿宋" w:hint="eastAsia"/>
          <w:sz w:val="28"/>
          <w:szCs w:val="28"/>
        </w:rPr>
        <w:t>9</w:t>
      </w:r>
      <w:r w:rsidRPr="00E571E0">
        <w:rPr>
          <w:rFonts w:ascii="仿宋" w:eastAsia="仿宋" w:hAnsi="仿宋" w:hint="eastAsia"/>
          <w:sz w:val="28"/>
          <w:szCs w:val="28"/>
        </w:rPr>
        <w:t>日</w:t>
      </w:r>
    </w:p>
    <w:sectPr w:rsidR="00E571E0" w:rsidRPr="00E571E0" w:rsidSect="009A14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4DCD5"/>
    <w:multiLevelType w:val="singleLevel"/>
    <w:tmpl w:val="7E74DCD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7D98"/>
    <w:rsid w:val="00002413"/>
    <w:rsid w:val="0001671E"/>
    <w:rsid w:val="000B655F"/>
    <w:rsid w:val="00124CCE"/>
    <w:rsid w:val="0018767D"/>
    <w:rsid w:val="001A51AD"/>
    <w:rsid w:val="00297D98"/>
    <w:rsid w:val="002F5958"/>
    <w:rsid w:val="003032F5"/>
    <w:rsid w:val="00353212"/>
    <w:rsid w:val="004C21CA"/>
    <w:rsid w:val="00535A12"/>
    <w:rsid w:val="005551F0"/>
    <w:rsid w:val="005A058D"/>
    <w:rsid w:val="006155E9"/>
    <w:rsid w:val="0062484A"/>
    <w:rsid w:val="00696375"/>
    <w:rsid w:val="00776275"/>
    <w:rsid w:val="00961123"/>
    <w:rsid w:val="009A1450"/>
    <w:rsid w:val="00A62F3A"/>
    <w:rsid w:val="00B2606E"/>
    <w:rsid w:val="00D153E7"/>
    <w:rsid w:val="00D2625C"/>
    <w:rsid w:val="00DB3BF6"/>
    <w:rsid w:val="00DC0992"/>
    <w:rsid w:val="00DD7C22"/>
    <w:rsid w:val="00E10B7C"/>
    <w:rsid w:val="00E571E0"/>
    <w:rsid w:val="00E623DD"/>
    <w:rsid w:val="00ED65E0"/>
    <w:rsid w:val="00FB5F54"/>
    <w:rsid w:val="00FD2B32"/>
    <w:rsid w:val="61391B8B"/>
    <w:rsid w:val="65D33D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50"/>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9A145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A145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9A14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9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A1450"/>
    <w:rPr>
      <w:sz w:val="18"/>
      <w:szCs w:val="18"/>
    </w:rPr>
  </w:style>
  <w:style w:type="character" w:customStyle="1" w:styleId="Char">
    <w:name w:val="页脚 Char"/>
    <w:basedOn w:val="a0"/>
    <w:link w:val="a3"/>
    <w:uiPriority w:val="99"/>
    <w:semiHidden/>
    <w:qFormat/>
    <w:rsid w:val="009A1450"/>
    <w:rPr>
      <w:sz w:val="18"/>
      <w:szCs w:val="18"/>
    </w:rPr>
  </w:style>
  <w:style w:type="character" w:customStyle="1" w:styleId="1Char">
    <w:name w:val="标题 1 Char"/>
    <w:basedOn w:val="a0"/>
    <w:link w:val="1"/>
    <w:uiPriority w:val="9"/>
    <w:qFormat/>
    <w:rsid w:val="009A1450"/>
    <w:rPr>
      <w:rFonts w:ascii="Times New Roman" w:eastAsia="宋体" w:hAnsi="Times New Roman" w:cs="Times New Roman"/>
      <w:b/>
      <w:bCs/>
      <w:kern w:val="44"/>
      <w:sz w:val="44"/>
      <w:szCs w:val="44"/>
    </w:rPr>
  </w:style>
  <w:style w:type="paragraph" w:styleId="a6">
    <w:name w:val="List Paragraph"/>
    <w:basedOn w:val="a"/>
    <w:uiPriority w:val="34"/>
    <w:qFormat/>
    <w:rsid w:val="009A1450"/>
    <w:pPr>
      <w:ind w:firstLineChars="200" w:firstLine="420"/>
    </w:pPr>
  </w:style>
  <w:style w:type="paragraph" w:styleId="a7">
    <w:name w:val="Balloon Text"/>
    <w:basedOn w:val="a"/>
    <w:link w:val="Char1"/>
    <w:uiPriority w:val="99"/>
    <w:semiHidden/>
    <w:unhideWhenUsed/>
    <w:rsid w:val="00D2625C"/>
    <w:rPr>
      <w:sz w:val="16"/>
      <w:szCs w:val="16"/>
    </w:rPr>
  </w:style>
  <w:style w:type="character" w:customStyle="1" w:styleId="Char1">
    <w:name w:val="批注框文本 Char"/>
    <w:basedOn w:val="a0"/>
    <w:link w:val="a7"/>
    <w:uiPriority w:val="99"/>
    <w:semiHidden/>
    <w:rsid w:val="00D2625C"/>
    <w:rPr>
      <w:rFonts w:ascii="Times New Roman" w:eastAsia="宋体" w:hAnsi="Times New Roman" w:cs="Times New Roman"/>
      <w:kern w:val="2"/>
      <w:sz w:val="16"/>
      <w:szCs w:val="16"/>
    </w:rPr>
  </w:style>
  <w:style w:type="character" w:customStyle="1" w:styleId="NormalCharacter">
    <w:name w:val="NormalCharacter"/>
    <w:semiHidden/>
    <w:qFormat/>
    <w:rsid w:val="005551F0"/>
  </w:style>
  <w:style w:type="paragraph" w:customStyle="1" w:styleId="CharChar1CharCharCharChar">
    <w:name w:val="Char Char1 Char Char Char Char"/>
    <w:basedOn w:val="a8"/>
    <w:semiHidden/>
    <w:rsid w:val="00961123"/>
  </w:style>
  <w:style w:type="paragraph" w:styleId="a8">
    <w:name w:val="Document Map"/>
    <w:basedOn w:val="a"/>
    <w:link w:val="Char2"/>
    <w:uiPriority w:val="99"/>
    <w:semiHidden/>
    <w:unhideWhenUsed/>
    <w:rsid w:val="00961123"/>
    <w:rPr>
      <w:rFonts w:ascii="宋体"/>
      <w:sz w:val="16"/>
      <w:szCs w:val="16"/>
    </w:rPr>
  </w:style>
  <w:style w:type="character" w:customStyle="1" w:styleId="Char2">
    <w:name w:val="文档结构图 Char"/>
    <w:basedOn w:val="a0"/>
    <w:link w:val="a8"/>
    <w:uiPriority w:val="99"/>
    <w:semiHidden/>
    <w:rsid w:val="00961123"/>
    <w:rPr>
      <w:rFonts w:ascii="宋体" w:eastAsia="宋体" w:hAnsi="Times New Roman" w:cs="Times New Roman"/>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121</Words>
  <Characters>692</Characters>
  <Application>Microsoft Office Word</Application>
  <DocSecurity>0</DocSecurity>
  <Lines>5</Lines>
  <Paragraphs>1</Paragraphs>
  <ScaleCrop>false</ScaleCrop>
  <Company>CHINA</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12</cp:revision>
  <cp:lastPrinted>2021-11-08T02:24:00Z</cp:lastPrinted>
  <dcterms:created xsi:type="dcterms:W3CDTF">2021-01-25T03:51:00Z</dcterms:created>
  <dcterms:modified xsi:type="dcterms:W3CDTF">2021-11-09T04:24:00Z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