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6D" w:rsidRPr="008C3041" w:rsidRDefault="00D96DD0" w:rsidP="008C3041">
      <w:pPr>
        <w:pStyle w:val="a4"/>
        <w:ind w:firstLineChars="200" w:firstLine="803"/>
        <w:jc w:val="center"/>
        <w:rPr>
          <w:sz w:val="40"/>
          <w:szCs w:val="28"/>
        </w:rPr>
      </w:pPr>
      <w:r>
        <w:rPr>
          <w:rStyle w:val="a5"/>
          <w:sz w:val="40"/>
          <w:szCs w:val="28"/>
        </w:rPr>
        <w:t>单一来源采购</w:t>
      </w:r>
      <w:r w:rsidR="00B2606D" w:rsidRPr="008C3041">
        <w:rPr>
          <w:rStyle w:val="a5"/>
          <w:sz w:val="40"/>
          <w:szCs w:val="28"/>
        </w:rPr>
        <w:t>公示</w:t>
      </w:r>
    </w:p>
    <w:p w:rsidR="00CC032C" w:rsidRPr="00CC032C" w:rsidRDefault="00B2606D" w:rsidP="00CC032C">
      <w:pPr>
        <w:ind w:firstLineChars="196" w:firstLine="551"/>
        <w:rPr>
          <w:rStyle w:val="a5"/>
          <w:rFonts w:ascii="宋体" w:eastAsia="宋体" w:cs="宋体"/>
          <w:b w:val="0"/>
          <w:bCs w:val="0"/>
          <w:kern w:val="0"/>
          <w:sz w:val="28"/>
          <w:szCs w:val="28"/>
        </w:rPr>
      </w:pPr>
      <w:r w:rsidRPr="00CC032C">
        <w:rPr>
          <w:rStyle w:val="a5"/>
          <w:rFonts w:ascii="宋体" w:eastAsia="宋体" w:cs="宋体"/>
          <w:kern w:val="0"/>
          <w:sz w:val="28"/>
          <w:szCs w:val="28"/>
        </w:rPr>
        <w:t>一、项目名称</w:t>
      </w:r>
      <w:r w:rsidR="00D01B5B">
        <w:rPr>
          <w:rStyle w:val="a5"/>
          <w:rFonts w:ascii="宋体" w:eastAsia="宋体" w:cs="宋体" w:hint="eastAsia"/>
          <w:kern w:val="0"/>
          <w:sz w:val="28"/>
          <w:szCs w:val="28"/>
        </w:rPr>
        <w:t>：</w:t>
      </w:r>
      <w:r w:rsidR="00D01B5B" w:rsidRPr="00CC032C">
        <w:rPr>
          <w:rStyle w:val="a5"/>
          <w:rFonts w:ascii="宋体" w:eastAsia="宋体" w:cs="宋体" w:hint="eastAsia"/>
          <w:b w:val="0"/>
          <w:bCs w:val="0"/>
          <w:kern w:val="0"/>
          <w:sz w:val="28"/>
          <w:szCs w:val="28"/>
        </w:rPr>
        <w:t xml:space="preserve"> </w:t>
      </w:r>
      <w:r w:rsidR="00D01B5B">
        <w:rPr>
          <w:rStyle w:val="a5"/>
          <w:rFonts w:ascii="宋体" w:eastAsia="宋体" w:cs="宋体" w:hint="eastAsia"/>
          <w:b w:val="0"/>
          <w:bCs w:val="0"/>
          <w:kern w:val="0"/>
          <w:sz w:val="28"/>
          <w:szCs w:val="28"/>
        </w:rPr>
        <w:t>护理系模型采购</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 xml:space="preserve">二、项目编号： </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三、项目预算：</w:t>
      </w:r>
      <w:r w:rsidR="00D01B5B">
        <w:rPr>
          <w:rStyle w:val="a5"/>
          <w:rFonts w:hint="eastAsia"/>
          <w:sz w:val="28"/>
          <w:szCs w:val="28"/>
        </w:rPr>
        <w:t>4.46</w:t>
      </w:r>
      <w:r w:rsidRPr="008C3041">
        <w:rPr>
          <w:rStyle w:val="a5"/>
          <w:sz w:val="28"/>
          <w:szCs w:val="28"/>
        </w:rPr>
        <w:t>万元。</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四、项目需求：见附件。请下载。</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五、单一来源供应商名称：</w:t>
      </w:r>
      <w:r w:rsidR="00D01B5B">
        <w:rPr>
          <w:rFonts w:hint="eastAsia"/>
          <w:color w:val="FF0000"/>
          <w:sz w:val="28"/>
        </w:rPr>
        <w:t>上海弘联医学科技集团</w:t>
      </w:r>
      <w:r w:rsidR="00D36421">
        <w:rPr>
          <w:rFonts w:hint="eastAsia"/>
          <w:color w:val="FF0000"/>
          <w:sz w:val="28"/>
        </w:rPr>
        <w:t>，浙江弘德医疗设备有限公司</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六、时间、地点和联系人信息</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1、公示期：自本公示发布之日起3</w:t>
      </w:r>
      <w:r w:rsidR="00D36421">
        <w:rPr>
          <w:sz w:val="28"/>
          <w:szCs w:val="28"/>
        </w:rPr>
        <w:t>个</w:t>
      </w:r>
      <w:r w:rsidR="00D36421">
        <w:rPr>
          <w:rFonts w:hint="eastAsia"/>
          <w:sz w:val="28"/>
          <w:szCs w:val="28"/>
        </w:rPr>
        <w:t>自然</w:t>
      </w:r>
      <w:r w:rsidRPr="008C3041">
        <w:rPr>
          <w:sz w:val="28"/>
          <w:szCs w:val="28"/>
        </w:rPr>
        <w:t>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2、供应商响应文件接收截止及谈判开始时间：</w:t>
      </w:r>
      <w:r w:rsidR="00216DEC">
        <w:rPr>
          <w:sz w:val="28"/>
          <w:szCs w:val="28"/>
        </w:rPr>
        <w:t>201</w:t>
      </w:r>
      <w:r w:rsidR="00216DEC">
        <w:rPr>
          <w:rFonts w:hint="eastAsia"/>
          <w:sz w:val="28"/>
          <w:szCs w:val="28"/>
        </w:rPr>
        <w:t>8</w:t>
      </w:r>
      <w:r w:rsidRPr="008C3041">
        <w:rPr>
          <w:sz w:val="28"/>
          <w:szCs w:val="28"/>
        </w:rPr>
        <w:t>年</w:t>
      </w:r>
      <w:r w:rsidR="00216DEC">
        <w:rPr>
          <w:rFonts w:hint="eastAsia"/>
          <w:sz w:val="28"/>
          <w:szCs w:val="28"/>
        </w:rPr>
        <w:t>9</w:t>
      </w:r>
      <w:r w:rsidRPr="008C3041">
        <w:rPr>
          <w:sz w:val="28"/>
          <w:szCs w:val="28"/>
        </w:rPr>
        <w:t>月</w:t>
      </w:r>
      <w:r w:rsidR="008C3041">
        <w:rPr>
          <w:rFonts w:hint="eastAsia"/>
          <w:sz w:val="28"/>
          <w:szCs w:val="28"/>
        </w:rPr>
        <w:t xml:space="preserve"> </w:t>
      </w:r>
      <w:r w:rsidR="00216DEC">
        <w:rPr>
          <w:rFonts w:hint="eastAsia"/>
          <w:sz w:val="28"/>
          <w:szCs w:val="28"/>
        </w:rPr>
        <w:t>25</w:t>
      </w:r>
      <w:r w:rsidRPr="008C3041">
        <w:rPr>
          <w:sz w:val="28"/>
          <w:szCs w:val="28"/>
        </w:rPr>
        <w:t>日1</w:t>
      </w:r>
      <w:r w:rsidR="00216DEC">
        <w:rPr>
          <w:rFonts w:hint="eastAsia"/>
          <w:sz w:val="28"/>
          <w:szCs w:val="28"/>
        </w:rPr>
        <w:t>0</w:t>
      </w:r>
      <w:r w:rsidRPr="008C3041">
        <w:rPr>
          <w:sz w:val="28"/>
          <w:szCs w:val="28"/>
        </w:rPr>
        <w:t>：00</w:t>
      </w:r>
    </w:p>
    <w:p w:rsidR="00B2606D" w:rsidRPr="008C3041" w:rsidRDefault="00B2606D" w:rsidP="008C3041">
      <w:pPr>
        <w:ind w:firstLineChars="200" w:firstLine="560"/>
        <w:rPr>
          <w:rFonts w:ascii="宋体" w:eastAsia="宋体" w:cs="宋体"/>
          <w:kern w:val="0"/>
          <w:sz w:val="28"/>
          <w:szCs w:val="28"/>
        </w:rPr>
      </w:pPr>
      <w:r w:rsidRPr="008C3041">
        <w:rPr>
          <w:rFonts w:ascii="宋体" w:eastAsia="宋体" w:cs="宋体"/>
          <w:kern w:val="0"/>
          <w:sz w:val="28"/>
          <w:szCs w:val="28"/>
        </w:rPr>
        <w:t>3、谈判地点：</w:t>
      </w:r>
      <w:r w:rsidRPr="008C3041">
        <w:rPr>
          <w:rFonts w:ascii="宋体" w:eastAsia="宋体" w:cs="宋体" w:hint="eastAsia"/>
          <w:kern w:val="0"/>
          <w:sz w:val="28"/>
          <w:szCs w:val="28"/>
        </w:rPr>
        <w:t>江苏省南通卫生高等职业技术学校（江苏省南通市振兴东路288号）行政楼十四楼后勤处</w:t>
      </w:r>
      <w:r w:rsidRPr="008C3041">
        <w:rPr>
          <w:rFonts w:ascii="宋体" w:eastAsia="宋体" w:cs="宋体"/>
          <w:kern w:val="0"/>
          <w:sz w:val="28"/>
          <w:szCs w:val="28"/>
        </w:rPr>
        <w:t>。如有变动，另行通知。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4、联系人及电话：</w:t>
      </w:r>
      <w:r w:rsidRPr="008C3041">
        <w:rPr>
          <w:rFonts w:hint="eastAsia"/>
          <w:sz w:val="28"/>
          <w:szCs w:val="28"/>
        </w:rPr>
        <w:t>朱老师  13912273137</w:t>
      </w:r>
      <w:r w:rsidRPr="008C3041">
        <w:rPr>
          <w:sz w:val="28"/>
          <w:szCs w:val="28"/>
        </w:rPr>
        <w:t>。</w:t>
      </w:r>
    </w:p>
    <w:p w:rsidR="00B2606D" w:rsidRDefault="00B2606D" w:rsidP="008C3041">
      <w:pPr>
        <w:pStyle w:val="a4"/>
        <w:spacing w:before="0" w:beforeAutospacing="0" w:after="0" w:afterAutospacing="0"/>
        <w:ind w:firstLineChars="200" w:firstLine="562"/>
        <w:rPr>
          <w:rStyle w:val="a5"/>
          <w:sz w:val="28"/>
          <w:szCs w:val="28"/>
        </w:rPr>
      </w:pPr>
      <w:r w:rsidRPr="008C3041">
        <w:rPr>
          <w:rStyle w:val="a5"/>
          <w:sz w:val="28"/>
          <w:szCs w:val="28"/>
        </w:rPr>
        <w:t>七、供应商需递交的材料</w:t>
      </w: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Pr="008C3041" w:rsidRDefault="00416353" w:rsidP="00416353">
      <w:pPr>
        <w:pStyle w:val="a4"/>
        <w:spacing w:before="0" w:beforeAutospacing="0" w:after="0" w:afterAutospacing="0"/>
        <w:ind w:firstLineChars="200" w:firstLine="560"/>
        <w:rPr>
          <w:sz w:val="28"/>
          <w:szCs w:val="28"/>
        </w:rPr>
      </w:pPr>
    </w:p>
    <w:p w:rsidR="00B2606D" w:rsidRDefault="00B2606D" w:rsidP="008C3041">
      <w:pPr>
        <w:pStyle w:val="a4"/>
        <w:spacing w:before="0" w:beforeAutospacing="0" w:after="0" w:afterAutospacing="0"/>
        <w:ind w:firstLineChars="200" w:firstLine="560"/>
        <w:rPr>
          <w:sz w:val="28"/>
          <w:szCs w:val="28"/>
        </w:rPr>
      </w:pPr>
      <w:r w:rsidRPr="008C3041">
        <w:rPr>
          <w:sz w:val="28"/>
          <w:szCs w:val="28"/>
        </w:rPr>
        <w:t>1、</w:t>
      </w:r>
      <w:r w:rsidR="00FF7DBA" w:rsidRPr="008C3041">
        <w:rPr>
          <w:rStyle w:val="a5"/>
          <w:sz w:val="28"/>
          <w:szCs w:val="28"/>
        </w:rPr>
        <w:t>供应商</w:t>
      </w:r>
      <w:r w:rsidRPr="008C3041">
        <w:rPr>
          <w:sz w:val="28"/>
          <w:szCs w:val="28"/>
        </w:rPr>
        <w:t>登记表</w:t>
      </w:r>
      <w:r w:rsidR="008C3041">
        <w:rPr>
          <w:rFonts w:hint="eastAsia"/>
          <w:sz w:val="28"/>
          <w:szCs w:val="28"/>
        </w:rPr>
        <w:t>；</w:t>
      </w:r>
    </w:p>
    <w:p w:rsidR="00FF7DBA" w:rsidRDefault="00FF7DBA" w:rsidP="00FF7DBA">
      <w:pPr>
        <w:jc w:val="center"/>
        <w:rPr>
          <w:rFonts w:ascii="黑体" w:eastAsia="黑体"/>
          <w:sz w:val="32"/>
          <w:szCs w:val="32"/>
        </w:rPr>
      </w:pPr>
      <w:r w:rsidRPr="006F6DA3">
        <w:rPr>
          <w:rFonts w:ascii="黑体" w:eastAsia="黑体" w:hint="eastAsia"/>
          <w:sz w:val="32"/>
          <w:szCs w:val="32"/>
        </w:rPr>
        <w:t>供</w:t>
      </w:r>
      <w:r>
        <w:rPr>
          <w:rFonts w:ascii="黑体" w:eastAsia="黑体" w:hint="eastAsia"/>
          <w:sz w:val="32"/>
          <w:szCs w:val="32"/>
        </w:rPr>
        <w:t xml:space="preserve"> </w:t>
      </w:r>
      <w:r w:rsidRPr="006F6DA3">
        <w:rPr>
          <w:rFonts w:ascii="黑体" w:eastAsia="黑体" w:hint="eastAsia"/>
          <w:sz w:val="32"/>
          <w:szCs w:val="32"/>
        </w:rPr>
        <w:t>应</w:t>
      </w:r>
      <w:r>
        <w:rPr>
          <w:rFonts w:ascii="黑体" w:eastAsia="黑体" w:hint="eastAsia"/>
          <w:sz w:val="32"/>
          <w:szCs w:val="32"/>
        </w:rPr>
        <w:t xml:space="preserve"> </w:t>
      </w:r>
      <w:r w:rsidRPr="006F6DA3">
        <w:rPr>
          <w:rFonts w:ascii="黑体" w:eastAsia="黑体" w:hint="eastAsia"/>
          <w:sz w:val="32"/>
          <w:szCs w:val="32"/>
        </w:rPr>
        <w:t>商</w:t>
      </w:r>
      <w:r>
        <w:rPr>
          <w:rFonts w:ascii="黑体" w:eastAsia="黑体" w:hint="eastAsia"/>
          <w:sz w:val="32"/>
          <w:szCs w:val="32"/>
        </w:rPr>
        <w:t xml:space="preserve"> </w:t>
      </w:r>
      <w:r w:rsidRPr="006F6DA3">
        <w:rPr>
          <w:rFonts w:ascii="黑体" w:eastAsia="黑体" w:hint="eastAsia"/>
          <w:sz w:val="32"/>
          <w:szCs w:val="32"/>
        </w:rPr>
        <w:t>登</w:t>
      </w:r>
      <w:r>
        <w:rPr>
          <w:rFonts w:ascii="黑体" w:eastAsia="黑体" w:hint="eastAsia"/>
          <w:sz w:val="32"/>
          <w:szCs w:val="32"/>
        </w:rPr>
        <w:t xml:space="preserve"> </w:t>
      </w:r>
      <w:r w:rsidRPr="006F6DA3">
        <w:rPr>
          <w:rFonts w:ascii="黑体" w:eastAsia="黑体" w:hint="eastAsia"/>
          <w:sz w:val="32"/>
          <w:szCs w:val="32"/>
        </w:rPr>
        <w:t>记</w:t>
      </w:r>
      <w:r>
        <w:rPr>
          <w:rFonts w:ascii="黑体" w:eastAsia="黑体" w:hint="eastAsia"/>
          <w:sz w:val="32"/>
          <w:szCs w:val="32"/>
        </w:rPr>
        <w:t xml:space="preserve"> </w:t>
      </w:r>
      <w:r w:rsidRPr="006F6DA3">
        <w:rPr>
          <w:rFonts w:ascii="黑体" w:eastAsia="黑体" w:hint="eastAsia"/>
          <w:sz w:val="32"/>
          <w:szCs w:val="32"/>
        </w:rPr>
        <w:t>表</w:t>
      </w:r>
    </w:p>
    <w:p w:rsidR="00FF7DBA" w:rsidRPr="006F6DA3" w:rsidRDefault="00FF7DBA" w:rsidP="00FF7DBA">
      <w:pPr>
        <w:jc w:val="center"/>
        <w:rPr>
          <w:rFonts w:ascii="黑体" w:eastAsia="黑体"/>
          <w:sz w:val="32"/>
          <w:szCs w:val="32"/>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2987"/>
        <w:gridCol w:w="2023"/>
        <w:gridCol w:w="1809"/>
      </w:tblGrid>
      <w:tr w:rsidR="00FF7DBA" w:rsidTr="00761DC7">
        <w:trPr>
          <w:trHeight w:val="725"/>
        </w:trPr>
        <w:tc>
          <w:tcPr>
            <w:tcW w:w="1103" w:type="pct"/>
            <w:vAlign w:val="center"/>
          </w:tcPr>
          <w:p w:rsidR="00FF7DBA" w:rsidRDefault="00FF7DBA" w:rsidP="00761DC7">
            <w:pPr>
              <w:jc w:val="center"/>
              <w:rPr>
                <w:rFonts w:ascii="宋体"/>
                <w:sz w:val="24"/>
              </w:rPr>
            </w:pPr>
            <w:r>
              <w:rPr>
                <w:rFonts w:ascii="宋体" w:hint="eastAsia"/>
                <w:sz w:val="24"/>
              </w:rPr>
              <w:t>供应商名称</w:t>
            </w:r>
          </w:p>
        </w:tc>
        <w:tc>
          <w:tcPr>
            <w:tcW w:w="1707" w:type="pct"/>
            <w:vAlign w:val="center"/>
          </w:tcPr>
          <w:p w:rsidR="00FF7DBA" w:rsidRPr="00FC2360" w:rsidRDefault="00FF7DBA" w:rsidP="00761DC7">
            <w:pPr>
              <w:jc w:val="center"/>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注册资金</w:t>
            </w:r>
          </w:p>
        </w:tc>
        <w:tc>
          <w:tcPr>
            <w:tcW w:w="1034" w:type="pct"/>
            <w:vAlign w:val="center"/>
          </w:tcPr>
          <w:p w:rsidR="00FF7DBA" w:rsidRPr="00FC2360" w:rsidRDefault="00FF7DBA" w:rsidP="00761DC7">
            <w:pPr>
              <w:jc w:val="center"/>
              <w:rPr>
                <w:rFonts w:ascii="宋体"/>
                <w:sz w:val="24"/>
              </w:rPr>
            </w:pPr>
          </w:p>
        </w:tc>
      </w:tr>
      <w:tr w:rsidR="00FF7DBA" w:rsidTr="00761DC7">
        <w:trPr>
          <w:trHeight w:val="543"/>
        </w:trPr>
        <w:tc>
          <w:tcPr>
            <w:tcW w:w="1103" w:type="pct"/>
            <w:vAlign w:val="center"/>
          </w:tcPr>
          <w:p w:rsidR="00FF7DBA" w:rsidRDefault="00FF7DBA" w:rsidP="00761DC7">
            <w:pPr>
              <w:jc w:val="center"/>
              <w:rPr>
                <w:sz w:val="24"/>
              </w:rPr>
            </w:pPr>
            <w:r>
              <w:rPr>
                <w:rFonts w:hint="eastAsia"/>
                <w:sz w:val="24"/>
              </w:rPr>
              <w:t>法定代表人姓名</w:t>
            </w:r>
          </w:p>
        </w:tc>
        <w:tc>
          <w:tcPr>
            <w:tcW w:w="1707" w:type="pct"/>
            <w:vAlign w:val="center"/>
          </w:tcPr>
          <w:p w:rsidR="00FF7DBA" w:rsidRPr="00FC2360" w:rsidRDefault="00FF7DBA" w:rsidP="00761DC7">
            <w:pPr>
              <w:ind w:firstLineChars="400" w:firstLine="96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法定代表人电话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550"/>
        </w:trPr>
        <w:tc>
          <w:tcPr>
            <w:tcW w:w="1103" w:type="pct"/>
            <w:vAlign w:val="center"/>
          </w:tcPr>
          <w:p w:rsidR="00FF7DBA" w:rsidRDefault="00FF7DBA" w:rsidP="00761DC7">
            <w:pPr>
              <w:jc w:val="center"/>
              <w:rPr>
                <w:sz w:val="24"/>
              </w:rPr>
            </w:pPr>
            <w:r>
              <w:rPr>
                <w:rFonts w:hint="eastAsia"/>
                <w:sz w:val="24"/>
              </w:rPr>
              <w:t>被授权人姓名</w:t>
            </w:r>
          </w:p>
        </w:tc>
        <w:tc>
          <w:tcPr>
            <w:tcW w:w="1707" w:type="pct"/>
            <w:vAlign w:val="center"/>
          </w:tcPr>
          <w:p w:rsidR="00FF7DBA" w:rsidRPr="00FC2360" w:rsidRDefault="00FF7DBA" w:rsidP="00761DC7">
            <w:pPr>
              <w:rPr>
                <w:rFonts w:ascii="宋体"/>
                <w:sz w:val="24"/>
              </w:rPr>
            </w:pPr>
            <w:r w:rsidRPr="00FC2360">
              <w:rPr>
                <w:rFonts w:ascii="宋体" w:hint="eastAsia"/>
                <w:sz w:val="24"/>
              </w:rPr>
              <w:t xml:space="preserve">       </w:t>
            </w:r>
            <w:r>
              <w:rPr>
                <w:rFonts w:ascii="宋体" w:hint="eastAsia"/>
                <w:sz w:val="24"/>
              </w:rPr>
              <w:t xml:space="preserve"> </w:t>
            </w:r>
          </w:p>
        </w:tc>
        <w:tc>
          <w:tcPr>
            <w:tcW w:w="1156" w:type="pct"/>
            <w:vAlign w:val="center"/>
          </w:tcPr>
          <w:p w:rsidR="00FF7DBA" w:rsidRPr="00FC2360" w:rsidRDefault="00FF7DBA" w:rsidP="00761DC7">
            <w:pPr>
              <w:jc w:val="center"/>
              <w:rPr>
                <w:rFonts w:ascii="宋体"/>
                <w:sz w:val="24"/>
              </w:rPr>
            </w:pPr>
            <w:r>
              <w:rPr>
                <w:rFonts w:hint="eastAsia"/>
                <w:sz w:val="24"/>
              </w:rPr>
              <w:t>被授权人</w:t>
            </w:r>
            <w:r w:rsidRPr="00FC2360">
              <w:rPr>
                <w:rFonts w:ascii="宋体" w:hint="eastAsia"/>
                <w:sz w:val="24"/>
              </w:rPr>
              <w:t>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696"/>
        </w:trPr>
        <w:tc>
          <w:tcPr>
            <w:tcW w:w="1103" w:type="pct"/>
            <w:vAlign w:val="center"/>
          </w:tcPr>
          <w:p w:rsidR="00FF7DBA" w:rsidRDefault="00FF7DBA" w:rsidP="00761DC7">
            <w:pPr>
              <w:jc w:val="center"/>
              <w:rPr>
                <w:sz w:val="24"/>
              </w:rPr>
            </w:pPr>
            <w:r>
              <w:rPr>
                <w:rFonts w:hint="eastAsia"/>
                <w:sz w:val="24"/>
              </w:rPr>
              <w:t>被授权人手机</w:t>
            </w:r>
          </w:p>
        </w:tc>
        <w:tc>
          <w:tcPr>
            <w:tcW w:w="1707" w:type="pct"/>
            <w:vAlign w:val="center"/>
          </w:tcPr>
          <w:p w:rsidR="00FF7DBA" w:rsidRPr="00FC2360" w:rsidRDefault="00FF7DBA" w:rsidP="00761DC7">
            <w:pPr>
              <w:ind w:firstLineChars="300" w:firstLine="72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传真号</w:t>
            </w:r>
          </w:p>
        </w:tc>
        <w:tc>
          <w:tcPr>
            <w:tcW w:w="1034" w:type="pct"/>
            <w:vAlign w:val="center"/>
          </w:tcPr>
          <w:p w:rsidR="00FF7DBA" w:rsidRPr="00FC2360" w:rsidRDefault="00FF7DBA" w:rsidP="00761DC7">
            <w:pPr>
              <w:jc w:val="center"/>
              <w:rPr>
                <w:rFonts w:ascii="宋体"/>
                <w:sz w:val="24"/>
              </w:rPr>
            </w:pPr>
          </w:p>
        </w:tc>
      </w:tr>
      <w:tr w:rsidR="00FF7DBA" w:rsidTr="00761DC7">
        <w:trPr>
          <w:trHeight w:val="741"/>
        </w:trPr>
        <w:tc>
          <w:tcPr>
            <w:tcW w:w="5000" w:type="pct"/>
            <w:gridSpan w:val="4"/>
            <w:vAlign w:val="center"/>
          </w:tcPr>
          <w:p w:rsidR="00FF7DBA" w:rsidRDefault="00FF7DBA" w:rsidP="00761DC7">
            <w:pPr>
              <w:jc w:val="center"/>
              <w:rPr>
                <w:sz w:val="28"/>
                <w:szCs w:val="28"/>
              </w:rPr>
            </w:pPr>
            <w:r>
              <w:rPr>
                <w:rFonts w:ascii="宋体" w:hint="eastAsia"/>
                <w:sz w:val="28"/>
                <w:szCs w:val="28"/>
              </w:rPr>
              <w:t>供应商</w:t>
            </w:r>
            <w:r>
              <w:rPr>
                <w:rFonts w:hint="eastAsia"/>
                <w:sz w:val="28"/>
                <w:szCs w:val="28"/>
              </w:rPr>
              <w:t>提供的资料</w:t>
            </w:r>
            <w:r w:rsidR="00C617AF">
              <w:rPr>
                <w:rFonts w:hint="eastAsia"/>
                <w:sz w:val="28"/>
                <w:szCs w:val="28"/>
              </w:rPr>
              <w:t xml:space="preserve">目录 </w:t>
            </w:r>
          </w:p>
        </w:tc>
      </w:tr>
      <w:tr w:rsidR="00FF7DBA" w:rsidRPr="005C2176" w:rsidTr="00761DC7">
        <w:trPr>
          <w:trHeight w:val="7003"/>
        </w:trPr>
        <w:tc>
          <w:tcPr>
            <w:tcW w:w="5000" w:type="pct"/>
            <w:gridSpan w:val="4"/>
            <w:vAlign w:val="center"/>
          </w:tcPr>
          <w:p w:rsidR="00FF7DBA" w:rsidRPr="003D07EF" w:rsidRDefault="00FF7DBA" w:rsidP="00761DC7">
            <w:pPr>
              <w:autoSpaceDE w:val="0"/>
              <w:autoSpaceDN w:val="0"/>
              <w:adjustRightInd w:val="0"/>
              <w:spacing w:before="100" w:after="100" w:line="460" w:lineRule="exact"/>
              <w:jc w:val="left"/>
              <w:rPr>
                <w:rFonts w:ascii="宋体"/>
                <w:bCs/>
                <w:color w:val="000000"/>
                <w:sz w:val="24"/>
                <w:lang w:val="zh-CN"/>
              </w:rPr>
            </w:pPr>
          </w:p>
        </w:tc>
      </w:tr>
    </w:tbl>
    <w:p w:rsidR="00FF7DBA" w:rsidRPr="008C3041" w:rsidRDefault="00C91FEF" w:rsidP="00C91FEF">
      <w:pPr>
        <w:pStyle w:val="a4"/>
        <w:spacing w:before="0" w:beforeAutospacing="0" w:after="0" w:afterAutospacing="0"/>
        <w:rPr>
          <w:sz w:val="28"/>
          <w:szCs w:val="28"/>
        </w:rPr>
      </w:pPr>
      <w:r>
        <w:rPr>
          <w:rFonts w:hint="eastAsia"/>
          <w:sz w:val="28"/>
          <w:szCs w:val="28"/>
        </w:rPr>
        <w:t>2</w:t>
      </w:r>
      <w:r w:rsidRPr="008C3041">
        <w:rPr>
          <w:sz w:val="28"/>
          <w:szCs w:val="28"/>
        </w:rPr>
        <w:t>、供应商简况、资格证明文件复印件加盖公章；</w:t>
      </w:r>
    </w:p>
    <w:p w:rsidR="00B2606D" w:rsidRPr="008C3041" w:rsidRDefault="00C91FEF" w:rsidP="00C617AF">
      <w:pPr>
        <w:pStyle w:val="a4"/>
        <w:spacing w:before="0" w:beforeAutospacing="0" w:after="0" w:afterAutospacing="0"/>
        <w:rPr>
          <w:sz w:val="28"/>
          <w:szCs w:val="28"/>
        </w:rPr>
      </w:pPr>
      <w:r>
        <w:rPr>
          <w:rFonts w:hint="eastAsia"/>
          <w:sz w:val="28"/>
          <w:szCs w:val="28"/>
        </w:rPr>
        <w:t>3</w:t>
      </w:r>
      <w:r w:rsidR="00B2606D" w:rsidRPr="008C3041">
        <w:rPr>
          <w:sz w:val="28"/>
          <w:szCs w:val="28"/>
        </w:rPr>
        <w:t>、法人委托书，授权人身份证复印件（带原件备查）；</w:t>
      </w:r>
    </w:p>
    <w:p w:rsidR="00B2606D" w:rsidRPr="008C3041" w:rsidRDefault="008E0E4C" w:rsidP="008C3041">
      <w:pPr>
        <w:pStyle w:val="a4"/>
        <w:spacing w:before="0" w:beforeAutospacing="0" w:after="0" w:afterAutospacing="0"/>
        <w:rPr>
          <w:sz w:val="28"/>
          <w:szCs w:val="28"/>
        </w:rPr>
      </w:pPr>
      <w:r>
        <w:rPr>
          <w:rFonts w:hint="eastAsia"/>
          <w:sz w:val="28"/>
          <w:szCs w:val="28"/>
        </w:rPr>
        <w:lastRenderedPageBreak/>
        <w:t>4</w:t>
      </w:r>
      <w:r w:rsidR="00B2606D" w:rsidRPr="008C3041">
        <w:rPr>
          <w:sz w:val="28"/>
          <w:szCs w:val="28"/>
        </w:rPr>
        <w:t>、供货进度与售后服务承诺(加盖公章);</w:t>
      </w:r>
    </w:p>
    <w:p w:rsidR="00B2606D" w:rsidRPr="008C3041" w:rsidRDefault="00BC176B" w:rsidP="008C3041">
      <w:pPr>
        <w:pStyle w:val="a4"/>
        <w:spacing w:before="0" w:beforeAutospacing="0" w:after="0" w:afterAutospacing="0"/>
        <w:rPr>
          <w:sz w:val="28"/>
          <w:szCs w:val="28"/>
        </w:rPr>
      </w:pPr>
      <w:r>
        <w:rPr>
          <w:rFonts w:hint="eastAsia"/>
          <w:sz w:val="28"/>
          <w:szCs w:val="28"/>
        </w:rPr>
        <w:t>5</w:t>
      </w:r>
      <w:r w:rsidR="008B6A49">
        <w:rPr>
          <w:sz w:val="28"/>
          <w:szCs w:val="28"/>
        </w:rPr>
        <w:t>、详细的报价</w:t>
      </w:r>
      <w:r w:rsidR="00B2606D" w:rsidRPr="008C3041">
        <w:rPr>
          <w:sz w:val="28"/>
          <w:szCs w:val="28"/>
        </w:rPr>
        <w:t>清单</w:t>
      </w:r>
      <w:r w:rsidR="008B6A49">
        <w:rPr>
          <w:rFonts w:hint="eastAsia"/>
          <w:sz w:val="28"/>
          <w:szCs w:val="28"/>
        </w:rPr>
        <w:t>及总报价</w:t>
      </w:r>
      <w:r w:rsidR="00B2606D" w:rsidRPr="008C3041">
        <w:rPr>
          <w:sz w:val="28"/>
          <w:szCs w:val="28"/>
        </w:rPr>
        <w:t>(加盖公章)。</w:t>
      </w:r>
    </w:p>
    <w:p w:rsidR="00B2606D" w:rsidRPr="008C3041" w:rsidRDefault="00B2606D" w:rsidP="008C3041">
      <w:pPr>
        <w:pStyle w:val="a4"/>
        <w:spacing w:before="0" w:beforeAutospacing="0" w:after="0" w:afterAutospacing="0"/>
        <w:ind w:firstLine="640"/>
        <w:rPr>
          <w:sz w:val="28"/>
          <w:szCs w:val="28"/>
        </w:rPr>
      </w:pPr>
      <w:r w:rsidRPr="008C3041">
        <w:rPr>
          <w:sz w:val="28"/>
          <w:szCs w:val="28"/>
        </w:rPr>
        <w:t>请将上述材料按顺序自编目录牢固装订成册，正本1份，副本</w:t>
      </w:r>
      <w:r w:rsidR="00FF7DBA">
        <w:rPr>
          <w:rFonts w:hint="eastAsia"/>
          <w:sz w:val="28"/>
          <w:szCs w:val="28"/>
        </w:rPr>
        <w:t>1</w:t>
      </w:r>
      <w:r w:rsidRPr="008C3041">
        <w:rPr>
          <w:sz w:val="28"/>
          <w:szCs w:val="28"/>
        </w:rPr>
        <w:t>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B2606D" w:rsidRPr="008C3041" w:rsidRDefault="00B2606D" w:rsidP="008C3041">
      <w:pPr>
        <w:pStyle w:val="a4"/>
        <w:spacing w:before="0" w:beforeAutospacing="0" w:after="0" w:afterAutospacing="0"/>
        <w:rPr>
          <w:sz w:val="28"/>
          <w:szCs w:val="28"/>
        </w:rPr>
      </w:pPr>
      <w:r w:rsidRPr="008C3041">
        <w:rPr>
          <w:sz w:val="28"/>
          <w:szCs w:val="28"/>
        </w:rPr>
        <w:t xml:space="preserve">　　</w:t>
      </w:r>
      <w:r w:rsidRPr="008C3041">
        <w:rPr>
          <w:rStyle w:val="a5"/>
          <w:sz w:val="28"/>
          <w:szCs w:val="28"/>
        </w:rPr>
        <w:t>八、谈判原则</w:t>
      </w:r>
    </w:p>
    <w:p w:rsidR="00B2606D" w:rsidRPr="008C3041" w:rsidRDefault="00B2606D" w:rsidP="008C3041">
      <w:pPr>
        <w:pStyle w:val="a4"/>
        <w:spacing w:before="0" w:beforeAutospacing="0" w:after="0" w:afterAutospacing="0"/>
        <w:rPr>
          <w:sz w:val="28"/>
          <w:szCs w:val="28"/>
        </w:rPr>
      </w:pPr>
      <w:r w:rsidRPr="008C3041">
        <w:rPr>
          <w:sz w:val="28"/>
          <w:szCs w:val="28"/>
        </w:rPr>
        <w:t xml:space="preserve">　　1、供应商参加单一来源谈判时，不按本公告第七点要求提供齐全谈判材料的，将被拒绝进行单一来源谈判采购。</w:t>
      </w:r>
    </w:p>
    <w:p w:rsidR="00B2606D" w:rsidRPr="008C3041" w:rsidRDefault="00B2606D" w:rsidP="008C3041">
      <w:pPr>
        <w:pStyle w:val="a4"/>
        <w:spacing w:before="0" w:beforeAutospacing="0" w:after="0" w:afterAutospacing="0"/>
        <w:rPr>
          <w:sz w:val="28"/>
          <w:szCs w:val="28"/>
        </w:rPr>
      </w:pPr>
      <w:r w:rsidRPr="008C3041">
        <w:rPr>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w:t>
      </w:r>
      <w:r w:rsidR="00F94A65">
        <w:rPr>
          <w:rFonts w:hint="eastAsia"/>
          <w:sz w:val="28"/>
          <w:szCs w:val="28"/>
        </w:rPr>
        <w:t>项目预算</w:t>
      </w:r>
      <w:r w:rsidRPr="008C3041">
        <w:rPr>
          <w:sz w:val="28"/>
          <w:szCs w:val="28"/>
        </w:rPr>
        <w:t>，本次谈判予以终止。</w:t>
      </w:r>
    </w:p>
    <w:p w:rsidR="00FF7DBA" w:rsidRPr="00B86E76" w:rsidRDefault="00FF7DBA" w:rsidP="00FF7DBA">
      <w:pPr>
        <w:widowControl/>
        <w:spacing w:line="520" w:lineRule="exact"/>
        <w:ind w:firstLine="562"/>
        <w:jc w:val="left"/>
        <w:rPr>
          <w:rFonts w:hAnsi="仿宋" w:cs="Arial"/>
          <w:color w:val="666666"/>
          <w:kern w:val="0"/>
          <w:sz w:val="28"/>
          <w:szCs w:val="28"/>
        </w:rPr>
      </w:pPr>
      <w:r w:rsidRPr="00B86E76">
        <w:rPr>
          <w:rFonts w:hAnsi="仿宋" w:cs="Arial" w:hint="eastAsia"/>
          <w:b/>
          <w:bCs/>
          <w:color w:val="333333"/>
          <w:kern w:val="0"/>
          <w:sz w:val="28"/>
          <w:szCs w:val="28"/>
        </w:rPr>
        <w:t>九、中标</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（一）中标通知</w:t>
      </w:r>
    </w:p>
    <w:p w:rsidR="00761DC7" w:rsidRPr="003E1ED6" w:rsidRDefault="00761DC7" w:rsidP="00761DC7">
      <w:pPr>
        <w:pStyle w:val="a4"/>
        <w:spacing w:before="0" w:beforeAutospacing="0" w:after="0" w:afterAutospacing="0"/>
        <w:ind w:firstLine="640"/>
        <w:rPr>
          <w:rFonts w:cs="Arial"/>
          <w:color w:val="333333"/>
          <w:sz w:val="28"/>
          <w:szCs w:val="28"/>
        </w:rPr>
      </w:pPr>
      <w:r w:rsidRPr="003E1ED6">
        <w:rPr>
          <w:rFonts w:cs="Arial" w:hint="eastAsia"/>
          <w:color w:val="333333"/>
          <w:sz w:val="28"/>
          <w:szCs w:val="28"/>
        </w:rPr>
        <w:t>谈判</w:t>
      </w:r>
      <w:r w:rsidR="00FF7DBA" w:rsidRPr="003E1ED6">
        <w:rPr>
          <w:rFonts w:cs="Arial" w:hint="eastAsia"/>
          <w:color w:val="333333"/>
          <w:sz w:val="28"/>
          <w:szCs w:val="28"/>
        </w:rPr>
        <w:t>结束确定中标后，招标人</w:t>
      </w:r>
      <w:r w:rsidRPr="003E1ED6">
        <w:rPr>
          <w:rFonts w:cs="Arial"/>
          <w:color w:val="333333"/>
          <w:sz w:val="28"/>
          <w:szCs w:val="28"/>
        </w:rPr>
        <w:t>向</w:t>
      </w:r>
      <w:r w:rsidRPr="003E1ED6">
        <w:rPr>
          <w:rFonts w:cs="Arial" w:hint="eastAsia"/>
          <w:color w:val="333333"/>
          <w:sz w:val="28"/>
          <w:szCs w:val="28"/>
        </w:rPr>
        <w:t>中标人</w:t>
      </w:r>
      <w:r w:rsidRPr="003E1ED6">
        <w:rPr>
          <w:rFonts w:cs="Arial"/>
          <w:color w:val="333333"/>
          <w:sz w:val="28"/>
          <w:szCs w:val="28"/>
        </w:rPr>
        <w:t>发出</w:t>
      </w:r>
      <w:r w:rsidRPr="003E1ED6">
        <w:rPr>
          <w:rFonts w:cs="Arial" w:hint="eastAsia"/>
          <w:color w:val="333333"/>
          <w:sz w:val="28"/>
          <w:szCs w:val="28"/>
        </w:rPr>
        <w:t>中标</w:t>
      </w:r>
      <w:r w:rsidR="00216DEC">
        <w:rPr>
          <w:rFonts w:cs="Arial"/>
          <w:color w:val="333333"/>
          <w:sz w:val="28"/>
          <w:szCs w:val="28"/>
        </w:rPr>
        <w:t>通知</w:t>
      </w:r>
      <w:r w:rsidRPr="003E1ED6">
        <w:rPr>
          <w:rFonts w:cs="Arial"/>
          <w:color w:val="333333"/>
          <w:sz w:val="28"/>
          <w:szCs w:val="28"/>
        </w:rPr>
        <w:t>。</w:t>
      </w:r>
      <w:r w:rsidRPr="003E1ED6">
        <w:rPr>
          <w:rFonts w:cs="Arial" w:hint="eastAsia"/>
          <w:color w:val="333333"/>
          <w:sz w:val="28"/>
          <w:szCs w:val="28"/>
        </w:rPr>
        <w:t>中标</w:t>
      </w:r>
      <w:r w:rsidRPr="003E1ED6">
        <w:rPr>
          <w:rFonts w:cs="Arial"/>
          <w:color w:val="333333"/>
          <w:sz w:val="28"/>
          <w:szCs w:val="28"/>
        </w:rPr>
        <w:t>通知书发出后，</w:t>
      </w:r>
      <w:r w:rsidRPr="003E1ED6">
        <w:rPr>
          <w:rFonts w:cs="Arial" w:hint="eastAsia"/>
          <w:color w:val="333333"/>
          <w:sz w:val="28"/>
          <w:szCs w:val="28"/>
        </w:rPr>
        <w:t>中</w:t>
      </w:r>
      <w:r w:rsidRPr="003E1ED6">
        <w:rPr>
          <w:rFonts w:hint="eastAsia"/>
          <w:color w:val="333333"/>
          <w:sz w:val="28"/>
          <w:szCs w:val="28"/>
        </w:rPr>
        <w:t>标人</w:t>
      </w:r>
      <w:r w:rsidRPr="003E1ED6">
        <w:rPr>
          <w:rFonts w:cs="Arial"/>
          <w:color w:val="333333"/>
          <w:sz w:val="28"/>
          <w:szCs w:val="28"/>
        </w:rPr>
        <w:t>放弃成交的，应当承担相应的法律责任。</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（二）履约保证</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中标人不得转让中标项目，</w:t>
      </w:r>
      <w:r w:rsidR="00216DEC">
        <w:rPr>
          <w:rFonts w:ascii="宋体" w:eastAsia="宋体" w:cs="Arial" w:hint="eastAsia"/>
          <w:color w:val="333333"/>
          <w:kern w:val="0"/>
          <w:sz w:val="28"/>
          <w:szCs w:val="28"/>
        </w:rPr>
        <w:t>如有违约</w:t>
      </w:r>
      <w:r w:rsidRPr="003E1ED6">
        <w:rPr>
          <w:rFonts w:ascii="宋体" w:eastAsia="宋体" w:cs="Arial" w:hint="eastAsia"/>
          <w:color w:val="333333"/>
          <w:kern w:val="0"/>
          <w:sz w:val="28"/>
          <w:szCs w:val="28"/>
        </w:rPr>
        <w:t>将</w:t>
      </w:r>
      <w:r w:rsidR="00216DEC">
        <w:rPr>
          <w:rFonts w:ascii="宋体" w:eastAsia="宋体" w:cs="Arial" w:hint="eastAsia"/>
          <w:color w:val="333333"/>
          <w:kern w:val="0"/>
          <w:sz w:val="28"/>
          <w:szCs w:val="28"/>
        </w:rPr>
        <w:t>按照相关规定予以处罚</w:t>
      </w:r>
      <w:r w:rsidRPr="003E1ED6">
        <w:rPr>
          <w:rFonts w:ascii="宋体" w:eastAsia="宋体" w:cs="Arial" w:hint="eastAsia"/>
          <w:color w:val="333333"/>
          <w:kern w:val="0"/>
          <w:sz w:val="28"/>
          <w:szCs w:val="28"/>
        </w:rPr>
        <w:t>。</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（三）合同签订</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lastRenderedPageBreak/>
        <w:t>1.中标人从收到中标通知的十五</w:t>
      </w:r>
      <w:proofErr w:type="gramStart"/>
      <w:r w:rsidRPr="003E1ED6">
        <w:rPr>
          <w:rFonts w:ascii="宋体" w:eastAsia="宋体" w:cs="Arial" w:hint="eastAsia"/>
          <w:color w:val="333333"/>
          <w:kern w:val="0"/>
          <w:sz w:val="28"/>
          <w:szCs w:val="28"/>
        </w:rPr>
        <w:t>日内与</w:t>
      </w:r>
      <w:proofErr w:type="gramEnd"/>
      <w:r w:rsidRPr="003E1ED6">
        <w:rPr>
          <w:rFonts w:ascii="宋体" w:eastAsia="宋体" w:cs="Arial" w:hint="eastAsia"/>
          <w:color w:val="333333"/>
          <w:kern w:val="0"/>
          <w:sz w:val="28"/>
          <w:szCs w:val="28"/>
        </w:rPr>
        <w:t>招标人签订合同，合同主要条款见招标文件项目要求主要内容。</w:t>
      </w:r>
      <w:r w:rsidR="00761DC7" w:rsidRPr="003E1ED6">
        <w:rPr>
          <w:rFonts w:ascii="宋体" w:eastAsia="宋体"/>
          <w:sz w:val="28"/>
          <w:szCs w:val="28"/>
        </w:rPr>
        <w:t>所签合同不得对采购文件作实质性修改。</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2.招标文件、中标人的投标文件等均为签订合同的依据。</w:t>
      </w:r>
    </w:p>
    <w:p w:rsidR="00FF7DBA" w:rsidRPr="003E1ED6" w:rsidRDefault="00FF7DBA" w:rsidP="00FF7DBA">
      <w:pPr>
        <w:widowControl/>
        <w:spacing w:line="520" w:lineRule="exact"/>
        <w:ind w:firstLine="560"/>
        <w:jc w:val="left"/>
        <w:rPr>
          <w:rFonts w:ascii="宋体" w:eastAsia="宋体" w:cs="Arial"/>
          <w:color w:val="333333"/>
          <w:kern w:val="0"/>
          <w:sz w:val="28"/>
          <w:szCs w:val="28"/>
        </w:rPr>
      </w:pPr>
      <w:r w:rsidRPr="003E1ED6">
        <w:rPr>
          <w:rFonts w:ascii="宋体" w:eastAsia="宋体" w:cs="Arial" w:hint="eastAsia"/>
          <w:color w:val="333333"/>
          <w:kern w:val="0"/>
          <w:sz w:val="28"/>
          <w:szCs w:val="28"/>
        </w:rPr>
        <w:t>3.其它相关事宜另行约定。</w:t>
      </w:r>
    </w:p>
    <w:p w:rsidR="00B2606D" w:rsidRPr="008C3041" w:rsidRDefault="00B2606D" w:rsidP="008C3041">
      <w:pPr>
        <w:pStyle w:val="a4"/>
        <w:spacing w:before="0" w:beforeAutospacing="0" w:after="0" w:afterAutospacing="0"/>
        <w:rPr>
          <w:sz w:val="28"/>
          <w:szCs w:val="28"/>
        </w:rPr>
      </w:pPr>
      <w:r w:rsidRPr="008C3041">
        <w:rPr>
          <w:sz w:val="28"/>
          <w:szCs w:val="28"/>
        </w:rPr>
        <w:t xml:space="preserve">　</w:t>
      </w:r>
      <w:r w:rsidRPr="008C3041">
        <w:rPr>
          <w:rStyle w:val="a5"/>
          <w:sz w:val="28"/>
          <w:szCs w:val="28"/>
        </w:rPr>
        <w:t xml:space="preserve">　十、付款</w:t>
      </w:r>
      <w:r w:rsidR="00761DC7">
        <w:rPr>
          <w:rStyle w:val="a5"/>
          <w:rFonts w:hint="eastAsia"/>
          <w:sz w:val="28"/>
          <w:szCs w:val="28"/>
        </w:rPr>
        <w:t>方式</w:t>
      </w:r>
    </w:p>
    <w:p w:rsidR="00761DC7" w:rsidRPr="007625BF" w:rsidRDefault="00761DC7" w:rsidP="00761DC7">
      <w:pPr>
        <w:pStyle w:val="a4"/>
        <w:ind w:firstLineChars="200" w:firstLine="560"/>
        <w:rPr>
          <w:rFonts w:cs="Arial"/>
          <w:color w:val="333333"/>
          <w:sz w:val="28"/>
          <w:szCs w:val="28"/>
        </w:rPr>
      </w:pPr>
      <w:r w:rsidRPr="007625BF">
        <w:rPr>
          <w:rFonts w:cs="Arial"/>
          <w:color w:val="333333"/>
          <w:sz w:val="28"/>
          <w:szCs w:val="28"/>
        </w:rPr>
        <w:t>项目验收合格后</w:t>
      </w:r>
      <w:r w:rsidRPr="007625BF">
        <w:rPr>
          <w:rFonts w:cs="Arial" w:hint="eastAsia"/>
          <w:color w:val="333333"/>
          <w:sz w:val="28"/>
          <w:szCs w:val="28"/>
        </w:rPr>
        <w:t>无质量问题一次性付清</w:t>
      </w:r>
      <w:r w:rsidRPr="007625BF">
        <w:rPr>
          <w:rFonts w:cs="Arial"/>
          <w:color w:val="333333"/>
          <w:sz w:val="28"/>
          <w:szCs w:val="28"/>
        </w:rPr>
        <w:t>。</w:t>
      </w:r>
    </w:p>
    <w:p w:rsidR="00B2606D" w:rsidRPr="008C3041" w:rsidRDefault="00B2606D" w:rsidP="008C3041">
      <w:pPr>
        <w:pStyle w:val="a4"/>
        <w:spacing w:before="0" w:beforeAutospacing="0" w:after="0" w:afterAutospacing="0"/>
        <w:rPr>
          <w:sz w:val="28"/>
          <w:szCs w:val="28"/>
        </w:rPr>
      </w:pPr>
      <w:r w:rsidRPr="008C3041">
        <w:rPr>
          <w:sz w:val="28"/>
          <w:szCs w:val="28"/>
        </w:rPr>
        <w:t xml:space="preserve">　</w:t>
      </w:r>
      <w:r w:rsidRPr="008C3041">
        <w:rPr>
          <w:rStyle w:val="a5"/>
          <w:sz w:val="28"/>
          <w:szCs w:val="28"/>
        </w:rPr>
        <w:t xml:space="preserve">　十一、费用</w:t>
      </w:r>
    </w:p>
    <w:p w:rsidR="00B2606D" w:rsidRPr="003E1ED6" w:rsidRDefault="00B2606D" w:rsidP="008C3041">
      <w:pPr>
        <w:pStyle w:val="a4"/>
        <w:spacing w:before="0" w:beforeAutospacing="0" w:after="0" w:afterAutospacing="0"/>
        <w:rPr>
          <w:rFonts w:cs="Arial"/>
          <w:color w:val="333333"/>
          <w:sz w:val="28"/>
          <w:szCs w:val="28"/>
        </w:rPr>
      </w:pPr>
      <w:r w:rsidRPr="009D7138">
        <w:rPr>
          <w:rFonts w:ascii="仿宋_GB2312" w:eastAsia="仿宋_GB2312" w:hAnsi="仿宋" w:cs="Arial"/>
          <w:color w:val="333333"/>
          <w:sz w:val="28"/>
          <w:szCs w:val="28"/>
        </w:rPr>
        <w:t xml:space="preserve">　　</w:t>
      </w:r>
      <w:r w:rsidR="00645024" w:rsidRPr="00645024">
        <w:rPr>
          <w:rFonts w:cs="Arial" w:hint="eastAsia"/>
          <w:color w:val="333333"/>
          <w:sz w:val="28"/>
          <w:szCs w:val="28"/>
        </w:rPr>
        <w:t>本采购项目要求及采购单位认为需要进行报价的各项费用，在谈判时投标单位未报或未在投标文件中予以说明，采购单位则认为这些费用已包含在报价之中。</w:t>
      </w:r>
    </w:p>
    <w:p w:rsidR="00B2606D" w:rsidRDefault="00D36421" w:rsidP="00D36421">
      <w:pPr>
        <w:pStyle w:val="a4"/>
        <w:spacing w:before="0" w:beforeAutospacing="0" w:after="0" w:afterAutospacing="0"/>
        <w:ind w:firstLine="570"/>
        <w:rPr>
          <w:rFonts w:cs="Arial"/>
          <w:color w:val="333333"/>
          <w:sz w:val="28"/>
          <w:szCs w:val="28"/>
        </w:rPr>
      </w:pPr>
      <w:r>
        <w:rPr>
          <w:rFonts w:cs="Arial"/>
          <w:color w:val="333333"/>
          <w:sz w:val="28"/>
          <w:szCs w:val="28"/>
        </w:rPr>
        <w:t>附件：单一来源采购项目需求</w:t>
      </w:r>
    </w:p>
    <w:p w:rsidR="00D36421" w:rsidRDefault="00D36421" w:rsidP="00D36421">
      <w:pPr>
        <w:pStyle w:val="a4"/>
        <w:spacing w:before="0" w:beforeAutospacing="0" w:after="0" w:afterAutospacing="0"/>
        <w:ind w:firstLine="570"/>
        <w:rPr>
          <w:rFonts w:cs="Arial"/>
          <w:color w:val="333333"/>
          <w:sz w:val="28"/>
          <w:szCs w:val="28"/>
        </w:rPr>
      </w:pPr>
      <w:r>
        <w:rPr>
          <w:rFonts w:cs="Arial" w:hint="eastAsia"/>
          <w:color w:val="333333"/>
          <w:sz w:val="28"/>
          <w:szCs w:val="28"/>
        </w:rPr>
        <w:t>1、移动交互式心肺复苏模拟人GD/CPR581 一套</w:t>
      </w:r>
      <w:r w:rsidR="0069401D">
        <w:rPr>
          <w:rFonts w:cs="Arial" w:hint="eastAsia"/>
          <w:color w:val="333333"/>
          <w:sz w:val="28"/>
          <w:szCs w:val="28"/>
        </w:rPr>
        <w:t>，预算3.28万元，供应商：上海弘联医学科技集团</w:t>
      </w:r>
      <w:r w:rsidR="003D34AC">
        <w:rPr>
          <w:rFonts w:cs="Arial" w:hint="eastAsia"/>
          <w:color w:val="333333"/>
          <w:sz w:val="28"/>
          <w:szCs w:val="28"/>
        </w:rPr>
        <w:t>。</w:t>
      </w:r>
    </w:p>
    <w:p w:rsidR="00D36421" w:rsidRPr="00D36421" w:rsidRDefault="00D36421" w:rsidP="00D36421">
      <w:pPr>
        <w:pStyle w:val="a4"/>
        <w:spacing w:before="0" w:beforeAutospacing="0" w:after="0" w:afterAutospacing="0"/>
        <w:ind w:firstLine="570"/>
        <w:rPr>
          <w:rFonts w:cs="Arial"/>
          <w:color w:val="333333"/>
          <w:sz w:val="28"/>
          <w:szCs w:val="28"/>
        </w:rPr>
      </w:pPr>
      <w:r>
        <w:rPr>
          <w:rFonts w:cs="Arial" w:hint="eastAsia"/>
          <w:color w:val="333333"/>
          <w:sz w:val="28"/>
          <w:szCs w:val="28"/>
        </w:rPr>
        <w:t>2、高级气管切开护理人模型</w:t>
      </w:r>
      <w:r w:rsidR="0069401D">
        <w:rPr>
          <w:rFonts w:cs="Arial" w:hint="eastAsia"/>
          <w:color w:val="333333"/>
          <w:sz w:val="28"/>
          <w:szCs w:val="28"/>
        </w:rPr>
        <w:t>HD/2100S</w:t>
      </w:r>
      <w:r>
        <w:rPr>
          <w:rFonts w:cs="Arial" w:hint="eastAsia"/>
          <w:color w:val="333333"/>
          <w:sz w:val="28"/>
          <w:szCs w:val="28"/>
        </w:rPr>
        <w:t>一套</w:t>
      </w:r>
      <w:r w:rsidR="0069401D">
        <w:rPr>
          <w:rFonts w:cs="Arial" w:hint="eastAsia"/>
          <w:color w:val="333333"/>
          <w:sz w:val="28"/>
          <w:szCs w:val="28"/>
        </w:rPr>
        <w:t>，预算1.18万元，供应商：浙江弘德医疗设备有限公司。</w:t>
      </w:r>
    </w:p>
    <w:p w:rsidR="00A9153E" w:rsidRPr="00337AA5" w:rsidRDefault="00A9153E"/>
    <w:sectPr w:rsidR="00A9153E" w:rsidRPr="00337AA5" w:rsidSect="006E05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D5B" w:rsidRDefault="00DD3D5B" w:rsidP="00D96DD0">
      <w:r>
        <w:separator/>
      </w:r>
    </w:p>
  </w:endnote>
  <w:endnote w:type="continuationSeparator" w:id="0">
    <w:p w:rsidR="00DD3D5B" w:rsidRDefault="00DD3D5B" w:rsidP="00D9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C" w:rsidRDefault="0086260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C" w:rsidRDefault="0086260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C" w:rsidRDefault="008626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D5B" w:rsidRDefault="00DD3D5B" w:rsidP="00D96DD0">
      <w:r>
        <w:separator/>
      </w:r>
    </w:p>
  </w:footnote>
  <w:footnote w:type="continuationSeparator" w:id="0">
    <w:p w:rsidR="00DD3D5B" w:rsidRDefault="00DD3D5B" w:rsidP="00D9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C" w:rsidRDefault="0086260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83" w:rsidRDefault="00E53983" w:rsidP="0086260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C" w:rsidRDefault="0086260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06D"/>
    <w:rsid w:val="000107C9"/>
    <w:rsid w:val="00074B85"/>
    <w:rsid w:val="00096BA3"/>
    <w:rsid w:val="00133D3C"/>
    <w:rsid w:val="00181E31"/>
    <w:rsid w:val="00191171"/>
    <w:rsid w:val="00195510"/>
    <w:rsid w:val="00216DEC"/>
    <w:rsid w:val="002D72E0"/>
    <w:rsid w:val="00334990"/>
    <w:rsid w:val="00337AA5"/>
    <w:rsid w:val="003944F9"/>
    <w:rsid w:val="003B647E"/>
    <w:rsid w:val="003D34AC"/>
    <w:rsid w:val="003E1ED6"/>
    <w:rsid w:val="003F273D"/>
    <w:rsid w:val="003F70A7"/>
    <w:rsid w:val="00416353"/>
    <w:rsid w:val="00441DD7"/>
    <w:rsid w:val="00441F95"/>
    <w:rsid w:val="004503EF"/>
    <w:rsid w:val="004C7246"/>
    <w:rsid w:val="004C7F2A"/>
    <w:rsid w:val="00501BBB"/>
    <w:rsid w:val="00615398"/>
    <w:rsid w:val="006260CA"/>
    <w:rsid w:val="006339DD"/>
    <w:rsid w:val="00645024"/>
    <w:rsid w:val="00647C1D"/>
    <w:rsid w:val="00666EBF"/>
    <w:rsid w:val="0069401D"/>
    <w:rsid w:val="006E0514"/>
    <w:rsid w:val="00736CAA"/>
    <w:rsid w:val="00761DC7"/>
    <w:rsid w:val="007625BF"/>
    <w:rsid w:val="007C2112"/>
    <w:rsid w:val="007C5F63"/>
    <w:rsid w:val="00802F21"/>
    <w:rsid w:val="00840E5E"/>
    <w:rsid w:val="0086260C"/>
    <w:rsid w:val="00871007"/>
    <w:rsid w:val="00876D4D"/>
    <w:rsid w:val="008A346D"/>
    <w:rsid w:val="008B6A49"/>
    <w:rsid w:val="008C3041"/>
    <w:rsid w:val="008D091A"/>
    <w:rsid w:val="008E0E4C"/>
    <w:rsid w:val="008F1199"/>
    <w:rsid w:val="009825BA"/>
    <w:rsid w:val="009D7138"/>
    <w:rsid w:val="00A04C87"/>
    <w:rsid w:val="00A60C3B"/>
    <w:rsid w:val="00A8540B"/>
    <w:rsid w:val="00A9153E"/>
    <w:rsid w:val="00AC107D"/>
    <w:rsid w:val="00B179F7"/>
    <w:rsid w:val="00B2606D"/>
    <w:rsid w:val="00BC176B"/>
    <w:rsid w:val="00BE125B"/>
    <w:rsid w:val="00BF026B"/>
    <w:rsid w:val="00C617AF"/>
    <w:rsid w:val="00C91FEF"/>
    <w:rsid w:val="00CC032C"/>
    <w:rsid w:val="00D01B5B"/>
    <w:rsid w:val="00D36421"/>
    <w:rsid w:val="00D87288"/>
    <w:rsid w:val="00D96DD0"/>
    <w:rsid w:val="00DC49B2"/>
    <w:rsid w:val="00DD3D5B"/>
    <w:rsid w:val="00DF2527"/>
    <w:rsid w:val="00E53983"/>
    <w:rsid w:val="00E53E6D"/>
    <w:rsid w:val="00EA2DEE"/>
    <w:rsid w:val="00F76D0D"/>
    <w:rsid w:val="00F94A65"/>
    <w:rsid w:val="00F9707B"/>
    <w:rsid w:val="00FA3EB6"/>
    <w:rsid w:val="00FE38CC"/>
    <w:rsid w:val="00FF7D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514"/>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606D"/>
    <w:rPr>
      <w:strike w:val="0"/>
      <w:dstrike w:val="0"/>
      <w:color w:val="000000"/>
      <w:u w:val="none"/>
      <w:effect w:val="none"/>
    </w:rPr>
  </w:style>
  <w:style w:type="paragraph" w:styleId="a4">
    <w:name w:val="Normal (Web)"/>
    <w:basedOn w:val="a"/>
    <w:rsid w:val="00B2606D"/>
    <w:pPr>
      <w:widowControl/>
      <w:spacing w:before="100" w:beforeAutospacing="1" w:after="100" w:afterAutospacing="1"/>
      <w:jc w:val="left"/>
    </w:pPr>
    <w:rPr>
      <w:rFonts w:ascii="宋体" w:eastAsia="宋体" w:cs="宋体"/>
      <w:kern w:val="0"/>
      <w:sz w:val="24"/>
      <w:szCs w:val="24"/>
    </w:rPr>
  </w:style>
  <w:style w:type="character" w:styleId="a5">
    <w:name w:val="Strong"/>
    <w:qFormat/>
    <w:rsid w:val="00B2606D"/>
    <w:rPr>
      <w:b/>
      <w:bCs/>
    </w:rPr>
  </w:style>
  <w:style w:type="paragraph" w:styleId="a6">
    <w:name w:val="header"/>
    <w:basedOn w:val="a"/>
    <w:link w:val="Char"/>
    <w:rsid w:val="00D96DD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rsid w:val="00D96DD0"/>
    <w:rPr>
      <w:rFonts w:ascii="仿宋_GB2312" w:eastAsia="仿宋_GB2312" w:hAnsi="宋体"/>
      <w:kern w:val="2"/>
      <w:sz w:val="18"/>
      <w:szCs w:val="18"/>
    </w:rPr>
  </w:style>
  <w:style w:type="paragraph" w:styleId="a7">
    <w:name w:val="footer"/>
    <w:basedOn w:val="a"/>
    <w:link w:val="Char0"/>
    <w:rsid w:val="00D96DD0"/>
    <w:pPr>
      <w:tabs>
        <w:tab w:val="center" w:pos="4153"/>
        <w:tab w:val="right" w:pos="8306"/>
      </w:tabs>
      <w:snapToGrid w:val="0"/>
      <w:jc w:val="left"/>
    </w:pPr>
    <w:rPr>
      <w:sz w:val="18"/>
      <w:szCs w:val="18"/>
      <w:lang/>
    </w:rPr>
  </w:style>
  <w:style w:type="character" w:customStyle="1" w:styleId="Char0">
    <w:name w:val="页脚 Char"/>
    <w:link w:val="a7"/>
    <w:rsid w:val="00D96DD0"/>
    <w:rPr>
      <w:rFonts w:ascii="仿宋_GB2312" w:eastAsia="仿宋_GB2312" w:hAnsi="宋体"/>
      <w:kern w:val="2"/>
      <w:sz w:val="18"/>
      <w:szCs w:val="18"/>
    </w:rPr>
  </w:style>
  <w:style w:type="paragraph" w:styleId="a8">
    <w:name w:val="Document Map"/>
    <w:basedOn w:val="a"/>
    <w:link w:val="Char1"/>
    <w:rsid w:val="00871007"/>
    <w:rPr>
      <w:rFonts w:ascii="宋体" w:eastAsia="宋体"/>
      <w:sz w:val="18"/>
      <w:szCs w:val="18"/>
    </w:rPr>
  </w:style>
  <w:style w:type="character" w:customStyle="1" w:styleId="Char1">
    <w:name w:val="文档结构图 Char"/>
    <w:basedOn w:val="a0"/>
    <w:link w:val="a8"/>
    <w:rsid w:val="00871007"/>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53E2-1A6D-48C7-83E7-829807C1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单一来源采购邀请公示</dc:title>
  <dc:creator>微软用户</dc:creator>
  <cp:lastModifiedBy>Microsoft</cp:lastModifiedBy>
  <cp:revision>7</cp:revision>
  <cp:lastPrinted>2018-09-21T02:46:00Z</cp:lastPrinted>
  <dcterms:created xsi:type="dcterms:W3CDTF">2018-09-21T02:28:00Z</dcterms:created>
  <dcterms:modified xsi:type="dcterms:W3CDTF">2018-09-21T02:54:00Z</dcterms:modified>
</cp:coreProperties>
</file>